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40A92" w14:textId="77777777" w:rsidR="000B6E46" w:rsidRPr="000B6E46" w:rsidRDefault="000B6E46" w:rsidP="000B6E46">
      <w:pPr>
        <w:spacing w:after="0" w:line="240" w:lineRule="auto"/>
        <w:rPr>
          <w:rFonts w:ascii="Times New Roman" w:eastAsia="Times New Roman" w:hAnsi="Times New Roman" w:cs="Times New Roman"/>
          <w:sz w:val="24"/>
          <w:szCs w:val="24"/>
          <w:lang w:eastAsia="ru-RU"/>
        </w:rPr>
      </w:pPr>
    </w:p>
    <w:p w14:paraId="068651A5" w14:textId="77777777" w:rsidR="000B6E46" w:rsidRPr="000B6E46" w:rsidRDefault="000B6E46" w:rsidP="000B6E46">
      <w:pPr>
        <w:spacing w:after="0" w:line="240" w:lineRule="auto"/>
        <w:rPr>
          <w:rFonts w:ascii="Times New Roman" w:eastAsia="Times New Roman" w:hAnsi="Times New Roman" w:cs="Times New Roman"/>
          <w:sz w:val="24"/>
          <w:szCs w:val="24"/>
          <w:lang w:eastAsia="ru-RU"/>
        </w:rPr>
      </w:pPr>
    </w:p>
    <w:p w14:paraId="69F6C8CF" w14:textId="77777777" w:rsidR="000B6E46" w:rsidRPr="000B6E46" w:rsidRDefault="000B6E46" w:rsidP="000B6E46">
      <w:pPr>
        <w:spacing w:after="0" w:line="240" w:lineRule="auto"/>
        <w:rPr>
          <w:rFonts w:ascii="Times New Roman" w:eastAsia="Times New Roman" w:hAnsi="Times New Roman" w:cs="Times New Roman"/>
          <w:sz w:val="24"/>
          <w:szCs w:val="24"/>
          <w:lang w:eastAsia="ru-RU"/>
        </w:rPr>
      </w:pPr>
    </w:p>
    <w:p w14:paraId="3B828AEF" w14:textId="77777777" w:rsidR="000B6E46" w:rsidRPr="000B6E46" w:rsidRDefault="000B6E46" w:rsidP="000B6E46">
      <w:pPr>
        <w:spacing w:after="0" w:line="240" w:lineRule="auto"/>
        <w:rPr>
          <w:rFonts w:ascii="Times New Roman" w:eastAsia="Times New Roman" w:hAnsi="Times New Roman" w:cs="Times New Roman"/>
          <w:b/>
          <w:sz w:val="24"/>
          <w:szCs w:val="24"/>
          <w:lang w:eastAsia="ru-RU"/>
        </w:rPr>
      </w:pPr>
    </w:p>
    <w:p w14:paraId="1A18D595" w14:textId="77777777" w:rsidR="000B6E46" w:rsidRPr="000B6E46" w:rsidRDefault="000B6E46" w:rsidP="000B6E46">
      <w:pPr>
        <w:spacing w:after="0" w:line="240" w:lineRule="auto"/>
        <w:jc w:val="center"/>
        <w:rPr>
          <w:rFonts w:ascii="Times New Roman" w:eastAsia="Times New Roman" w:hAnsi="Times New Roman" w:cs="Times New Roman"/>
          <w:b/>
          <w:sz w:val="24"/>
          <w:szCs w:val="24"/>
          <w:lang w:eastAsia="ru-RU"/>
        </w:rPr>
      </w:pPr>
    </w:p>
    <w:p w14:paraId="45C6780A" w14:textId="77777777" w:rsidR="000B6E46" w:rsidRPr="000B6E46" w:rsidRDefault="000B6E46" w:rsidP="000B6E46">
      <w:pPr>
        <w:spacing w:after="0" w:line="240" w:lineRule="auto"/>
        <w:jc w:val="center"/>
        <w:rPr>
          <w:rFonts w:ascii="Times New Roman" w:eastAsia="Times New Roman" w:hAnsi="Times New Roman" w:cs="Times New Roman"/>
          <w:b/>
          <w:sz w:val="24"/>
          <w:szCs w:val="24"/>
          <w:lang w:eastAsia="ru-RU"/>
        </w:rPr>
      </w:pPr>
    </w:p>
    <w:p w14:paraId="69F7F956" w14:textId="77777777" w:rsidR="000B6E46" w:rsidRPr="000B6E46" w:rsidRDefault="000B6E46" w:rsidP="000B6E46">
      <w:pPr>
        <w:spacing w:after="0" w:line="240" w:lineRule="auto"/>
        <w:jc w:val="center"/>
        <w:rPr>
          <w:rFonts w:ascii="Times New Roman" w:eastAsia="Times New Roman" w:hAnsi="Times New Roman" w:cs="Times New Roman"/>
          <w:b/>
          <w:sz w:val="24"/>
          <w:szCs w:val="24"/>
          <w:lang w:eastAsia="ru-RU"/>
        </w:rPr>
      </w:pPr>
    </w:p>
    <w:p w14:paraId="6925530C" w14:textId="77777777" w:rsidR="000B6E46" w:rsidRPr="000B6E46" w:rsidRDefault="000B6E46" w:rsidP="000B6E46">
      <w:pPr>
        <w:widowControl w:val="0"/>
        <w:tabs>
          <w:tab w:val="left" w:pos="3594"/>
          <w:tab w:val="left" w:pos="7964"/>
        </w:tabs>
        <w:autoSpaceDE w:val="0"/>
        <w:autoSpaceDN w:val="0"/>
        <w:spacing w:after="0" w:line="276" w:lineRule="auto"/>
        <w:rPr>
          <w:rFonts w:ascii="Times New Roman" w:eastAsia="Times New Roman" w:hAnsi="Times New Roman" w:cs="Times New Roman"/>
          <w:sz w:val="20"/>
          <w:szCs w:val="24"/>
        </w:rPr>
      </w:pPr>
      <w:r w:rsidRPr="000B6E46">
        <w:rPr>
          <w:rFonts w:ascii="Times New Roman" w:eastAsia="Times New Roman" w:hAnsi="Times New Roman" w:cs="Times New Roman"/>
          <w:sz w:val="20"/>
          <w:szCs w:val="24"/>
        </w:rPr>
        <w:tab/>
      </w:r>
    </w:p>
    <w:p w14:paraId="57EFE865" w14:textId="77777777" w:rsidR="000B6E46" w:rsidRPr="000B6E46" w:rsidRDefault="000B6E46" w:rsidP="000B6E46">
      <w:pPr>
        <w:widowControl w:val="0"/>
        <w:tabs>
          <w:tab w:val="left" w:pos="3594"/>
          <w:tab w:val="left" w:pos="7964"/>
        </w:tabs>
        <w:autoSpaceDE w:val="0"/>
        <w:autoSpaceDN w:val="0"/>
        <w:spacing w:after="0" w:line="276" w:lineRule="auto"/>
        <w:rPr>
          <w:rFonts w:ascii="Times New Roman" w:eastAsia="Times New Roman" w:hAnsi="Times New Roman" w:cs="Times New Roman"/>
          <w:sz w:val="20"/>
          <w:szCs w:val="24"/>
        </w:rPr>
      </w:pPr>
    </w:p>
    <w:p w14:paraId="29B36041" w14:textId="77777777" w:rsidR="000B6E46" w:rsidRPr="000B6E46" w:rsidRDefault="000B6E46" w:rsidP="000B6E46">
      <w:pPr>
        <w:widowControl w:val="0"/>
        <w:tabs>
          <w:tab w:val="left" w:pos="3594"/>
          <w:tab w:val="left" w:pos="7964"/>
        </w:tabs>
        <w:autoSpaceDE w:val="0"/>
        <w:autoSpaceDN w:val="0"/>
        <w:spacing w:after="0" w:line="276" w:lineRule="auto"/>
        <w:rPr>
          <w:rFonts w:ascii="Times New Roman" w:eastAsia="Times New Roman" w:hAnsi="Times New Roman" w:cs="Times New Roman"/>
          <w:sz w:val="20"/>
          <w:szCs w:val="24"/>
        </w:rPr>
      </w:pPr>
    </w:p>
    <w:p w14:paraId="6180773A" w14:textId="77777777" w:rsidR="000B6E46" w:rsidRPr="000B6E46" w:rsidRDefault="000B6E46" w:rsidP="000B6E46">
      <w:pPr>
        <w:widowControl w:val="0"/>
        <w:tabs>
          <w:tab w:val="left" w:pos="3594"/>
          <w:tab w:val="left" w:pos="7964"/>
        </w:tabs>
        <w:autoSpaceDE w:val="0"/>
        <w:autoSpaceDN w:val="0"/>
        <w:spacing w:after="0" w:line="276" w:lineRule="auto"/>
        <w:rPr>
          <w:rFonts w:ascii="Times New Roman" w:eastAsia="Times New Roman" w:hAnsi="Times New Roman" w:cs="Times New Roman"/>
          <w:sz w:val="20"/>
          <w:szCs w:val="24"/>
        </w:rPr>
      </w:pPr>
    </w:p>
    <w:p w14:paraId="186ACF34" w14:textId="77777777" w:rsidR="000B6E46" w:rsidRPr="000B6E46" w:rsidRDefault="000B6E46" w:rsidP="000B6E46">
      <w:pPr>
        <w:widowControl w:val="0"/>
        <w:tabs>
          <w:tab w:val="left" w:pos="3594"/>
          <w:tab w:val="left" w:pos="7964"/>
        </w:tabs>
        <w:autoSpaceDE w:val="0"/>
        <w:autoSpaceDN w:val="0"/>
        <w:spacing w:after="0" w:line="276" w:lineRule="auto"/>
        <w:rPr>
          <w:rFonts w:ascii="Times New Roman" w:eastAsia="Times New Roman" w:hAnsi="Times New Roman" w:cs="Times New Roman"/>
          <w:sz w:val="20"/>
          <w:szCs w:val="24"/>
        </w:rPr>
      </w:pPr>
    </w:p>
    <w:p w14:paraId="549BBD47" w14:textId="77777777" w:rsidR="000B6E46" w:rsidRPr="000B6E46" w:rsidRDefault="000B6E46" w:rsidP="000B6E46">
      <w:pPr>
        <w:widowControl w:val="0"/>
        <w:tabs>
          <w:tab w:val="left" w:pos="3594"/>
          <w:tab w:val="left" w:pos="7964"/>
        </w:tabs>
        <w:autoSpaceDE w:val="0"/>
        <w:autoSpaceDN w:val="0"/>
        <w:spacing w:after="0" w:line="276" w:lineRule="auto"/>
        <w:rPr>
          <w:rFonts w:ascii="Times New Roman" w:eastAsia="Times New Roman" w:hAnsi="Times New Roman" w:cs="Times New Roman"/>
          <w:sz w:val="20"/>
          <w:szCs w:val="24"/>
        </w:rPr>
      </w:pPr>
    </w:p>
    <w:p w14:paraId="75B94041"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sz w:val="20"/>
          <w:szCs w:val="24"/>
        </w:rPr>
      </w:pPr>
    </w:p>
    <w:p w14:paraId="5EE2FA4B"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sz w:val="20"/>
          <w:szCs w:val="24"/>
        </w:rPr>
      </w:pPr>
    </w:p>
    <w:p w14:paraId="44A8F2AD" w14:textId="77777777" w:rsidR="000B6E46" w:rsidRPr="000B6E46" w:rsidRDefault="000B6E46" w:rsidP="000B6E46">
      <w:pPr>
        <w:spacing w:before="227" w:after="0" w:line="357" w:lineRule="auto"/>
        <w:ind w:right="508"/>
        <w:jc w:val="center"/>
        <w:rPr>
          <w:rFonts w:ascii="Times New Roman" w:eastAsia="Times New Roman" w:hAnsi="Times New Roman" w:cs="Times New Roman"/>
          <w:b/>
          <w:sz w:val="28"/>
          <w:szCs w:val="24"/>
          <w:lang w:eastAsia="ru-RU"/>
        </w:rPr>
      </w:pPr>
      <w:r w:rsidRPr="000B6E46">
        <w:rPr>
          <w:rFonts w:ascii="Times New Roman" w:eastAsia="Times New Roman" w:hAnsi="Times New Roman" w:cs="Times New Roman"/>
          <w:b/>
          <w:sz w:val="28"/>
          <w:szCs w:val="24"/>
          <w:lang w:eastAsia="ru-RU"/>
        </w:rPr>
        <w:t xml:space="preserve">ПРОГРАММА РАЗВИТИЯ </w:t>
      </w:r>
    </w:p>
    <w:p w14:paraId="2072B21D" w14:textId="77777777" w:rsidR="000B6E46" w:rsidRPr="000B6E46" w:rsidRDefault="000B6E46" w:rsidP="000B6E46">
      <w:pPr>
        <w:spacing w:after="0" w:line="240" w:lineRule="auto"/>
        <w:ind w:right="510"/>
        <w:jc w:val="center"/>
        <w:rPr>
          <w:rFonts w:ascii="Times New Roman" w:eastAsia="Times New Roman" w:hAnsi="Times New Roman" w:cs="Times New Roman"/>
          <w:b/>
          <w:sz w:val="28"/>
          <w:szCs w:val="24"/>
          <w:lang w:eastAsia="ru-RU"/>
        </w:rPr>
      </w:pPr>
      <w:r w:rsidRPr="000B6E46">
        <w:rPr>
          <w:rFonts w:ascii="Times New Roman" w:eastAsia="Times New Roman" w:hAnsi="Times New Roman" w:cs="Times New Roman"/>
          <w:b/>
          <w:sz w:val="28"/>
          <w:szCs w:val="24"/>
          <w:lang w:eastAsia="ru-RU"/>
        </w:rPr>
        <w:t>казенного общеобразовательного учреждения Ханты-Мансийского автономного округа – Югры</w:t>
      </w:r>
    </w:p>
    <w:p w14:paraId="6B27BF26" w14:textId="77777777" w:rsidR="000B6E46" w:rsidRPr="000B6E46" w:rsidRDefault="000B6E46" w:rsidP="000B6E46">
      <w:pPr>
        <w:spacing w:after="0" w:line="240" w:lineRule="auto"/>
        <w:ind w:right="510"/>
        <w:jc w:val="center"/>
        <w:rPr>
          <w:rFonts w:ascii="Times New Roman" w:eastAsia="Times New Roman" w:hAnsi="Times New Roman" w:cs="Times New Roman"/>
          <w:b/>
          <w:sz w:val="28"/>
          <w:szCs w:val="24"/>
          <w:lang w:eastAsia="ru-RU"/>
        </w:rPr>
      </w:pPr>
      <w:r w:rsidRPr="000B6E46">
        <w:rPr>
          <w:rFonts w:ascii="Times New Roman" w:eastAsia="Times New Roman" w:hAnsi="Times New Roman" w:cs="Times New Roman"/>
          <w:b/>
          <w:sz w:val="28"/>
          <w:szCs w:val="24"/>
          <w:lang w:eastAsia="ru-RU"/>
        </w:rPr>
        <w:t xml:space="preserve">«Кадетская школа-интернат имени Героя Советского Союза Безноскова Ивана Захаровича» </w:t>
      </w:r>
    </w:p>
    <w:p w14:paraId="6EDD12FB" w14:textId="184B6278" w:rsidR="000B6E46" w:rsidRPr="000B6E46" w:rsidRDefault="000B6E46" w:rsidP="000B6E46">
      <w:pPr>
        <w:spacing w:after="0" w:line="240" w:lineRule="auto"/>
        <w:ind w:right="510"/>
        <w:jc w:val="center"/>
        <w:rPr>
          <w:rFonts w:ascii="Times New Roman" w:eastAsia="Times New Roman" w:hAnsi="Times New Roman" w:cs="Times New Roman"/>
          <w:b/>
          <w:sz w:val="28"/>
          <w:szCs w:val="24"/>
          <w:lang w:eastAsia="ru-RU"/>
        </w:rPr>
      </w:pPr>
      <w:r w:rsidRPr="000B6E46">
        <w:rPr>
          <w:rFonts w:ascii="Times New Roman" w:eastAsia="Times New Roman" w:hAnsi="Times New Roman" w:cs="Times New Roman"/>
          <w:b/>
          <w:sz w:val="28"/>
          <w:szCs w:val="24"/>
          <w:lang w:eastAsia="ru-RU"/>
        </w:rPr>
        <w:t>на 202</w:t>
      </w:r>
      <w:r w:rsidR="00CD6619">
        <w:rPr>
          <w:rFonts w:ascii="Times New Roman" w:eastAsia="Times New Roman" w:hAnsi="Times New Roman" w:cs="Times New Roman"/>
          <w:b/>
          <w:sz w:val="28"/>
          <w:szCs w:val="24"/>
          <w:lang w:eastAsia="ru-RU"/>
        </w:rPr>
        <w:t>4</w:t>
      </w:r>
      <w:r w:rsidRPr="000B6E46">
        <w:rPr>
          <w:rFonts w:ascii="Times New Roman" w:eastAsia="Times New Roman" w:hAnsi="Times New Roman" w:cs="Times New Roman"/>
          <w:b/>
          <w:sz w:val="28"/>
          <w:szCs w:val="24"/>
          <w:lang w:eastAsia="ru-RU"/>
        </w:rPr>
        <w:t>-202</w:t>
      </w:r>
      <w:r w:rsidR="00CD6619">
        <w:rPr>
          <w:rFonts w:ascii="Times New Roman" w:eastAsia="Times New Roman" w:hAnsi="Times New Roman" w:cs="Times New Roman"/>
          <w:b/>
          <w:sz w:val="28"/>
          <w:szCs w:val="24"/>
          <w:lang w:eastAsia="ru-RU"/>
        </w:rPr>
        <w:t>6</w:t>
      </w:r>
      <w:r w:rsidRPr="000B6E46">
        <w:rPr>
          <w:rFonts w:ascii="Times New Roman" w:eastAsia="Times New Roman" w:hAnsi="Times New Roman" w:cs="Times New Roman"/>
          <w:b/>
          <w:sz w:val="28"/>
          <w:szCs w:val="24"/>
          <w:lang w:eastAsia="ru-RU"/>
        </w:rPr>
        <w:t xml:space="preserve"> годы</w:t>
      </w:r>
    </w:p>
    <w:p w14:paraId="322E22E4" w14:textId="77777777" w:rsidR="000B6E46" w:rsidRPr="000B6E46" w:rsidRDefault="000B6E46" w:rsidP="000B6E46">
      <w:pPr>
        <w:spacing w:after="0" w:line="240" w:lineRule="auto"/>
        <w:ind w:right="510"/>
        <w:jc w:val="center"/>
        <w:rPr>
          <w:rFonts w:ascii="Times New Roman" w:eastAsia="Times New Roman" w:hAnsi="Times New Roman" w:cs="Times New Roman"/>
          <w:b/>
          <w:sz w:val="28"/>
          <w:szCs w:val="24"/>
          <w:lang w:eastAsia="ru-RU"/>
        </w:rPr>
      </w:pPr>
    </w:p>
    <w:p w14:paraId="2EFD5A79"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48849F09"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22D5F643"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05552197"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2DF648A4"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5C4D8A8D" w14:textId="77777777" w:rsidR="000B6E46" w:rsidRPr="000B6E46" w:rsidRDefault="000B6E46" w:rsidP="000B6E46">
      <w:pPr>
        <w:widowControl w:val="0"/>
        <w:autoSpaceDE w:val="0"/>
        <w:autoSpaceDN w:val="0"/>
        <w:spacing w:after="0" w:line="240" w:lineRule="auto"/>
        <w:jc w:val="right"/>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Разработчик</w:t>
      </w:r>
    </w:p>
    <w:p w14:paraId="25C92E4C" w14:textId="77777777" w:rsidR="000B6E46" w:rsidRPr="000B6E46" w:rsidRDefault="000B6E46" w:rsidP="000B6E46">
      <w:pPr>
        <w:widowControl w:val="0"/>
        <w:autoSpaceDE w:val="0"/>
        <w:autoSpaceDN w:val="0"/>
        <w:spacing w:after="0" w:line="240" w:lineRule="auto"/>
        <w:jc w:val="right"/>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Директор КОУ «Кадетская школа-интернат»</w:t>
      </w:r>
    </w:p>
    <w:p w14:paraId="32BA0C8F" w14:textId="77777777" w:rsidR="005E2A3B" w:rsidRDefault="005E2A3B" w:rsidP="000B6E46">
      <w:pPr>
        <w:widowControl w:val="0"/>
        <w:autoSpaceDE w:val="0"/>
        <w:autoSpaceDN w:val="0"/>
        <w:spacing w:after="0" w:line="240" w:lineRule="auto"/>
        <w:jc w:val="right"/>
        <w:rPr>
          <w:rFonts w:ascii="Times New Roman" w:eastAsia="Times New Roman" w:hAnsi="Times New Roman" w:cs="Times New Roman"/>
          <w:sz w:val="28"/>
          <w:szCs w:val="28"/>
        </w:rPr>
      </w:pPr>
    </w:p>
    <w:p w14:paraId="3201E2BE" w14:textId="0B400986" w:rsidR="000B6E46" w:rsidRPr="000B6E46" w:rsidRDefault="000B6E46" w:rsidP="000B6E46">
      <w:pPr>
        <w:widowControl w:val="0"/>
        <w:autoSpaceDE w:val="0"/>
        <w:autoSpaceDN w:val="0"/>
        <w:spacing w:after="0" w:line="240" w:lineRule="auto"/>
        <w:jc w:val="right"/>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А.В. Жуков</w:t>
      </w:r>
    </w:p>
    <w:p w14:paraId="0D64514B" w14:textId="429FE5CF" w:rsidR="000B6E46" w:rsidRPr="000B6E46" w:rsidRDefault="005E2A3B" w:rsidP="000B6E46">
      <w:pPr>
        <w:widowControl w:val="0"/>
        <w:autoSpaceDE w:val="0"/>
        <w:autoSpaceDN w:val="0"/>
        <w:spacing w:after="0" w:line="240" w:lineRule="auto"/>
        <w:rPr>
          <w:rFonts w:ascii="Times New Roman" w:eastAsia="Times New Roman" w:hAnsi="Times New Roman" w:cs="Times New Roman"/>
          <w:b/>
          <w:sz w:val="30"/>
          <w:szCs w:val="24"/>
        </w:rPr>
      </w:pPr>
      <w:r>
        <w:rPr>
          <w:rFonts w:ascii="Times New Roman" w:eastAsia="Times New Roman" w:hAnsi="Times New Roman" w:cs="Times New Roman"/>
          <w:b/>
          <w:sz w:val="30"/>
          <w:szCs w:val="24"/>
        </w:rPr>
        <w:t xml:space="preserve">                                                           __________________________</w:t>
      </w:r>
    </w:p>
    <w:p w14:paraId="5C8F5B8C"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02B7F7A2"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66A3B94C"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32088256"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0B7CF30A"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53847949"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1C2DB745"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20DC8C10"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45340280"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sz w:val="30"/>
          <w:szCs w:val="24"/>
        </w:rPr>
      </w:pPr>
    </w:p>
    <w:p w14:paraId="7750B0F4"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sz w:val="24"/>
          <w:szCs w:val="24"/>
        </w:rPr>
      </w:pPr>
    </w:p>
    <w:p w14:paraId="313FB62F" w14:textId="77777777" w:rsidR="00CD6619" w:rsidRDefault="000B6E46" w:rsidP="00CD6619">
      <w:pPr>
        <w:widowControl w:val="0"/>
        <w:autoSpaceDE w:val="0"/>
        <w:autoSpaceDN w:val="0"/>
        <w:spacing w:after="0" w:line="240" w:lineRule="auto"/>
        <w:jc w:val="center"/>
        <w:rPr>
          <w:rFonts w:ascii="Times New Roman" w:eastAsia="Times New Roman" w:hAnsi="Times New Roman" w:cs="Times New Roman"/>
          <w:sz w:val="24"/>
          <w:szCs w:val="24"/>
        </w:rPr>
      </w:pPr>
      <w:r w:rsidRPr="000B6E46">
        <w:rPr>
          <w:rFonts w:ascii="Times New Roman" w:eastAsia="Times New Roman" w:hAnsi="Times New Roman" w:cs="Times New Roman"/>
          <w:sz w:val="24"/>
          <w:szCs w:val="24"/>
        </w:rPr>
        <w:t xml:space="preserve">с. </w:t>
      </w:r>
      <w:proofErr w:type="spellStart"/>
      <w:r w:rsidRPr="000B6E46">
        <w:rPr>
          <w:rFonts w:ascii="Times New Roman" w:eastAsia="Times New Roman" w:hAnsi="Times New Roman" w:cs="Times New Roman"/>
          <w:sz w:val="24"/>
          <w:szCs w:val="24"/>
        </w:rPr>
        <w:t>Нялинское</w:t>
      </w:r>
      <w:proofErr w:type="spellEnd"/>
      <w:r w:rsidRPr="000B6E46">
        <w:rPr>
          <w:rFonts w:ascii="Times New Roman" w:eastAsia="Times New Roman" w:hAnsi="Times New Roman" w:cs="Times New Roman"/>
          <w:sz w:val="24"/>
          <w:szCs w:val="24"/>
        </w:rPr>
        <w:t xml:space="preserve"> </w:t>
      </w:r>
    </w:p>
    <w:p w14:paraId="65D067B2" w14:textId="54433471" w:rsidR="000B6E46" w:rsidRPr="000B6E46" w:rsidRDefault="000B6E46" w:rsidP="00CD6619">
      <w:pPr>
        <w:widowControl w:val="0"/>
        <w:autoSpaceDE w:val="0"/>
        <w:autoSpaceDN w:val="0"/>
        <w:spacing w:after="0" w:line="240" w:lineRule="auto"/>
        <w:jc w:val="center"/>
        <w:rPr>
          <w:rFonts w:ascii="Times New Roman" w:eastAsia="Times New Roman" w:hAnsi="Times New Roman" w:cs="Times New Roman"/>
          <w:sz w:val="24"/>
          <w:szCs w:val="24"/>
        </w:rPr>
      </w:pPr>
      <w:r w:rsidRPr="000B6E46">
        <w:rPr>
          <w:rFonts w:ascii="Times New Roman" w:eastAsia="Times New Roman" w:hAnsi="Times New Roman" w:cs="Times New Roman"/>
          <w:sz w:val="24"/>
          <w:szCs w:val="24"/>
        </w:rPr>
        <w:t>2023</w:t>
      </w:r>
    </w:p>
    <w:p w14:paraId="07271014" w14:textId="77777777" w:rsidR="000B6E46" w:rsidRPr="000B6E46" w:rsidRDefault="000B6E46" w:rsidP="000B6E46">
      <w:pPr>
        <w:widowControl w:val="0"/>
        <w:autoSpaceDE w:val="0"/>
        <w:autoSpaceDN w:val="0"/>
        <w:spacing w:after="0" w:line="240" w:lineRule="auto"/>
        <w:jc w:val="center"/>
        <w:rPr>
          <w:rFonts w:ascii="Times New Roman" w:eastAsia="Times New Roman" w:hAnsi="Times New Roman" w:cs="Times New Roman"/>
          <w:sz w:val="24"/>
          <w:szCs w:val="24"/>
        </w:rPr>
      </w:pPr>
    </w:p>
    <w:p w14:paraId="7089B0AE"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24"/>
          <w:szCs w:val="24"/>
        </w:rPr>
      </w:pPr>
    </w:p>
    <w:p w14:paraId="6D4C074F" w14:textId="77777777" w:rsidR="000B6E46" w:rsidRPr="000B6E46" w:rsidRDefault="000B6E46" w:rsidP="00CA1BC0">
      <w:pPr>
        <w:widowControl w:val="0"/>
        <w:autoSpaceDE w:val="0"/>
        <w:autoSpaceDN w:val="0"/>
        <w:spacing w:after="0" w:line="240" w:lineRule="auto"/>
        <w:jc w:val="center"/>
        <w:rPr>
          <w:rFonts w:ascii="Times New Roman" w:eastAsia="Times New Roman" w:hAnsi="Times New Roman" w:cs="Times New Roman"/>
          <w:b/>
          <w:sz w:val="28"/>
          <w:szCs w:val="28"/>
        </w:rPr>
      </w:pPr>
      <w:r w:rsidRPr="000B6E46">
        <w:rPr>
          <w:rFonts w:ascii="Times New Roman" w:eastAsia="Times New Roman" w:hAnsi="Times New Roman" w:cs="Times New Roman"/>
          <w:b/>
          <w:sz w:val="28"/>
          <w:szCs w:val="28"/>
        </w:rPr>
        <w:lastRenderedPageBreak/>
        <w:t>Содержание</w:t>
      </w:r>
    </w:p>
    <w:p w14:paraId="18C14488"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hyperlink w:anchor="_bookmark0" w:history="1">
        <w:r w:rsidRPr="000B6E46">
          <w:rPr>
            <w:rFonts w:ascii="Times New Roman" w:eastAsia="Times New Roman" w:hAnsi="Times New Roman" w:cs="Times New Roman"/>
            <w:sz w:val="28"/>
            <w:szCs w:val="28"/>
          </w:rPr>
          <w:t xml:space="preserve">ПАСПОРТ ПРОГРАММЫ РАЗВИТИЯ </w:t>
        </w:r>
      </w:hyperlink>
    </w:p>
    <w:p w14:paraId="3D7BB0FA"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ab/>
      </w:r>
    </w:p>
    <w:p w14:paraId="4D413785"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1. ИНФОРМАЦИОННАЯ СПРАВКА</w:t>
      </w:r>
    </w:p>
    <w:p w14:paraId="59FBB4D8"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1.1. Сведения о КОУ «Кадетская школа-интернат»</w:t>
      </w:r>
    </w:p>
    <w:p w14:paraId="28559FE8"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1.2. Достижения КОУ «Кадетская школа-интернат»</w:t>
      </w:r>
    </w:p>
    <w:p w14:paraId="57A7F5C6" w14:textId="17CB9485"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1.</w:t>
      </w:r>
      <w:r w:rsidR="00CA1BC0">
        <w:rPr>
          <w:rFonts w:ascii="Times New Roman" w:eastAsia="Times New Roman" w:hAnsi="Times New Roman" w:cs="Times New Roman"/>
          <w:sz w:val="28"/>
          <w:szCs w:val="28"/>
        </w:rPr>
        <w:t>3</w:t>
      </w:r>
      <w:r w:rsidRPr="000B6E46">
        <w:rPr>
          <w:rFonts w:ascii="Times New Roman" w:eastAsia="Times New Roman" w:hAnsi="Times New Roman" w:cs="Times New Roman"/>
          <w:sz w:val="28"/>
          <w:szCs w:val="28"/>
        </w:rPr>
        <w:t xml:space="preserve">. Анализ реализации мероприятий Программы </w:t>
      </w:r>
    </w:p>
    <w:p w14:paraId="618CA38A" w14:textId="133668DC"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развития на 20</w:t>
      </w:r>
      <w:r w:rsidR="008D4DD9">
        <w:rPr>
          <w:rFonts w:ascii="Times New Roman" w:eastAsia="Times New Roman" w:hAnsi="Times New Roman" w:cs="Times New Roman"/>
          <w:sz w:val="28"/>
          <w:szCs w:val="28"/>
        </w:rPr>
        <w:t>21</w:t>
      </w:r>
      <w:r w:rsidRPr="000B6E46">
        <w:rPr>
          <w:rFonts w:ascii="Times New Roman" w:eastAsia="Times New Roman" w:hAnsi="Times New Roman" w:cs="Times New Roman"/>
          <w:sz w:val="28"/>
          <w:szCs w:val="28"/>
        </w:rPr>
        <w:t>-202</w:t>
      </w:r>
      <w:r w:rsidR="008D4DD9">
        <w:rPr>
          <w:rFonts w:ascii="Times New Roman" w:eastAsia="Times New Roman" w:hAnsi="Times New Roman" w:cs="Times New Roman"/>
          <w:sz w:val="28"/>
          <w:szCs w:val="28"/>
        </w:rPr>
        <w:t>3</w:t>
      </w:r>
      <w:r w:rsidRPr="000B6E46">
        <w:rPr>
          <w:rFonts w:ascii="Times New Roman" w:eastAsia="Times New Roman" w:hAnsi="Times New Roman" w:cs="Times New Roman"/>
          <w:sz w:val="28"/>
          <w:szCs w:val="28"/>
        </w:rPr>
        <w:t xml:space="preserve"> гг.</w:t>
      </w:r>
    </w:p>
    <w:p w14:paraId="6B6AD393"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p>
    <w:p w14:paraId="7C43A490"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 xml:space="preserve">2. КОНЦЕПЦИЯ РАЗВИТИЯ </w:t>
      </w:r>
    </w:p>
    <w:p w14:paraId="4A0D1362"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КОУ «КАДЕТСКАЯ ШКОЛА-ИНТЕРНАТ»</w:t>
      </w:r>
    </w:p>
    <w:p w14:paraId="72AD862B"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2.1. Миссия развития образовательной организации</w:t>
      </w:r>
    </w:p>
    <w:p w14:paraId="06010B39"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2.2. Цели и задачи Программы</w:t>
      </w:r>
    </w:p>
    <w:p w14:paraId="711836E3" w14:textId="67B78A35" w:rsidR="000B6E46" w:rsidRPr="000B2C18"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 xml:space="preserve">2.3. </w:t>
      </w:r>
      <w:r w:rsidR="000B2C18">
        <w:rPr>
          <w:rFonts w:ascii="Times New Roman" w:eastAsia="Times New Roman" w:hAnsi="Times New Roman" w:cs="Times New Roman"/>
          <w:sz w:val="28"/>
          <w:szCs w:val="28"/>
        </w:rPr>
        <w:t>Целевые показатели программы развития</w:t>
      </w:r>
    </w:p>
    <w:p w14:paraId="48FE909C"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2.4. Этапа реализации Программы</w:t>
      </w:r>
    </w:p>
    <w:p w14:paraId="082B943B" w14:textId="77777777" w:rsidR="000B6E46" w:rsidRPr="000B6E46" w:rsidRDefault="000B6E46" w:rsidP="000B6E46">
      <w:pPr>
        <w:widowControl w:val="0"/>
        <w:autoSpaceDE w:val="0"/>
        <w:autoSpaceDN w:val="0"/>
        <w:spacing w:after="0" w:line="240" w:lineRule="auto"/>
        <w:jc w:val="both"/>
        <w:rPr>
          <w:rFonts w:ascii="Times New Roman" w:eastAsia="Times New Roman" w:hAnsi="Times New Roman" w:cs="Times New Roman"/>
          <w:sz w:val="28"/>
          <w:szCs w:val="28"/>
        </w:rPr>
      </w:pPr>
    </w:p>
    <w:p w14:paraId="27B7C9C8" w14:textId="00B3137C" w:rsidR="000B6E46" w:rsidRPr="00D33068" w:rsidRDefault="000B6E46" w:rsidP="00D33068">
      <w:pPr>
        <w:spacing w:after="0"/>
        <w:jc w:val="both"/>
        <w:rPr>
          <w:b/>
          <w:bCs/>
          <w:sz w:val="28"/>
          <w:szCs w:val="28"/>
          <w:lang w:bidi="ru-RU"/>
        </w:rPr>
      </w:pPr>
      <w:r w:rsidRPr="000B6E46">
        <w:rPr>
          <w:rFonts w:ascii="Times New Roman" w:eastAsia="Times New Roman" w:hAnsi="Times New Roman" w:cs="Times New Roman"/>
          <w:sz w:val="28"/>
          <w:szCs w:val="28"/>
        </w:rPr>
        <w:t>3. </w:t>
      </w:r>
      <w:r w:rsidR="00CD6619" w:rsidRPr="00CD6619">
        <w:rPr>
          <w:rFonts w:ascii="Times New Roman" w:hAnsi="Times New Roman" w:cs="Times New Roman"/>
          <w:sz w:val="28"/>
          <w:szCs w:val="28"/>
          <w:lang w:bidi="ru-RU"/>
        </w:rPr>
        <w:t>СТРАТЕГИЧЕСКИЕ НАПРАВЛЕНИЯ, ФОРМЫ ИННОВАЦИОННОЙ ДЕЯТЕЛЬНОСТИ ПО РЕАЛИЗАЦИИ ПРОГРАММЫ РАЗВИТИЯ</w:t>
      </w:r>
    </w:p>
    <w:p w14:paraId="50C4D399" w14:textId="6020C839" w:rsidR="000B6E46" w:rsidRDefault="000B6E46" w:rsidP="00D33068">
      <w:pPr>
        <w:pStyle w:val="3"/>
        <w:keepNext w:val="0"/>
        <w:keepLines w:val="0"/>
        <w:widowControl w:val="0"/>
        <w:tabs>
          <w:tab w:val="left" w:pos="1326"/>
        </w:tabs>
        <w:autoSpaceDE w:val="0"/>
        <w:autoSpaceDN w:val="0"/>
        <w:spacing w:before="0" w:line="240" w:lineRule="auto"/>
        <w:rPr>
          <w:rFonts w:ascii="Times New Roman" w:eastAsia="Times New Roman" w:hAnsi="Times New Roman" w:cs="Times New Roman"/>
          <w:color w:val="auto"/>
          <w:spacing w:val="-2"/>
          <w:sz w:val="28"/>
          <w:szCs w:val="28"/>
        </w:rPr>
      </w:pPr>
      <w:r w:rsidRPr="00D33068">
        <w:rPr>
          <w:rFonts w:ascii="Times New Roman" w:eastAsia="Times New Roman" w:hAnsi="Times New Roman" w:cs="Times New Roman"/>
          <w:color w:val="auto"/>
          <w:sz w:val="28"/>
          <w:szCs w:val="28"/>
        </w:rPr>
        <w:t xml:space="preserve">3.1. Направление 1. </w:t>
      </w:r>
      <w:r w:rsidR="00D33068" w:rsidRPr="00D33068">
        <w:rPr>
          <w:rFonts w:ascii="Times New Roman" w:eastAsia="Times New Roman" w:hAnsi="Times New Roman" w:cs="Times New Roman"/>
          <w:b/>
          <w:bCs/>
          <w:color w:val="auto"/>
          <w:spacing w:val="-2"/>
          <w:sz w:val="28"/>
          <w:szCs w:val="28"/>
        </w:rPr>
        <w:t>«</w:t>
      </w:r>
      <w:r w:rsidR="00D33068" w:rsidRPr="00D33068">
        <w:rPr>
          <w:rFonts w:ascii="Times New Roman" w:eastAsia="Times New Roman" w:hAnsi="Times New Roman" w:cs="Times New Roman"/>
          <w:color w:val="auto"/>
          <w:spacing w:val="-2"/>
          <w:sz w:val="28"/>
          <w:szCs w:val="28"/>
        </w:rPr>
        <w:t>Качество»</w:t>
      </w:r>
    </w:p>
    <w:p w14:paraId="186EBBB2" w14:textId="77777777" w:rsidR="00D33068" w:rsidRDefault="00D33068" w:rsidP="00D33068">
      <w:pPr>
        <w:spacing w:after="0" w:line="240" w:lineRule="auto"/>
        <w:rPr>
          <w:rFonts w:ascii="Times New Roman" w:eastAsia="Times New Roman" w:hAnsi="Times New Roman" w:cs="Times New Roman"/>
          <w:spacing w:val="-2"/>
          <w:sz w:val="28"/>
          <w:szCs w:val="28"/>
        </w:rPr>
      </w:pPr>
      <w:r w:rsidRPr="00D33068">
        <w:rPr>
          <w:rFonts w:ascii="Times New Roman" w:eastAsia="Times New Roman" w:hAnsi="Times New Roman" w:cs="Times New Roman"/>
          <w:spacing w:val="-2"/>
          <w:sz w:val="28"/>
          <w:szCs w:val="28"/>
        </w:rPr>
        <w:t>Приоритетный</w:t>
      </w:r>
      <w:r w:rsidRPr="00D33068">
        <w:rPr>
          <w:rFonts w:ascii="Times New Roman" w:eastAsia="Times New Roman" w:hAnsi="Times New Roman" w:cs="Times New Roman"/>
          <w:spacing w:val="-14"/>
          <w:sz w:val="28"/>
          <w:szCs w:val="28"/>
        </w:rPr>
        <w:t xml:space="preserve"> </w:t>
      </w:r>
      <w:r w:rsidRPr="00D33068">
        <w:rPr>
          <w:rFonts w:ascii="Times New Roman" w:eastAsia="Times New Roman" w:hAnsi="Times New Roman" w:cs="Times New Roman"/>
          <w:spacing w:val="-2"/>
          <w:sz w:val="28"/>
          <w:szCs w:val="28"/>
        </w:rPr>
        <w:t>проект «Школьный университет»</w:t>
      </w:r>
    </w:p>
    <w:p w14:paraId="14299E52" w14:textId="64EAB1E7" w:rsidR="00D33068" w:rsidRDefault="00D33068" w:rsidP="00D33068">
      <w:pPr>
        <w:spacing w:after="0" w:line="240" w:lineRule="auto"/>
        <w:rPr>
          <w:rFonts w:ascii="Times New Roman" w:eastAsia="Times New Roman" w:hAnsi="Times New Roman" w:cs="Times New Roman"/>
          <w:spacing w:val="-2"/>
          <w:sz w:val="28"/>
          <w:szCs w:val="28"/>
        </w:rPr>
      </w:pPr>
      <w:r w:rsidRPr="00D33068">
        <w:rPr>
          <w:rFonts w:ascii="Times New Roman" w:eastAsia="Times New Roman" w:hAnsi="Times New Roman" w:cs="Times New Roman"/>
          <w:spacing w:val="-2"/>
          <w:sz w:val="28"/>
          <w:szCs w:val="28"/>
        </w:rPr>
        <w:t>Приоритетный</w:t>
      </w:r>
      <w:r w:rsidRPr="00D33068">
        <w:rPr>
          <w:rFonts w:ascii="Times New Roman" w:eastAsia="Times New Roman" w:hAnsi="Times New Roman" w:cs="Times New Roman"/>
          <w:spacing w:val="-12"/>
          <w:sz w:val="28"/>
          <w:szCs w:val="28"/>
        </w:rPr>
        <w:t xml:space="preserve"> </w:t>
      </w:r>
      <w:r w:rsidRPr="00D33068">
        <w:rPr>
          <w:rFonts w:ascii="Times New Roman" w:eastAsia="Times New Roman" w:hAnsi="Times New Roman" w:cs="Times New Roman"/>
          <w:spacing w:val="-2"/>
          <w:sz w:val="28"/>
          <w:szCs w:val="28"/>
        </w:rPr>
        <w:t>проект</w:t>
      </w:r>
      <w:r w:rsidRPr="00D33068">
        <w:rPr>
          <w:rFonts w:ascii="Times New Roman" w:eastAsia="Times New Roman" w:hAnsi="Times New Roman" w:cs="Times New Roman"/>
          <w:spacing w:val="-9"/>
          <w:sz w:val="28"/>
          <w:szCs w:val="28"/>
        </w:rPr>
        <w:t xml:space="preserve"> </w:t>
      </w:r>
      <w:r w:rsidRPr="00D33068">
        <w:rPr>
          <w:rFonts w:ascii="Times New Roman" w:eastAsia="Times New Roman" w:hAnsi="Times New Roman" w:cs="Times New Roman"/>
          <w:spacing w:val="-2"/>
          <w:sz w:val="28"/>
          <w:szCs w:val="28"/>
        </w:rPr>
        <w:t>«Школа</w:t>
      </w:r>
      <w:r w:rsidRPr="00D33068">
        <w:rPr>
          <w:rFonts w:ascii="Times New Roman" w:eastAsia="Times New Roman" w:hAnsi="Times New Roman" w:cs="Times New Roman"/>
          <w:spacing w:val="-11"/>
          <w:sz w:val="28"/>
          <w:szCs w:val="28"/>
        </w:rPr>
        <w:t xml:space="preserve"> </w:t>
      </w:r>
      <w:r w:rsidRPr="00D33068">
        <w:rPr>
          <w:rFonts w:ascii="Times New Roman" w:eastAsia="Times New Roman" w:hAnsi="Times New Roman" w:cs="Times New Roman"/>
          <w:spacing w:val="-2"/>
          <w:sz w:val="28"/>
          <w:szCs w:val="28"/>
        </w:rPr>
        <w:t>олимпийского</w:t>
      </w:r>
      <w:r w:rsidRPr="00D33068">
        <w:rPr>
          <w:rFonts w:ascii="Times New Roman" w:eastAsia="Times New Roman" w:hAnsi="Times New Roman" w:cs="Times New Roman"/>
          <w:spacing w:val="-10"/>
          <w:sz w:val="28"/>
          <w:szCs w:val="28"/>
        </w:rPr>
        <w:t xml:space="preserve"> </w:t>
      </w:r>
      <w:r w:rsidRPr="00D33068">
        <w:rPr>
          <w:rFonts w:ascii="Times New Roman" w:eastAsia="Times New Roman" w:hAnsi="Times New Roman" w:cs="Times New Roman"/>
          <w:spacing w:val="-2"/>
          <w:sz w:val="28"/>
          <w:szCs w:val="28"/>
        </w:rPr>
        <w:t>резерва»</w:t>
      </w:r>
    </w:p>
    <w:p w14:paraId="15A2C888" w14:textId="030A07E4" w:rsidR="00D33068" w:rsidRDefault="00D33068" w:rsidP="00D33068">
      <w:pPr>
        <w:widowControl w:val="0"/>
        <w:autoSpaceDE w:val="0"/>
        <w:autoSpaceDN w:val="0"/>
        <w:spacing w:after="0" w:line="240" w:lineRule="auto"/>
        <w:outlineLvl w:val="2"/>
        <w:rPr>
          <w:rFonts w:ascii="Times New Roman" w:eastAsia="Times New Roman" w:hAnsi="Times New Roman" w:cs="Times New Roman"/>
          <w:b/>
          <w:bCs/>
          <w:spacing w:val="-4"/>
          <w:sz w:val="28"/>
          <w:szCs w:val="28"/>
        </w:rPr>
      </w:pPr>
      <w:r w:rsidRPr="00D33068">
        <w:rPr>
          <w:rFonts w:ascii="Times New Roman" w:eastAsia="Times New Roman" w:hAnsi="Times New Roman" w:cs="Times New Roman"/>
          <w:spacing w:val="-4"/>
          <w:sz w:val="28"/>
          <w:szCs w:val="28"/>
        </w:rPr>
        <w:t>Приоритетный</w:t>
      </w:r>
      <w:r w:rsidRPr="00D33068">
        <w:rPr>
          <w:rFonts w:ascii="Times New Roman" w:eastAsia="Times New Roman" w:hAnsi="Times New Roman" w:cs="Times New Roman"/>
          <w:spacing w:val="8"/>
          <w:sz w:val="28"/>
          <w:szCs w:val="28"/>
        </w:rPr>
        <w:t xml:space="preserve"> </w:t>
      </w:r>
      <w:r w:rsidRPr="00D33068">
        <w:rPr>
          <w:rFonts w:ascii="Times New Roman" w:eastAsia="Times New Roman" w:hAnsi="Times New Roman" w:cs="Times New Roman"/>
          <w:spacing w:val="-4"/>
          <w:sz w:val="28"/>
          <w:szCs w:val="28"/>
        </w:rPr>
        <w:t>проект</w:t>
      </w:r>
      <w:r w:rsidRPr="00D33068">
        <w:rPr>
          <w:rFonts w:ascii="Times New Roman" w:eastAsia="Times New Roman" w:hAnsi="Times New Roman" w:cs="Times New Roman"/>
          <w:spacing w:val="8"/>
          <w:sz w:val="28"/>
          <w:szCs w:val="28"/>
        </w:rPr>
        <w:t xml:space="preserve"> </w:t>
      </w:r>
      <w:r w:rsidRPr="00D33068">
        <w:rPr>
          <w:rFonts w:ascii="Times New Roman" w:eastAsia="Times New Roman" w:hAnsi="Times New Roman" w:cs="Times New Roman"/>
          <w:spacing w:val="-4"/>
          <w:sz w:val="28"/>
          <w:szCs w:val="28"/>
        </w:rPr>
        <w:t>«Функциональная</w:t>
      </w:r>
      <w:r w:rsidRPr="00D33068">
        <w:rPr>
          <w:rFonts w:ascii="Times New Roman" w:eastAsia="Times New Roman" w:hAnsi="Times New Roman" w:cs="Times New Roman"/>
          <w:spacing w:val="7"/>
          <w:sz w:val="28"/>
          <w:szCs w:val="28"/>
        </w:rPr>
        <w:t xml:space="preserve"> </w:t>
      </w:r>
      <w:r w:rsidRPr="00D33068">
        <w:rPr>
          <w:rFonts w:ascii="Times New Roman" w:eastAsia="Times New Roman" w:hAnsi="Times New Roman" w:cs="Times New Roman"/>
          <w:spacing w:val="-4"/>
          <w:sz w:val="28"/>
          <w:szCs w:val="28"/>
        </w:rPr>
        <w:t>грамотность</w:t>
      </w:r>
      <w:r w:rsidRPr="007541FE">
        <w:rPr>
          <w:rFonts w:ascii="Times New Roman" w:eastAsia="Times New Roman" w:hAnsi="Times New Roman" w:cs="Times New Roman"/>
          <w:b/>
          <w:bCs/>
          <w:spacing w:val="-4"/>
          <w:sz w:val="28"/>
          <w:szCs w:val="28"/>
        </w:rPr>
        <w:t>»</w:t>
      </w:r>
    </w:p>
    <w:p w14:paraId="32DD6D80" w14:textId="77777777" w:rsidR="00D33068" w:rsidRPr="00D33068" w:rsidRDefault="00D33068" w:rsidP="00D33068">
      <w:pPr>
        <w:widowControl w:val="0"/>
        <w:autoSpaceDE w:val="0"/>
        <w:autoSpaceDN w:val="0"/>
        <w:spacing w:after="0" w:line="240" w:lineRule="auto"/>
        <w:outlineLvl w:val="2"/>
        <w:rPr>
          <w:rFonts w:ascii="Times New Roman" w:eastAsia="Times New Roman" w:hAnsi="Times New Roman" w:cs="Times New Roman"/>
          <w:b/>
          <w:bCs/>
          <w:spacing w:val="-4"/>
          <w:sz w:val="28"/>
          <w:szCs w:val="28"/>
        </w:rPr>
      </w:pPr>
    </w:p>
    <w:p w14:paraId="29F67B89" w14:textId="3AD6952B" w:rsidR="000B6E46" w:rsidRDefault="000B6E46" w:rsidP="00D33068">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3.2. Направление 2. «</w:t>
      </w:r>
      <w:r w:rsidR="00D33068" w:rsidRPr="00D33068">
        <w:rPr>
          <w:rFonts w:ascii="Times New Roman" w:eastAsia="Times New Roman" w:hAnsi="Times New Roman" w:cs="Times New Roman"/>
          <w:spacing w:val="-2"/>
          <w:sz w:val="28"/>
          <w:szCs w:val="28"/>
        </w:rPr>
        <w:t>Доступность</w:t>
      </w:r>
      <w:r w:rsidRPr="00D33068">
        <w:rPr>
          <w:rFonts w:ascii="Times New Roman" w:eastAsia="Times New Roman" w:hAnsi="Times New Roman" w:cs="Times New Roman"/>
          <w:sz w:val="28"/>
          <w:szCs w:val="28"/>
        </w:rPr>
        <w:t>»</w:t>
      </w:r>
    </w:p>
    <w:p w14:paraId="163D8DDF" w14:textId="77777777" w:rsidR="00D33068" w:rsidRPr="00D33068" w:rsidRDefault="00D33068" w:rsidP="00D33068">
      <w:pPr>
        <w:widowControl w:val="0"/>
        <w:autoSpaceDE w:val="0"/>
        <w:autoSpaceDN w:val="0"/>
        <w:spacing w:before="11" w:after="0" w:line="240" w:lineRule="auto"/>
        <w:rPr>
          <w:rFonts w:ascii="Times New Roman" w:eastAsia="Times New Roman" w:hAnsi="Times New Roman" w:cs="Times New Roman"/>
          <w:sz w:val="28"/>
          <w:szCs w:val="28"/>
        </w:rPr>
      </w:pPr>
      <w:r w:rsidRPr="00D33068">
        <w:rPr>
          <w:rFonts w:ascii="Times New Roman" w:eastAsia="Times New Roman" w:hAnsi="Times New Roman" w:cs="Times New Roman"/>
          <w:spacing w:val="-2"/>
          <w:sz w:val="28"/>
          <w:szCs w:val="28"/>
        </w:rPr>
        <w:t>Приоритетный</w:t>
      </w:r>
      <w:r w:rsidRPr="00D33068">
        <w:rPr>
          <w:rFonts w:ascii="Times New Roman" w:eastAsia="Times New Roman" w:hAnsi="Times New Roman" w:cs="Times New Roman"/>
          <w:spacing w:val="-4"/>
          <w:sz w:val="28"/>
          <w:szCs w:val="28"/>
        </w:rPr>
        <w:t xml:space="preserve"> </w:t>
      </w:r>
      <w:r w:rsidRPr="00D33068">
        <w:rPr>
          <w:rFonts w:ascii="Times New Roman" w:eastAsia="Times New Roman" w:hAnsi="Times New Roman" w:cs="Times New Roman"/>
          <w:spacing w:val="-2"/>
          <w:sz w:val="28"/>
          <w:szCs w:val="28"/>
        </w:rPr>
        <w:t>проект</w:t>
      </w:r>
      <w:r w:rsidRPr="00D33068">
        <w:rPr>
          <w:rFonts w:ascii="Times New Roman" w:eastAsia="Times New Roman" w:hAnsi="Times New Roman" w:cs="Times New Roman"/>
          <w:spacing w:val="-4"/>
          <w:sz w:val="28"/>
          <w:szCs w:val="28"/>
        </w:rPr>
        <w:t xml:space="preserve"> </w:t>
      </w:r>
      <w:r w:rsidRPr="00D33068">
        <w:rPr>
          <w:rFonts w:ascii="Times New Roman" w:eastAsia="Times New Roman" w:hAnsi="Times New Roman" w:cs="Times New Roman"/>
          <w:spacing w:val="-2"/>
          <w:sz w:val="28"/>
          <w:szCs w:val="28"/>
        </w:rPr>
        <w:t>«Расширение</w:t>
      </w:r>
      <w:r w:rsidRPr="00D33068">
        <w:rPr>
          <w:rFonts w:ascii="Times New Roman" w:eastAsia="Times New Roman" w:hAnsi="Times New Roman" w:cs="Times New Roman"/>
          <w:spacing w:val="-7"/>
          <w:sz w:val="28"/>
          <w:szCs w:val="28"/>
        </w:rPr>
        <w:t xml:space="preserve"> </w:t>
      </w:r>
      <w:r w:rsidRPr="00D33068">
        <w:rPr>
          <w:rFonts w:ascii="Times New Roman" w:eastAsia="Times New Roman" w:hAnsi="Times New Roman" w:cs="Times New Roman"/>
          <w:spacing w:val="-2"/>
          <w:sz w:val="28"/>
          <w:szCs w:val="28"/>
        </w:rPr>
        <w:t>доступности</w:t>
      </w:r>
      <w:r w:rsidRPr="00D33068">
        <w:rPr>
          <w:rFonts w:ascii="Times New Roman" w:eastAsia="Times New Roman" w:hAnsi="Times New Roman" w:cs="Times New Roman"/>
          <w:spacing w:val="-5"/>
          <w:sz w:val="28"/>
          <w:szCs w:val="28"/>
        </w:rPr>
        <w:t xml:space="preserve"> </w:t>
      </w:r>
      <w:r w:rsidRPr="00D33068">
        <w:rPr>
          <w:rFonts w:ascii="Times New Roman" w:eastAsia="Times New Roman" w:hAnsi="Times New Roman" w:cs="Times New Roman"/>
          <w:spacing w:val="-2"/>
          <w:sz w:val="28"/>
          <w:szCs w:val="28"/>
        </w:rPr>
        <w:t>качественного</w:t>
      </w:r>
      <w:r w:rsidRPr="00D33068">
        <w:rPr>
          <w:rFonts w:ascii="Times New Roman" w:eastAsia="Times New Roman" w:hAnsi="Times New Roman" w:cs="Times New Roman"/>
          <w:spacing w:val="-5"/>
          <w:sz w:val="28"/>
          <w:szCs w:val="28"/>
        </w:rPr>
        <w:t xml:space="preserve"> </w:t>
      </w:r>
      <w:r w:rsidRPr="00D33068">
        <w:rPr>
          <w:rFonts w:ascii="Times New Roman" w:eastAsia="Times New Roman" w:hAnsi="Times New Roman" w:cs="Times New Roman"/>
          <w:spacing w:val="-2"/>
          <w:sz w:val="28"/>
          <w:szCs w:val="28"/>
        </w:rPr>
        <w:t>образования</w:t>
      </w:r>
      <w:r w:rsidRPr="00D33068">
        <w:rPr>
          <w:rFonts w:ascii="Times New Roman" w:eastAsia="Times New Roman" w:hAnsi="Times New Roman" w:cs="Times New Roman"/>
          <w:spacing w:val="-6"/>
          <w:sz w:val="28"/>
          <w:szCs w:val="28"/>
        </w:rPr>
        <w:t xml:space="preserve"> </w:t>
      </w:r>
      <w:r w:rsidRPr="00D33068">
        <w:rPr>
          <w:rFonts w:ascii="Times New Roman" w:eastAsia="Times New Roman" w:hAnsi="Times New Roman" w:cs="Times New Roman"/>
          <w:spacing w:val="-2"/>
          <w:sz w:val="28"/>
          <w:szCs w:val="28"/>
        </w:rPr>
        <w:t xml:space="preserve">через </w:t>
      </w:r>
      <w:r w:rsidRPr="00D33068">
        <w:rPr>
          <w:rFonts w:ascii="Times New Roman" w:eastAsia="Times New Roman" w:hAnsi="Times New Roman" w:cs="Times New Roman"/>
          <w:sz w:val="28"/>
          <w:szCs w:val="28"/>
        </w:rPr>
        <w:t>сетевое взаимодействие»</w:t>
      </w:r>
    </w:p>
    <w:p w14:paraId="2E3BACDF" w14:textId="77777777" w:rsidR="00D33068" w:rsidRPr="00D33068" w:rsidRDefault="00D33068" w:rsidP="00D33068">
      <w:pPr>
        <w:widowControl w:val="0"/>
        <w:autoSpaceDE w:val="0"/>
        <w:autoSpaceDN w:val="0"/>
        <w:spacing w:after="0" w:line="240" w:lineRule="auto"/>
        <w:jc w:val="both"/>
        <w:rPr>
          <w:rFonts w:ascii="Times New Roman" w:eastAsia="Times New Roman" w:hAnsi="Times New Roman" w:cs="Times New Roman"/>
          <w:sz w:val="28"/>
          <w:szCs w:val="28"/>
        </w:rPr>
      </w:pPr>
    </w:p>
    <w:p w14:paraId="6FEE0046" w14:textId="7D3F4220" w:rsidR="000B6E46" w:rsidRDefault="000B6E46" w:rsidP="00D33068">
      <w:pPr>
        <w:widowControl w:val="0"/>
        <w:autoSpaceDE w:val="0"/>
        <w:autoSpaceDN w:val="0"/>
        <w:spacing w:after="0" w:line="240" w:lineRule="auto"/>
        <w:jc w:val="both"/>
        <w:rPr>
          <w:rFonts w:ascii="Times New Roman" w:eastAsia="Times New Roman" w:hAnsi="Times New Roman" w:cs="Times New Roman"/>
          <w:sz w:val="28"/>
          <w:szCs w:val="28"/>
        </w:rPr>
      </w:pPr>
      <w:r w:rsidRPr="000B6E46">
        <w:rPr>
          <w:rFonts w:ascii="Times New Roman" w:eastAsia="Times New Roman" w:hAnsi="Times New Roman" w:cs="Times New Roman"/>
          <w:sz w:val="28"/>
          <w:szCs w:val="28"/>
        </w:rPr>
        <w:t>3.3. Направление 3. «</w:t>
      </w:r>
      <w:r w:rsidR="00D33068" w:rsidRPr="00D33068">
        <w:rPr>
          <w:rFonts w:ascii="Times New Roman" w:hAnsi="Times New Roman" w:cs="Times New Roman"/>
          <w:spacing w:val="-2"/>
          <w:sz w:val="28"/>
          <w:szCs w:val="28"/>
        </w:rPr>
        <w:t>Открытость</w:t>
      </w:r>
      <w:r w:rsidRPr="000B6E46">
        <w:rPr>
          <w:rFonts w:ascii="Times New Roman" w:eastAsia="Times New Roman" w:hAnsi="Times New Roman" w:cs="Times New Roman"/>
          <w:sz w:val="28"/>
          <w:szCs w:val="28"/>
        </w:rPr>
        <w:t>»</w:t>
      </w:r>
    </w:p>
    <w:p w14:paraId="7ED8ADB2" w14:textId="598C9167" w:rsidR="00D33068" w:rsidRDefault="00D33068" w:rsidP="00D33068">
      <w:pPr>
        <w:widowControl w:val="0"/>
        <w:autoSpaceDE w:val="0"/>
        <w:autoSpaceDN w:val="0"/>
        <w:spacing w:after="0" w:line="240" w:lineRule="auto"/>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Приоритетный</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проект</w:t>
      </w:r>
      <w:r w:rsidRPr="00615122">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«Школа</w:t>
      </w:r>
      <w:r w:rsidRPr="00D33068">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pacing w:val="-2"/>
          <w:sz w:val="28"/>
          <w:szCs w:val="28"/>
        </w:rPr>
        <w:t>полного</w:t>
      </w:r>
      <w:r w:rsidRPr="00D33068">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4"/>
          <w:sz w:val="28"/>
          <w:szCs w:val="28"/>
        </w:rPr>
        <w:t>дня</w:t>
      </w:r>
      <w:r w:rsidRPr="00615122">
        <w:rPr>
          <w:rFonts w:ascii="Times New Roman" w:eastAsia="Times New Roman" w:hAnsi="Times New Roman" w:cs="Times New Roman"/>
          <w:b/>
          <w:bCs/>
          <w:spacing w:val="-4"/>
          <w:sz w:val="28"/>
          <w:szCs w:val="28"/>
        </w:rPr>
        <w:t>»</w:t>
      </w:r>
    </w:p>
    <w:p w14:paraId="590ECAF1" w14:textId="77777777" w:rsidR="00D33068" w:rsidRPr="000B6E46" w:rsidRDefault="00D33068" w:rsidP="00D33068">
      <w:pPr>
        <w:widowControl w:val="0"/>
        <w:autoSpaceDE w:val="0"/>
        <w:autoSpaceDN w:val="0"/>
        <w:spacing w:after="0" w:line="240" w:lineRule="auto"/>
        <w:jc w:val="both"/>
        <w:rPr>
          <w:rFonts w:ascii="Times New Roman" w:eastAsia="Times New Roman" w:hAnsi="Times New Roman" w:cs="Times New Roman"/>
          <w:sz w:val="28"/>
          <w:szCs w:val="28"/>
        </w:rPr>
      </w:pPr>
    </w:p>
    <w:p w14:paraId="34652272" w14:textId="77777777" w:rsidR="000B6E46" w:rsidRPr="000B6E46" w:rsidRDefault="000B6E46" w:rsidP="000B6E46">
      <w:pPr>
        <w:spacing w:after="0" w:line="237" w:lineRule="auto"/>
        <w:rPr>
          <w:rFonts w:ascii="Times New Roman" w:eastAsia="Times New Roman" w:hAnsi="Times New Roman" w:cs="Times New Roman"/>
          <w:b/>
          <w:sz w:val="28"/>
          <w:szCs w:val="28"/>
          <w:lang w:eastAsia="ru-RU"/>
        </w:rPr>
      </w:pPr>
    </w:p>
    <w:p w14:paraId="26E73B9F"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0FE702D4"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2C643E1B"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1CAF6967"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106B54DC"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00A3377E"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10949FC3"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30C1BE27" w14:textId="780D82A3" w:rsid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39599CA1" w14:textId="3DDA983E" w:rsidR="00CA1BC0" w:rsidRDefault="00CA1BC0" w:rsidP="000B6E46">
      <w:pPr>
        <w:widowControl w:val="0"/>
        <w:autoSpaceDE w:val="0"/>
        <w:autoSpaceDN w:val="0"/>
        <w:spacing w:after="0" w:line="240" w:lineRule="auto"/>
        <w:rPr>
          <w:rFonts w:ascii="Times New Roman" w:eastAsia="Times New Roman" w:hAnsi="Times New Roman" w:cs="Times New Roman"/>
          <w:b/>
          <w:sz w:val="30"/>
          <w:szCs w:val="24"/>
        </w:rPr>
      </w:pPr>
    </w:p>
    <w:p w14:paraId="060F4E81" w14:textId="14436563" w:rsidR="00CA1BC0" w:rsidRDefault="00CA1BC0" w:rsidP="000B6E46">
      <w:pPr>
        <w:widowControl w:val="0"/>
        <w:autoSpaceDE w:val="0"/>
        <w:autoSpaceDN w:val="0"/>
        <w:spacing w:after="0" w:line="240" w:lineRule="auto"/>
        <w:rPr>
          <w:rFonts w:ascii="Times New Roman" w:eastAsia="Times New Roman" w:hAnsi="Times New Roman" w:cs="Times New Roman"/>
          <w:b/>
          <w:sz w:val="30"/>
          <w:szCs w:val="24"/>
        </w:rPr>
      </w:pPr>
    </w:p>
    <w:p w14:paraId="7895351E" w14:textId="0F23BBE8" w:rsidR="00CA1BC0" w:rsidRDefault="00CA1BC0" w:rsidP="000B6E46">
      <w:pPr>
        <w:widowControl w:val="0"/>
        <w:autoSpaceDE w:val="0"/>
        <w:autoSpaceDN w:val="0"/>
        <w:spacing w:after="0" w:line="240" w:lineRule="auto"/>
        <w:rPr>
          <w:rFonts w:ascii="Times New Roman" w:eastAsia="Times New Roman" w:hAnsi="Times New Roman" w:cs="Times New Roman"/>
          <w:b/>
          <w:sz w:val="30"/>
          <w:szCs w:val="24"/>
        </w:rPr>
      </w:pPr>
    </w:p>
    <w:p w14:paraId="5F945DC6" w14:textId="77777777" w:rsidR="00D33068" w:rsidRPr="000B6E46" w:rsidRDefault="00D33068" w:rsidP="000B6E46">
      <w:pPr>
        <w:widowControl w:val="0"/>
        <w:autoSpaceDE w:val="0"/>
        <w:autoSpaceDN w:val="0"/>
        <w:spacing w:after="0" w:line="240" w:lineRule="auto"/>
        <w:rPr>
          <w:rFonts w:ascii="Times New Roman" w:eastAsia="Times New Roman" w:hAnsi="Times New Roman" w:cs="Times New Roman"/>
          <w:b/>
          <w:sz w:val="30"/>
          <w:szCs w:val="24"/>
        </w:rPr>
      </w:pPr>
    </w:p>
    <w:p w14:paraId="12EE768D"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b/>
          <w:sz w:val="30"/>
          <w:szCs w:val="24"/>
        </w:rPr>
      </w:pPr>
    </w:p>
    <w:p w14:paraId="6146B0F9" w14:textId="77777777" w:rsidR="000B6E46" w:rsidRPr="000B6E46" w:rsidRDefault="000B6E46" w:rsidP="000B6E46">
      <w:pPr>
        <w:widowControl w:val="0"/>
        <w:autoSpaceDE w:val="0"/>
        <w:autoSpaceDN w:val="0"/>
        <w:spacing w:after="0" w:line="240" w:lineRule="auto"/>
        <w:jc w:val="center"/>
        <w:rPr>
          <w:rFonts w:ascii="Times New Roman" w:eastAsia="Times New Roman" w:hAnsi="Times New Roman" w:cs="Times New Roman"/>
          <w:b/>
          <w:sz w:val="24"/>
          <w:szCs w:val="24"/>
        </w:rPr>
      </w:pPr>
      <w:r w:rsidRPr="000B6E46">
        <w:rPr>
          <w:rFonts w:ascii="Times New Roman" w:eastAsia="Times New Roman" w:hAnsi="Times New Roman" w:cs="Times New Roman"/>
          <w:b/>
          <w:sz w:val="24"/>
          <w:szCs w:val="24"/>
        </w:rPr>
        <w:lastRenderedPageBreak/>
        <w:t>ПАСПОРТ ПРОГРАММЫ РАЗВИТИЯ</w:t>
      </w:r>
    </w:p>
    <w:p w14:paraId="700031AC" w14:textId="77777777" w:rsidR="000B6E46" w:rsidRPr="000B6E46" w:rsidRDefault="000B6E46" w:rsidP="000B6E46">
      <w:pPr>
        <w:widowControl w:val="0"/>
        <w:autoSpaceDE w:val="0"/>
        <w:autoSpaceDN w:val="0"/>
        <w:spacing w:after="0" w:line="240" w:lineRule="auto"/>
        <w:rPr>
          <w:rFonts w:ascii="Times New Roman" w:eastAsia="Times New Roman" w:hAnsi="Times New Roman" w:cs="Times New Roman"/>
          <w:sz w:val="24"/>
          <w:szCs w:val="24"/>
        </w:rPr>
      </w:pPr>
    </w:p>
    <w:tbl>
      <w:tblPr>
        <w:tblStyle w:val="a7"/>
        <w:tblW w:w="9930" w:type="dxa"/>
        <w:tblInd w:w="-147" w:type="dxa"/>
        <w:tblLook w:val="04A0" w:firstRow="1" w:lastRow="0" w:firstColumn="1" w:lastColumn="0" w:noHBand="0" w:noVBand="1"/>
      </w:tblPr>
      <w:tblGrid>
        <w:gridCol w:w="2410"/>
        <w:gridCol w:w="7520"/>
      </w:tblGrid>
      <w:tr w:rsidR="000B6E46" w:rsidRPr="008D4DD9" w14:paraId="1B11A9A8" w14:textId="77777777" w:rsidTr="00833A20">
        <w:tc>
          <w:tcPr>
            <w:tcW w:w="2410" w:type="dxa"/>
          </w:tcPr>
          <w:p w14:paraId="527E7EEE"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Наименование программы</w:t>
            </w:r>
          </w:p>
        </w:tc>
        <w:tc>
          <w:tcPr>
            <w:tcW w:w="7520" w:type="dxa"/>
          </w:tcPr>
          <w:p w14:paraId="59D85C95"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Программа развития казенного общеобразовательного</w:t>
            </w:r>
          </w:p>
          <w:p w14:paraId="5C649E16" w14:textId="302F2234"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учреждения ХМАО-Югры «Кадетская школа-интернат» на 202</w:t>
            </w:r>
            <w:r w:rsidR="009F3F34">
              <w:rPr>
                <w:rFonts w:ascii="Times New Roman" w:eastAsia="Times New Roman" w:hAnsi="Times New Roman" w:cs="Times New Roman"/>
                <w:sz w:val="28"/>
                <w:szCs w:val="28"/>
                <w:lang w:eastAsia="ru-RU"/>
              </w:rPr>
              <w:t>4</w:t>
            </w:r>
            <w:r w:rsidRPr="008D4DD9">
              <w:rPr>
                <w:rFonts w:ascii="Times New Roman" w:eastAsia="Times New Roman" w:hAnsi="Times New Roman" w:cs="Times New Roman"/>
                <w:sz w:val="28"/>
                <w:szCs w:val="28"/>
                <w:lang w:eastAsia="ru-RU"/>
              </w:rPr>
              <w:t>- 202</w:t>
            </w:r>
            <w:r w:rsidR="009F3F34">
              <w:rPr>
                <w:rFonts w:ascii="Times New Roman" w:eastAsia="Times New Roman" w:hAnsi="Times New Roman" w:cs="Times New Roman"/>
                <w:sz w:val="28"/>
                <w:szCs w:val="28"/>
                <w:lang w:eastAsia="ru-RU"/>
              </w:rPr>
              <w:t>6</w:t>
            </w:r>
            <w:r w:rsidRPr="008D4DD9">
              <w:rPr>
                <w:rFonts w:ascii="Times New Roman" w:eastAsia="Times New Roman" w:hAnsi="Times New Roman" w:cs="Times New Roman"/>
                <w:sz w:val="28"/>
                <w:szCs w:val="28"/>
                <w:lang w:eastAsia="ru-RU"/>
              </w:rPr>
              <w:t xml:space="preserve"> годы</w:t>
            </w:r>
          </w:p>
        </w:tc>
      </w:tr>
      <w:tr w:rsidR="005A7437" w:rsidRPr="008D4DD9" w14:paraId="7709529A" w14:textId="77777777" w:rsidTr="00833A20">
        <w:tc>
          <w:tcPr>
            <w:tcW w:w="2410" w:type="dxa"/>
          </w:tcPr>
          <w:p w14:paraId="202965F4" w14:textId="4837496C" w:rsidR="005A7437" w:rsidRPr="008D4DD9"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Документы, послужившие основанием для разработки программы развития</w:t>
            </w:r>
          </w:p>
        </w:tc>
        <w:tc>
          <w:tcPr>
            <w:tcW w:w="7520" w:type="dxa"/>
          </w:tcPr>
          <w:p w14:paraId="2E40EE50"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1. Федеральный закон «Об образовании в Российской Федерации» от 29.12.2012 № 273-ФЗ. </w:t>
            </w:r>
          </w:p>
          <w:p w14:paraId="7636E540"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7E528E32"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 3. Стратегии развития информационного общества в Российской Федерации на 2017 - 2030 годы, утвержденная указом Президента РФ от 09.05.2017 № 203.</w:t>
            </w:r>
          </w:p>
          <w:p w14:paraId="0D056D36"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 4. Концепция общенациональной системы выявления и развития молодых талантов, утвержденная Президентом РФ 03.04.2012 № Пр-827.</w:t>
            </w:r>
          </w:p>
          <w:p w14:paraId="153F611C"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 5. Основы государственной молодежной политики до 2025 года, утвержденные распоряжением Правительства РФ от 29.11.2014 № 2403-р.</w:t>
            </w:r>
          </w:p>
          <w:p w14:paraId="4C0E5BCF"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 6. Распоряжение </w:t>
            </w:r>
            <w:proofErr w:type="spellStart"/>
            <w:r w:rsidRPr="005A7437">
              <w:rPr>
                <w:rFonts w:ascii="Times New Roman" w:eastAsia="Times New Roman" w:hAnsi="Times New Roman" w:cs="Times New Roman"/>
                <w:sz w:val="28"/>
                <w:szCs w:val="28"/>
                <w:lang w:eastAsia="ru-RU"/>
              </w:rPr>
              <w:t>Минпросвещения</w:t>
            </w:r>
            <w:proofErr w:type="spellEnd"/>
            <w:r w:rsidRPr="005A7437">
              <w:rPr>
                <w:rFonts w:ascii="Times New Roman" w:eastAsia="Times New Roman" w:hAnsi="Times New Roman" w:cs="Times New Roman"/>
                <w:sz w:val="28"/>
                <w:szCs w:val="28"/>
                <w:lang w:eastAsia="ru-RU"/>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w:t>
            </w:r>
          </w:p>
          <w:p w14:paraId="35C5C230"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7. Концепция развития дополнительного образования детей до 2030 года, утвержденная распоряжением Правительства РФ от 31.03.2022 № 678-р. </w:t>
            </w:r>
          </w:p>
          <w:p w14:paraId="62699BFD"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8. Стратегия развития воспитания в РФ на период до 2025 года, утвержденная распоряжением Правительства РФ от 29.05.2015 № 996-р.</w:t>
            </w:r>
          </w:p>
          <w:p w14:paraId="688F8E48"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 9. Приказ </w:t>
            </w:r>
            <w:proofErr w:type="spellStart"/>
            <w:r w:rsidRPr="005A7437">
              <w:rPr>
                <w:rFonts w:ascii="Times New Roman" w:eastAsia="Times New Roman" w:hAnsi="Times New Roman" w:cs="Times New Roman"/>
                <w:sz w:val="28"/>
                <w:szCs w:val="28"/>
                <w:lang w:eastAsia="ru-RU"/>
              </w:rPr>
              <w:t>Минпросвещения</w:t>
            </w:r>
            <w:proofErr w:type="spellEnd"/>
            <w:r w:rsidRPr="005A7437">
              <w:rPr>
                <w:rFonts w:ascii="Times New Roman" w:eastAsia="Times New Roman" w:hAnsi="Times New Roman" w:cs="Times New Roman"/>
                <w:sz w:val="28"/>
                <w:szCs w:val="28"/>
                <w:lang w:eastAsia="ru-RU"/>
              </w:rPr>
              <w:t xml:space="preserve"> России от 31.05.2021№ 286 «Об утверждении федерального государственного образовательного стандарта начального общего образования» (ФГОС-2021).</w:t>
            </w:r>
          </w:p>
          <w:p w14:paraId="7C0BF75B"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 10. Приказ </w:t>
            </w:r>
            <w:proofErr w:type="spellStart"/>
            <w:r w:rsidRPr="005A7437">
              <w:rPr>
                <w:rFonts w:ascii="Times New Roman" w:eastAsia="Times New Roman" w:hAnsi="Times New Roman" w:cs="Times New Roman"/>
                <w:sz w:val="28"/>
                <w:szCs w:val="28"/>
                <w:lang w:eastAsia="ru-RU"/>
              </w:rPr>
              <w:t>Минпросвещения</w:t>
            </w:r>
            <w:proofErr w:type="spellEnd"/>
            <w:r w:rsidRPr="005A7437">
              <w:rPr>
                <w:rFonts w:ascii="Times New Roman" w:eastAsia="Times New Roman" w:hAnsi="Times New Roman" w:cs="Times New Roman"/>
                <w:sz w:val="28"/>
                <w:szCs w:val="28"/>
                <w:lang w:eastAsia="ru-RU"/>
              </w:rPr>
              <w:t xml:space="preserve"> России от 31.05.2021 № 287 «Об утверждении федерального государственного образовательного стандарта основного общего образования» (ФГОС-2021). </w:t>
            </w:r>
          </w:p>
          <w:p w14:paraId="6BFAFEFB" w14:textId="77777777" w:rsidR="005A7437"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11. Приказ Минобрнауки России от 17.05.2012 № 413 «Об утверждении федерального государственного образовательного стандарта среднего общего образования». 12. Приказ Минобрнауки России от 12.08.2022 № 732 «О внесении изменений в федеральный государственный образовательный стандарт среднего общего образования, </w:t>
            </w:r>
            <w:r w:rsidRPr="005A7437">
              <w:rPr>
                <w:rFonts w:ascii="Times New Roman" w:eastAsia="Times New Roman" w:hAnsi="Times New Roman" w:cs="Times New Roman"/>
                <w:sz w:val="28"/>
                <w:szCs w:val="28"/>
                <w:lang w:eastAsia="ru-RU"/>
              </w:rPr>
              <w:lastRenderedPageBreak/>
              <w:t xml:space="preserve">утвержденный приказом Министерства образования и науки Российской Федерации от 17 мая 2012 г. № 413» </w:t>
            </w:r>
          </w:p>
          <w:p w14:paraId="6F38F484" w14:textId="721D600E" w:rsidR="005A7437" w:rsidRPr="008D4DD9" w:rsidRDefault="005A7437" w:rsidP="000B6E46">
            <w:pPr>
              <w:rPr>
                <w:rFonts w:ascii="Times New Roman" w:eastAsia="Times New Roman" w:hAnsi="Times New Roman" w:cs="Times New Roman"/>
                <w:sz w:val="28"/>
                <w:szCs w:val="28"/>
                <w:lang w:eastAsia="ru-RU"/>
              </w:rPr>
            </w:pPr>
            <w:r w:rsidRPr="005A7437">
              <w:rPr>
                <w:rFonts w:ascii="Times New Roman" w:eastAsia="Times New Roman" w:hAnsi="Times New Roman" w:cs="Times New Roman"/>
                <w:sz w:val="28"/>
                <w:szCs w:val="28"/>
                <w:lang w:eastAsia="ru-RU"/>
              </w:rPr>
              <w:t xml:space="preserve">13. Письмо </w:t>
            </w:r>
            <w:proofErr w:type="spellStart"/>
            <w:r w:rsidRPr="005A7437">
              <w:rPr>
                <w:rFonts w:ascii="Times New Roman" w:eastAsia="Times New Roman" w:hAnsi="Times New Roman" w:cs="Times New Roman"/>
                <w:sz w:val="28"/>
                <w:szCs w:val="28"/>
                <w:lang w:eastAsia="ru-RU"/>
              </w:rPr>
              <w:t>Минпросвещения</w:t>
            </w:r>
            <w:proofErr w:type="spellEnd"/>
            <w:r w:rsidRPr="005A7437">
              <w:rPr>
                <w:rFonts w:ascii="Times New Roman" w:eastAsia="Times New Roman" w:hAnsi="Times New Roman" w:cs="Times New Roman"/>
                <w:sz w:val="28"/>
                <w:szCs w:val="28"/>
                <w:lang w:eastAsia="ru-RU"/>
              </w:rPr>
              <w:t xml:space="preserve"> России от 11.05.2021 № СК-123/07 "Об усилении мер безопасности" (вместе с "Рекомендациями по организации действий в кризисной ситуации для участников образовательных отношений")</w:t>
            </w:r>
          </w:p>
        </w:tc>
      </w:tr>
      <w:tr w:rsidR="000B6E46" w:rsidRPr="008D4DD9" w14:paraId="2B482284" w14:textId="77777777" w:rsidTr="00833A20">
        <w:tc>
          <w:tcPr>
            <w:tcW w:w="2410" w:type="dxa"/>
          </w:tcPr>
          <w:p w14:paraId="0FA64895"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lastRenderedPageBreak/>
              <w:t>Основные</w:t>
            </w:r>
          </w:p>
          <w:p w14:paraId="793B3898"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разработчики программы</w:t>
            </w:r>
          </w:p>
        </w:tc>
        <w:tc>
          <w:tcPr>
            <w:tcW w:w="7520" w:type="dxa"/>
          </w:tcPr>
          <w:p w14:paraId="6FF70F75"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Администрация КОУ «Кадетская школа-интернат»:</w:t>
            </w:r>
          </w:p>
          <w:p w14:paraId="7418FF9A"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директор – Алексей Владимирович Жуков, </w:t>
            </w:r>
          </w:p>
          <w:p w14:paraId="7E1299C6"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заместитель директора по учебной работе – Давыдова Е.В., заместитель директора по воспитательной работе – Жукова В.Ю., социальный педагог - Бондаренко Ю.В., методист – Дорофеева Е.А.</w:t>
            </w:r>
          </w:p>
          <w:p w14:paraId="2AA23140"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педагогический коллектив</w:t>
            </w:r>
          </w:p>
        </w:tc>
      </w:tr>
      <w:tr w:rsidR="005A7437" w:rsidRPr="008D4DD9" w14:paraId="7683A67C" w14:textId="77777777" w:rsidTr="00833A20">
        <w:tc>
          <w:tcPr>
            <w:tcW w:w="2410" w:type="dxa"/>
          </w:tcPr>
          <w:p w14:paraId="6A19443F" w14:textId="455C7149" w:rsidR="005A7437" w:rsidRPr="008D4DD9" w:rsidRDefault="00CF2F34" w:rsidP="000B6E46">
            <w:pPr>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Основные направления развития организации</w:t>
            </w:r>
          </w:p>
        </w:tc>
        <w:tc>
          <w:tcPr>
            <w:tcW w:w="7520" w:type="dxa"/>
          </w:tcPr>
          <w:p w14:paraId="08D638C9" w14:textId="77777777" w:rsidR="00CF2F34" w:rsidRDefault="00CF2F34" w:rsidP="000B6E46">
            <w:pPr>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1. Применение ФООП при разработке ООП и организации образовательного процесса. </w:t>
            </w:r>
          </w:p>
          <w:p w14:paraId="325BD338" w14:textId="77777777" w:rsidR="00CF2F34" w:rsidRDefault="00CF2F34" w:rsidP="000B6E46">
            <w:pPr>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2. Введение должности советника директора по воспитанию и взаимодействию с детскими общественными объединениями и усиление воспитательной работы школы. </w:t>
            </w:r>
          </w:p>
          <w:p w14:paraId="579A9361" w14:textId="77777777" w:rsidR="00CF2F34" w:rsidRDefault="00CF2F34" w:rsidP="000B6E46">
            <w:pPr>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3. Развитие и совершенствование направлений системы воспитания школы на основе Программы воспитания. 4.Внутренний мониторинг условий организации на соответствие аккредитационным показателям.</w:t>
            </w:r>
          </w:p>
          <w:p w14:paraId="1A064284" w14:textId="77777777" w:rsidR="00CF2F34" w:rsidRDefault="00CF2F34" w:rsidP="000B6E46">
            <w:pPr>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 5. Формирование эффективной среда обучения, которая призвана стимулировать социальное взаимодействие, быть инклюзивной и ориентированной на обучающихся, отражать модели обучения, способствовать развитию сотрудничества между всеми участниками образовательных отношений, и в первую очередь между учащимися и педагогами. </w:t>
            </w:r>
          </w:p>
          <w:p w14:paraId="64E62CF6" w14:textId="77777777" w:rsidR="00CF2F34" w:rsidRDefault="00CF2F34" w:rsidP="000B6E46">
            <w:pPr>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6. Повышение эффективности системы дополнительного образования</w:t>
            </w:r>
          </w:p>
          <w:p w14:paraId="665C1AF9" w14:textId="15CC97BF" w:rsidR="005A7437" w:rsidRPr="008D4DD9" w:rsidRDefault="00CF2F34" w:rsidP="000B6E46">
            <w:pPr>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 7. Цифровизация рабочих и образовательных процессов в организации</w:t>
            </w:r>
          </w:p>
        </w:tc>
      </w:tr>
      <w:tr w:rsidR="000B6E46" w:rsidRPr="008D4DD9" w14:paraId="78460167" w14:textId="77777777" w:rsidTr="00833A20">
        <w:tc>
          <w:tcPr>
            <w:tcW w:w="2410" w:type="dxa"/>
          </w:tcPr>
          <w:p w14:paraId="0960F99F"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Цели и задачи программы</w:t>
            </w:r>
          </w:p>
        </w:tc>
        <w:tc>
          <w:tcPr>
            <w:tcW w:w="7520" w:type="dxa"/>
          </w:tcPr>
          <w:p w14:paraId="6855102B"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b/>
                <w:sz w:val="28"/>
                <w:szCs w:val="28"/>
                <w:lang w:eastAsia="ru-RU"/>
              </w:rPr>
              <w:t xml:space="preserve">Цель: </w:t>
            </w:r>
            <w:r w:rsidRPr="008D4DD9">
              <w:rPr>
                <w:rFonts w:ascii="Times New Roman" w:eastAsia="Calibri" w:hAnsi="Times New Roman" w:cs="Times New Roman"/>
                <w:sz w:val="28"/>
                <w:szCs w:val="28"/>
              </w:rPr>
              <w:t xml:space="preserve">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w:t>
            </w:r>
            <w:proofErr w:type="spellStart"/>
            <w:r w:rsidRPr="008D4DD9">
              <w:rPr>
                <w:rFonts w:ascii="Times New Roman" w:eastAsia="Calibri" w:hAnsi="Times New Roman" w:cs="Times New Roman"/>
                <w:sz w:val="28"/>
                <w:szCs w:val="28"/>
              </w:rPr>
              <w:t>здоровьесбережение</w:t>
            </w:r>
            <w:proofErr w:type="spellEnd"/>
            <w:r w:rsidRPr="008D4DD9">
              <w:rPr>
                <w:rFonts w:ascii="Times New Roman" w:eastAsia="Calibri" w:hAnsi="Times New Roman" w:cs="Times New Roman"/>
                <w:sz w:val="28"/>
                <w:szCs w:val="28"/>
              </w:rPr>
              <w:t>, направленной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14:paraId="225A1F6F" w14:textId="3396CFB2" w:rsidR="000B6E46"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b/>
                <w:sz w:val="28"/>
                <w:szCs w:val="28"/>
                <w:lang w:eastAsia="ru-RU"/>
              </w:rPr>
              <w:t>Задачи</w:t>
            </w:r>
            <w:r w:rsidRPr="008D4DD9">
              <w:rPr>
                <w:rFonts w:ascii="Times New Roman" w:eastAsia="Times New Roman" w:hAnsi="Times New Roman" w:cs="Times New Roman"/>
                <w:sz w:val="28"/>
                <w:szCs w:val="28"/>
                <w:lang w:eastAsia="ru-RU"/>
              </w:rPr>
              <w:t>:</w:t>
            </w:r>
          </w:p>
          <w:p w14:paraId="3BAAA1D4" w14:textId="68197CEA" w:rsidR="005A7437" w:rsidRPr="008D4DD9" w:rsidRDefault="005A7437" w:rsidP="000B6E4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C18">
              <w:rPr>
                <w:rFonts w:ascii="Times New Roman" w:eastAsia="Times New Roman" w:hAnsi="Times New Roman" w:cs="Times New Roman"/>
                <w:sz w:val="28"/>
                <w:szCs w:val="28"/>
                <w:lang w:eastAsia="ru-RU"/>
              </w:rPr>
              <w:t>ф</w:t>
            </w:r>
            <w:r w:rsidRPr="005A7437">
              <w:rPr>
                <w:rFonts w:ascii="Times New Roman" w:eastAsia="Times New Roman" w:hAnsi="Times New Roman" w:cs="Times New Roman"/>
                <w:sz w:val="28"/>
                <w:szCs w:val="28"/>
                <w:lang w:eastAsia="ru-RU"/>
              </w:rPr>
              <w:t>ормирование единого образовательного пространства посредством реализации ФООП</w:t>
            </w:r>
            <w:r w:rsidR="000B2C18">
              <w:rPr>
                <w:rFonts w:ascii="Times New Roman" w:eastAsia="Times New Roman" w:hAnsi="Times New Roman" w:cs="Times New Roman"/>
                <w:sz w:val="28"/>
                <w:szCs w:val="28"/>
                <w:lang w:eastAsia="ru-RU"/>
              </w:rPr>
              <w:t>;</w:t>
            </w:r>
          </w:p>
          <w:p w14:paraId="7674A8AF" w14:textId="21EC478B" w:rsidR="000B6E46" w:rsidRPr="008D4DD9" w:rsidRDefault="000B6E46" w:rsidP="000B6E46">
            <w:pPr>
              <w:widowControl w:val="0"/>
              <w:pBdr>
                <w:top w:val="none" w:sz="4" w:space="0" w:color="000000"/>
                <w:left w:val="none" w:sz="4" w:space="0" w:color="000000"/>
                <w:bottom w:val="none" w:sz="4" w:space="0" w:color="000000"/>
                <w:right w:val="none" w:sz="4" w:space="0" w:color="000000"/>
              </w:pBdr>
              <w:ind w:left="75"/>
              <w:jc w:val="both"/>
              <w:rPr>
                <w:rFonts w:ascii="Times New Roman" w:eastAsia="Calibri" w:hAnsi="Times New Roman" w:cs="Times New Roman"/>
                <w:sz w:val="28"/>
                <w:szCs w:val="28"/>
              </w:rPr>
            </w:pPr>
            <w:r w:rsidRPr="008D4DD9">
              <w:rPr>
                <w:rFonts w:ascii="Times New Roman" w:eastAsia="Times New Roman" w:hAnsi="Times New Roman" w:cs="Times New Roman"/>
                <w:sz w:val="28"/>
                <w:szCs w:val="28"/>
                <w:lang w:eastAsia="ru-RU"/>
              </w:rPr>
              <w:lastRenderedPageBreak/>
              <w:t xml:space="preserve">-   </w:t>
            </w:r>
            <w:r w:rsidR="000B2C18">
              <w:rPr>
                <w:rFonts w:ascii="Times New Roman" w:eastAsia="Times New Roman" w:hAnsi="Times New Roman" w:cs="Times New Roman"/>
                <w:sz w:val="28"/>
                <w:szCs w:val="28"/>
                <w:lang w:eastAsia="ru-RU"/>
              </w:rPr>
              <w:t>с</w:t>
            </w:r>
            <w:r w:rsidRPr="008D4DD9">
              <w:rPr>
                <w:rFonts w:ascii="Times New Roman" w:eastAsia="Calibri" w:hAnsi="Times New Roman" w:cs="Times New Roman"/>
                <w:sz w:val="28"/>
                <w:szCs w:val="28"/>
              </w:rPr>
              <w:t>озда</w:t>
            </w:r>
            <w:r w:rsidR="000B2C18">
              <w:rPr>
                <w:rFonts w:ascii="Times New Roman" w:eastAsia="Calibri" w:hAnsi="Times New Roman" w:cs="Times New Roman"/>
                <w:sz w:val="28"/>
                <w:szCs w:val="28"/>
              </w:rPr>
              <w:t>ние</w:t>
            </w:r>
            <w:r w:rsidRPr="008D4DD9">
              <w:rPr>
                <w:rFonts w:ascii="Times New Roman" w:eastAsia="Calibri" w:hAnsi="Times New Roman" w:cs="Times New Roman"/>
                <w:sz w:val="28"/>
                <w:szCs w:val="28"/>
              </w:rPr>
              <w:t xml:space="preserve"> услови</w:t>
            </w:r>
            <w:r w:rsidR="000B2C18">
              <w:rPr>
                <w:rFonts w:ascii="Times New Roman" w:eastAsia="Calibri" w:hAnsi="Times New Roman" w:cs="Times New Roman"/>
                <w:sz w:val="28"/>
                <w:szCs w:val="28"/>
              </w:rPr>
              <w:t>й</w:t>
            </w:r>
            <w:r w:rsidRPr="008D4DD9">
              <w:rPr>
                <w:rFonts w:ascii="Times New Roman" w:eastAsia="Calibri" w:hAnsi="Times New Roman" w:cs="Times New Roman"/>
                <w:sz w:val="28"/>
                <w:szCs w:val="28"/>
              </w:rPr>
              <w:t xml:space="preserve"> для достижения образовательных результатов согласно требованиям федеральных государственных образовательных стандартов на каждом уровне образования</w:t>
            </w:r>
            <w:r w:rsidR="000B2C18">
              <w:rPr>
                <w:rFonts w:ascii="Times New Roman" w:eastAsia="Calibri" w:hAnsi="Times New Roman" w:cs="Times New Roman"/>
                <w:sz w:val="28"/>
                <w:szCs w:val="28"/>
              </w:rPr>
              <w:t>;</w:t>
            </w:r>
          </w:p>
          <w:p w14:paraId="747826B9" w14:textId="019D0F7B" w:rsidR="000B6E46" w:rsidRPr="008D4DD9" w:rsidRDefault="000B6E46" w:rsidP="000B6E46">
            <w:pPr>
              <w:widowControl w:val="0"/>
              <w:pBdr>
                <w:top w:val="none" w:sz="4" w:space="0" w:color="000000"/>
                <w:left w:val="none" w:sz="4" w:space="0" w:color="000000"/>
                <w:bottom w:val="none" w:sz="4" w:space="0" w:color="000000"/>
                <w:right w:val="none" w:sz="4" w:space="0" w:color="000000"/>
              </w:pBdr>
              <w:ind w:left="75"/>
              <w:jc w:val="both"/>
              <w:rPr>
                <w:rFonts w:ascii="Times New Roman" w:eastAsia="Calibri" w:hAnsi="Times New Roman" w:cs="Times New Roman"/>
                <w:sz w:val="28"/>
                <w:szCs w:val="28"/>
              </w:rPr>
            </w:pPr>
            <w:r w:rsidRPr="008D4DD9">
              <w:rPr>
                <w:rFonts w:ascii="Times New Roman" w:eastAsia="Calibri" w:hAnsi="Times New Roman" w:cs="Times New Roman"/>
                <w:sz w:val="28"/>
                <w:szCs w:val="28"/>
              </w:rPr>
              <w:t xml:space="preserve">- </w:t>
            </w:r>
            <w:r w:rsidR="000B2C18">
              <w:rPr>
                <w:rFonts w:ascii="Times New Roman" w:eastAsia="Calibri" w:hAnsi="Times New Roman" w:cs="Times New Roman"/>
                <w:sz w:val="28"/>
                <w:szCs w:val="28"/>
              </w:rPr>
              <w:t>п</w:t>
            </w:r>
            <w:r w:rsidRPr="008D4DD9">
              <w:rPr>
                <w:rFonts w:ascii="Times New Roman" w:eastAsia="Calibri" w:hAnsi="Times New Roman" w:cs="Times New Roman"/>
                <w:sz w:val="28"/>
                <w:szCs w:val="28"/>
              </w:rPr>
              <w:t>овышение качества образования;</w:t>
            </w:r>
          </w:p>
          <w:p w14:paraId="40728FCD" w14:textId="0FB9476A" w:rsidR="000B6E46" w:rsidRPr="008D4DD9" w:rsidRDefault="000B6E46" w:rsidP="000B6E46">
            <w:pPr>
              <w:contextualSpacing/>
              <w:rPr>
                <w:rFonts w:ascii="Times New Roman" w:eastAsia="Calibri" w:hAnsi="Times New Roman" w:cs="Times New Roman"/>
                <w:sz w:val="28"/>
                <w:szCs w:val="28"/>
              </w:rPr>
            </w:pPr>
            <w:r w:rsidRPr="008D4DD9">
              <w:rPr>
                <w:rFonts w:ascii="Times New Roman" w:eastAsia="Calibri" w:hAnsi="Times New Roman" w:cs="Times New Roman"/>
                <w:sz w:val="28"/>
                <w:szCs w:val="28"/>
              </w:rPr>
              <w:t xml:space="preserve">- </w:t>
            </w:r>
            <w:r w:rsidR="000B2C18">
              <w:rPr>
                <w:rFonts w:ascii="Times New Roman" w:eastAsia="Calibri" w:hAnsi="Times New Roman" w:cs="Times New Roman"/>
                <w:sz w:val="28"/>
                <w:szCs w:val="28"/>
              </w:rPr>
              <w:t>о</w:t>
            </w:r>
            <w:r w:rsidRPr="008D4DD9">
              <w:rPr>
                <w:rFonts w:ascii="Times New Roman" w:eastAsia="Calibri" w:hAnsi="Times New Roman" w:cs="Times New Roman"/>
                <w:sz w:val="28"/>
                <w:szCs w:val="28"/>
              </w:rPr>
              <w:t>рганиз</w:t>
            </w:r>
            <w:r w:rsidR="000B2C18">
              <w:rPr>
                <w:rFonts w:ascii="Times New Roman" w:eastAsia="Calibri" w:hAnsi="Times New Roman" w:cs="Times New Roman"/>
                <w:sz w:val="28"/>
                <w:szCs w:val="28"/>
              </w:rPr>
              <w:t>ация</w:t>
            </w:r>
            <w:r w:rsidRPr="008D4DD9">
              <w:rPr>
                <w:rFonts w:ascii="Times New Roman" w:eastAsia="Calibri" w:hAnsi="Times New Roman" w:cs="Times New Roman"/>
                <w:sz w:val="28"/>
                <w:szCs w:val="28"/>
              </w:rPr>
              <w:t xml:space="preserve"> образовательн</w:t>
            </w:r>
            <w:r w:rsidR="000B2C18">
              <w:rPr>
                <w:rFonts w:ascii="Times New Roman" w:eastAsia="Calibri" w:hAnsi="Times New Roman" w:cs="Times New Roman"/>
                <w:sz w:val="28"/>
                <w:szCs w:val="28"/>
              </w:rPr>
              <w:t>ой</w:t>
            </w:r>
            <w:r w:rsidRPr="008D4DD9">
              <w:rPr>
                <w:rFonts w:ascii="Times New Roman" w:eastAsia="Calibri" w:hAnsi="Times New Roman" w:cs="Times New Roman"/>
                <w:sz w:val="28"/>
                <w:szCs w:val="28"/>
              </w:rPr>
              <w:t xml:space="preserve"> деятельност</w:t>
            </w:r>
            <w:r w:rsidR="000B2C18">
              <w:rPr>
                <w:rFonts w:ascii="Times New Roman" w:eastAsia="Calibri" w:hAnsi="Times New Roman" w:cs="Times New Roman"/>
                <w:sz w:val="28"/>
                <w:szCs w:val="28"/>
              </w:rPr>
              <w:t>и</w:t>
            </w:r>
            <w:r w:rsidRPr="008D4DD9">
              <w:rPr>
                <w:rFonts w:ascii="Times New Roman" w:eastAsia="Calibri" w:hAnsi="Times New Roman" w:cs="Times New Roman"/>
                <w:sz w:val="28"/>
                <w:szCs w:val="28"/>
              </w:rPr>
              <w:t xml:space="preserve"> детей с особыми образовательными потребностями посредством построения и реализации индивидуальных образовательных программ с учётом выявленных задатков, склонностей</w:t>
            </w:r>
            <w:r w:rsidR="000B2C18">
              <w:rPr>
                <w:rFonts w:ascii="Times New Roman" w:eastAsia="Calibri" w:hAnsi="Times New Roman" w:cs="Times New Roman"/>
                <w:sz w:val="28"/>
                <w:szCs w:val="28"/>
              </w:rPr>
              <w:t>;</w:t>
            </w:r>
          </w:p>
          <w:p w14:paraId="06038A69" w14:textId="7C8967E4" w:rsidR="000B6E46" w:rsidRPr="008D4DD9" w:rsidRDefault="000B6E46" w:rsidP="000B6E46">
            <w:pPr>
              <w:contextualSpacing/>
              <w:rPr>
                <w:rFonts w:ascii="Times New Roman" w:eastAsia="Calibri" w:hAnsi="Times New Roman" w:cs="Times New Roman"/>
                <w:sz w:val="28"/>
                <w:szCs w:val="28"/>
              </w:rPr>
            </w:pPr>
            <w:r w:rsidRPr="008D4DD9">
              <w:rPr>
                <w:rFonts w:ascii="Times New Roman" w:eastAsia="Calibri" w:hAnsi="Times New Roman" w:cs="Times New Roman"/>
                <w:sz w:val="28"/>
                <w:szCs w:val="28"/>
              </w:rPr>
              <w:t xml:space="preserve">- </w:t>
            </w:r>
            <w:r w:rsidR="000B2C18">
              <w:rPr>
                <w:rFonts w:ascii="Times New Roman" w:eastAsia="Calibri" w:hAnsi="Times New Roman" w:cs="Times New Roman"/>
                <w:sz w:val="28"/>
                <w:szCs w:val="28"/>
              </w:rPr>
              <w:t>в</w:t>
            </w:r>
            <w:r w:rsidRPr="008D4DD9">
              <w:rPr>
                <w:rFonts w:ascii="Times New Roman" w:eastAsia="Calibri" w:hAnsi="Times New Roman" w:cs="Times New Roman"/>
                <w:sz w:val="28"/>
                <w:szCs w:val="28"/>
              </w:rPr>
              <w:t>ыст</w:t>
            </w:r>
            <w:r w:rsidR="000B2C18">
              <w:rPr>
                <w:rFonts w:ascii="Times New Roman" w:eastAsia="Calibri" w:hAnsi="Times New Roman" w:cs="Times New Roman"/>
                <w:sz w:val="28"/>
                <w:szCs w:val="28"/>
              </w:rPr>
              <w:t>ра</w:t>
            </w:r>
            <w:r w:rsidRPr="008D4DD9">
              <w:rPr>
                <w:rFonts w:ascii="Times New Roman" w:eastAsia="Calibri" w:hAnsi="Times New Roman" w:cs="Times New Roman"/>
                <w:sz w:val="28"/>
                <w:szCs w:val="28"/>
              </w:rPr>
              <w:t>и</w:t>
            </w:r>
            <w:r w:rsidR="000B2C18">
              <w:rPr>
                <w:rFonts w:ascii="Times New Roman" w:eastAsia="Calibri" w:hAnsi="Times New Roman" w:cs="Times New Roman"/>
                <w:sz w:val="28"/>
                <w:szCs w:val="28"/>
              </w:rPr>
              <w:t>вание</w:t>
            </w:r>
            <w:r w:rsidRPr="008D4DD9">
              <w:rPr>
                <w:rFonts w:ascii="Times New Roman" w:eastAsia="Calibri" w:hAnsi="Times New Roman" w:cs="Times New Roman"/>
                <w:sz w:val="28"/>
                <w:szCs w:val="28"/>
              </w:rPr>
              <w:t xml:space="preserve"> систем</w:t>
            </w:r>
            <w:r w:rsidR="000B2C18">
              <w:rPr>
                <w:rFonts w:ascii="Times New Roman" w:eastAsia="Calibri" w:hAnsi="Times New Roman" w:cs="Times New Roman"/>
                <w:sz w:val="28"/>
                <w:szCs w:val="28"/>
              </w:rPr>
              <w:t xml:space="preserve">ы </w:t>
            </w:r>
            <w:r w:rsidRPr="008D4DD9">
              <w:rPr>
                <w:rFonts w:ascii="Times New Roman" w:eastAsia="Calibri" w:hAnsi="Times New Roman" w:cs="Times New Roman"/>
                <w:sz w:val="28"/>
                <w:szCs w:val="28"/>
              </w:rPr>
              <w:t>персонифицированного профессионального развития педагогов, обеспечивающую своевременную методическую подготовку с нацеленностью на достижение планируемых образовательных результатов</w:t>
            </w:r>
            <w:r w:rsidR="000B2C18">
              <w:rPr>
                <w:rFonts w:ascii="Times New Roman" w:eastAsia="Calibri" w:hAnsi="Times New Roman" w:cs="Times New Roman"/>
                <w:sz w:val="28"/>
                <w:szCs w:val="28"/>
              </w:rPr>
              <w:t>;</w:t>
            </w:r>
          </w:p>
          <w:p w14:paraId="50E196F1" w14:textId="7E8D6F0B" w:rsidR="000B6E46" w:rsidRPr="008D4DD9" w:rsidRDefault="000B6E46" w:rsidP="000B6E46">
            <w:pPr>
              <w:contextualSpacing/>
              <w:rPr>
                <w:rFonts w:ascii="Times New Roman" w:eastAsia="Calibri" w:hAnsi="Times New Roman" w:cs="Times New Roman"/>
                <w:sz w:val="28"/>
                <w:szCs w:val="28"/>
              </w:rPr>
            </w:pPr>
            <w:r w:rsidRPr="008D4DD9">
              <w:rPr>
                <w:rFonts w:ascii="Times New Roman" w:eastAsia="Calibri" w:hAnsi="Times New Roman" w:cs="Times New Roman"/>
                <w:sz w:val="28"/>
                <w:szCs w:val="28"/>
              </w:rPr>
              <w:t xml:space="preserve">- </w:t>
            </w:r>
            <w:r w:rsidR="000B2C18">
              <w:rPr>
                <w:rFonts w:ascii="Times New Roman" w:eastAsia="Calibri" w:hAnsi="Times New Roman" w:cs="Times New Roman"/>
                <w:sz w:val="28"/>
                <w:szCs w:val="28"/>
              </w:rPr>
              <w:t>у</w:t>
            </w:r>
            <w:r w:rsidRPr="008D4DD9">
              <w:rPr>
                <w:rFonts w:ascii="Times New Roman" w:eastAsia="Calibri" w:hAnsi="Times New Roman" w:cs="Times New Roman"/>
                <w:sz w:val="28"/>
                <w:szCs w:val="28"/>
              </w:rPr>
              <w:t>сил</w:t>
            </w:r>
            <w:r w:rsidR="000B2C18">
              <w:rPr>
                <w:rFonts w:ascii="Times New Roman" w:eastAsia="Calibri" w:hAnsi="Times New Roman" w:cs="Times New Roman"/>
                <w:sz w:val="28"/>
                <w:szCs w:val="28"/>
              </w:rPr>
              <w:t>ение</w:t>
            </w:r>
            <w:r w:rsidRPr="008D4DD9">
              <w:rPr>
                <w:rFonts w:ascii="Times New Roman" w:eastAsia="Calibri" w:hAnsi="Times New Roman" w:cs="Times New Roman"/>
                <w:sz w:val="28"/>
                <w:szCs w:val="28"/>
              </w:rPr>
              <w:t xml:space="preserve"> наполнени</w:t>
            </w:r>
            <w:r w:rsidR="000B2C18">
              <w:rPr>
                <w:rFonts w:ascii="Times New Roman" w:eastAsia="Calibri" w:hAnsi="Times New Roman" w:cs="Times New Roman"/>
                <w:sz w:val="28"/>
                <w:szCs w:val="28"/>
              </w:rPr>
              <w:t>я</w:t>
            </w:r>
            <w:r w:rsidRPr="008D4DD9">
              <w:rPr>
                <w:rFonts w:ascii="Times New Roman" w:eastAsia="Calibri" w:hAnsi="Times New Roman" w:cs="Times New Roman"/>
                <w:sz w:val="28"/>
                <w:szCs w:val="28"/>
              </w:rPr>
              <w:t xml:space="preserve">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r w:rsidR="000B2C18">
              <w:rPr>
                <w:rFonts w:ascii="Times New Roman" w:eastAsia="Calibri" w:hAnsi="Times New Roman" w:cs="Times New Roman"/>
                <w:sz w:val="28"/>
                <w:szCs w:val="28"/>
              </w:rPr>
              <w:t>;</w:t>
            </w:r>
          </w:p>
          <w:p w14:paraId="79686940" w14:textId="0C765032" w:rsidR="000B6E46" w:rsidRPr="008D4DD9" w:rsidRDefault="000B6E46" w:rsidP="000B6E46">
            <w:pPr>
              <w:widowControl w:val="0"/>
              <w:pBdr>
                <w:top w:val="none" w:sz="4" w:space="0" w:color="000000"/>
                <w:left w:val="none" w:sz="4" w:space="0" w:color="000000"/>
                <w:bottom w:val="none" w:sz="4" w:space="0" w:color="000000"/>
                <w:right w:val="none" w:sz="4" w:space="0" w:color="000000"/>
              </w:pBdr>
              <w:ind w:left="75"/>
              <w:jc w:val="both"/>
              <w:rPr>
                <w:rFonts w:ascii="Times New Roman" w:eastAsia="Calibri" w:hAnsi="Times New Roman" w:cs="Times New Roman"/>
                <w:sz w:val="28"/>
                <w:szCs w:val="28"/>
              </w:rPr>
            </w:pPr>
            <w:r w:rsidRPr="008D4DD9">
              <w:rPr>
                <w:rFonts w:ascii="Times New Roman" w:eastAsia="Calibri" w:hAnsi="Times New Roman" w:cs="Times New Roman"/>
                <w:sz w:val="28"/>
                <w:szCs w:val="28"/>
              </w:rPr>
              <w:t xml:space="preserve">- </w:t>
            </w:r>
            <w:r w:rsidR="000B2C18">
              <w:rPr>
                <w:rFonts w:ascii="Times New Roman" w:eastAsia="Calibri" w:hAnsi="Times New Roman" w:cs="Times New Roman"/>
                <w:sz w:val="28"/>
                <w:szCs w:val="28"/>
              </w:rPr>
              <w:t>р</w:t>
            </w:r>
            <w:r w:rsidRPr="008D4DD9">
              <w:rPr>
                <w:rFonts w:ascii="Times New Roman" w:eastAsia="Calibri" w:hAnsi="Times New Roman" w:cs="Times New Roman"/>
                <w:sz w:val="28"/>
                <w:szCs w:val="28"/>
              </w:rPr>
              <w:t>асширение возможности образовательного партн</w:t>
            </w:r>
            <w:r w:rsidR="000B2C18">
              <w:rPr>
                <w:rFonts w:ascii="Times New Roman" w:eastAsia="Calibri" w:hAnsi="Times New Roman" w:cs="Times New Roman"/>
                <w:sz w:val="28"/>
                <w:szCs w:val="28"/>
              </w:rPr>
              <w:t>е</w:t>
            </w:r>
            <w:r w:rsidRPr="008D4DD9">
              <w:rPr>
                <w:rFonts w:ascii="Times New Roman" w:eastAsia="Calibri" w:hAnsi="Times New Roman" w:cs="Times New Roman"/>
                <w:sz w:val="28"/>
                <w:szCs w:val="28"/>
              </w:rPr>
              <w:t>рства для повышения качества освоения содержания учебных предметов в практическом применении</w:t>
            </w:r>
            <w:r w:rsidR="000B2C18">
              <w:rPr>
                <w:rFonts w:ascii="Times New Roman" w:eastAsia="Calibri" w:hAnsi="Times New Roman" w:cs="Times New Roman"/>
                <w:sz w:val="28"/>
                <w:szCs w:val="28"/>
              </w:rPr>
              <w:t>;</w:t>
            </w:r>
            <w:r w:rsidRPr="008D4DD9">
              <w:rPr>
                <w:rFonts w:ascii="Times New Roman" w:eastAsia="Calibri" w:hAnsi="Times New Roman" w:cs="Times New Roman"/>
                <w:sz w:val="28"/>
                <w:szCs w:val="28"/>
              </w:rPr>
              <w:t xml:space="preserve"> </w:t>
            </w:r>
          </w:p>
          <w:p w14:paraId="359AA3F4" w14:textId="2D68AC84" w:rsidR="000B6E46" w:rsidRPr="008D4DD9" w:rsidRDefault="000B6E46" w:rsidP="000B6E46">
            <w:pPr>
              <w:jc w:val="both"/>
              <w:rPr>
                <w:rFonts w:ascii="Calibri" w:eastAsia="Calibri" w:hAnsi="Calibri" w:cs="Times New Roman"/>
                <w:sz w:val="28"/>
                <w:szCs w:val="28"/>
              </w:rPr>
            </w:pPr>
            <w:r w:rsidRPr="008D4DD9">
              <w:rPr>
                <w:rFonts w:ascii="Times New Roman" w:eastAsia="Calibri" w:hAnsi="Times New Roman" w:cs="Times New Roman"/>
                <w:sz w:val="28"/>
                <w:szCs w:val="28"/>
              </w:rPr>
              <w:t xml:space="preserve">- </w:t>
            </w:r>
            <w:r w:rsidR="000B2C18">
              <w:rPr>
                <w:rFonts w:ascii="Times New Roman" w:eastAsia="Calibri" w:hAnsi="Times New Roman" w:cs="Times New Roman"/>
                <w:sz w:val="28"/>
                <w:szCs w:val="28"/>
              </w:rPr>
              <w:t>м</w:t>
            </w:r>
            <w:r w:rsidRPr="008D4DD9">
              <w:rPr>
                <w:rFonts w:ascii="Times New Roman" w:eastAsia="Calibri" w:hAnsi="Times New Roman" w:cs="Times New Roman"/>
                <w:sz w:val="28"/>
                <w:szCs w:val="28"/>
              </w:rPr>
              <w:t>одернизация материально-технической базы</w:t>
            </w:r>
            <w:r w:rsidR="000B2C18">
              <w:rPr>
                <w:rFonts w:ascii="Calibri" w:eastAsia="Calibri" w:hAnsi="Calibri" w:cs="Times New Roman"/>
                <w:sz w:val="28"/>
                <w:szCs w:val="28"/>
              </w:rPr>
              <w:t>;</w:t>
            </w:r>
          </w:p>
          <w:p w14:paraId="41AE0E62" w14:textId="724F3328" w:rsidR="005A7437" w:rsidRPr="00CF2F34" w:rsidRDefault="000B6E46" w:rsidP="005A7437">
            <w:pPr>
              <w:widowControl w:val="0"/>
              <w:pBdr>
                <w:top w:val="none" w:sz="4" w:space="0" w:color="000000"/>
                <w:left w:val="none" w:sz="4" w:space="0" w:color="000000"/>
                <w:bottom w:val="none" w:sz="4" w:space="0" w:color="000000"/>
                <w:right w:val="none" w:sz="4" w:space="0" w:color="000000"/>
              </w:pBdr>
              <w:ind w:left="75"/>
              <w:jc w:val="both"/>
              <w:rPr>
                <w:rFonts w:ascii="Times New Roman" w:hAnsi="Times New Roman" w:cs="Times New Roman"/>
                <w:sz w:val="28"/>
                <w:szCs w:val="28"/>
              </w:rPr>
            </w:pPr>
            <w:r w:rsidRPr="00CF2F34">
              <w:rPr>
                <w:rFonts w:ascii="Times New Roman" w:eastAsia="Calibri" w:hAnsi="Times New Roman" w:cs="Times New Roman"/>
                <w:sz w:val="28"/>
                <w:szCs w:val="28"/>
              </w:rPr>
              <w:t xml:space="preserve">- </w:t>
            </w:r>
            <w:r w:rsidR="005A7437" w:rsidRPr="00CF2F34">
              <w:rPr>
                <w:rFonts w:ascii="Times New Roman" w:hAnsi="Times New Roman" w:cs="Times New Roman"/>
                <w:sz w:val="28"/>
                <w:szCs w:val="28"/>
              </w:rPr>
              <w:t xml:space="preserve"> </w:t>
            </w:r>
            <w:r w:rsidR="000B2C18">
              <w:rPr>
                <w:rFonts w:ascii="Times New Roman" w:hAnsi="Times New Roman" w:cs="Times New Roman"/>
                <w:sz w:val="28"/>
                <w:szCs w:val="28"/>
              </w:rPr>
              <w:t>о</w:t>
            </w:r>
            <w:r w:rsidR="005A7437" w:rsidRPr="00CF2F34">
              <w:rPr>
                <w:rFonts w:ascii="Times New Roman" w:hAnsi="Times New Roman" w:cs="Times New Roman"/>
                <w:sz w:val="28"/>
                <w:szCs w:val="28"/>
              </w:rPr>
              <w:t>птимизация системы дистанционных образовательных технологий, электронного обучения с целью повышения эффективности их использования</w:t>
            </w:r>
            <w:r w:rsidR="000B2C18">
              <w:rPr>
                <w:rFonts w:ascii="Times New Roman" w:hAnsi="Times New Roman" w:cs="Times New Roman"/>
                <w:sz w:val="28"/>
                <w:szCs w:val="28"/>
              </w:rPr>
              <w:t>;</w:t>
            </w:r>
            <w:r w:rsidR="005A7437" w:rsidRPr="00CF2F34">
              <w:rPr>
                <w:rFonts w:ascii="Times New Roman" w:hAnsi="Times New Roman" w:cs="Times New Roman"/>
                <w:sz w:val="28"/>
                <w:szCs w:val="28"/>
              </w:rPr>
              <w:t xml:space="preserve"> </w:t>
            </w:r>
          </w:p>
          <w:p w14:paraId="30CB09DC" w14:textId="291E226C" w:rsidR="000B6E46" w:rsidRPr="008D4DD9" w:rsidRDefault="00CF2F34" w:rsidP="00407816">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A7437" w:rsidRPr="00CF2F34">
              <w:rPr>
                <w:rFonts w:ascii="Times New Roman" w:hAnsi="Times New Roman" w:cs="Times New Roman"/>
                <w:sz w:val="28"/>
                <w:szCs w:val="28"/>
              </w:rPr>
              <w:t xml:space="preserve"> </w:t>
            </w:r>
            <w:r w:rsidR="000B2C18">
              <w:rPr>
                <w:rFonts w:ascii="Times New Roman" w:hAnsi="Times New Roman" w:cs="Times New Roman"/>
                <w:sz w:val="28"/>
                <w:szCs w:val="28"/>
              </w:rPr>
              <w:t>ц</w:t>
            </w:r>
            <w:r w:rsidR="005A7437" w:rsidRPr="00CF2F34">
              <w:rPr>
                <w:rFonts w:ascii="Times New Roman" w:hAnsi="Times New Roman" w:cs="Times New Roman"/>
                <w:sz w:val="28"/>
                <w:szCs w:val="28"/>
              </w:rPr>
              <w:t>ифровизация системы управления образовательной организацией, в том числе документооборота.</w:t>
            </w:r>
          </w:p>
        </w:tc>
      </w:tr>
      <w:tr w:rsidR="000B6E46" w:rsidRPr="008D4DD9" w14:paraId="1651D48D" w14:textId="77777777" w:rsidTr="00833A20">
        <w:tc>
          <w:tcPr>
            <w:tcW w:w="2410" w:type="dxa"/>
          </w:tcPr>
          <w:p w14:paraId="30B0CD5F" w14:textId="77777777" w:rsidR="000B6E46" w:rsidRPr="008D4DD9" w:rsidRDefault="000B6E46" w:rsidP="000B6E46">
            <w:pPr>
              <w:rPr>
                <w:rFonts w:ascii="Times New Roman" w:eastAsia="Times New Roman" w:hAnsi="Times New Roman" w:cs="Times New Roman"/>
                <w:sz w:val="28"/>
                <w:szCs w:val="28"/>
                <w:lang w:eastAsia="ru-RU"/>
              </w:rPr>
            </w:pPr>
            <w:bookmarkStart w:id="0" w:name="_Hlk152944859"/>
            <w:r w:rsidRPr="008D4DD9">
              <w:rPr>
                <w:rFonts w:ascii="Times New Roman" w:eastAsia="Times New Roman" w:hAnsi="Times New Roman" w:cs="Times New Roman"/>
                <w:sz w:val="28"/>
                <w:szCs w:val="28"/>
                <w:lang w:eastAsia="ru-RU"/>
              </w:rPr>
              <w:lastRenderedPageBreak/>
              <w:t>Сроки</w:t>
            </w:r>
          </w:p>
          <w:p w14:paraId="09C38038"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реализации программы, этапы</w:t>
            </w:r>
          </w:p>
        </w:tc>
        <w:tc>
          <w:tcPr>
            <w:tcW w:w="7520" w:type="dxa"/>
          </w:tcPr>
          <w:p w14:paraId="2C1A9B7E" w14:textId="11E8F19C"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Программы развития рассчитана на 202</w:t>
            </w:r>
            <w:r w:rsidR="00CD6619">
              <w:rPr>
                <w:rFonts w:ascii="Times New Roman" w:eastAsia="Times New Roman" w:hAnsi="Times New Roman" w:cs="Times New Roman"/>
                <w:sz w:val="28"/>
                <w:szCs w:val="28"/>
                <w:lang w:eastAsia="ru-RU"/>
              </w:rPr>
              <w:t>4</w:t>
            </w:r>
            <w:r w:rsidRPr="008D4DD9">
              <w:rPr>
                <w:rFonts w:ascii="Times New Roman" w:eastAsia="Times New Roman" w:hAnsi="Times New Roman" w:cs="Times New Roman"/>
                <w:sz w:val="28"/>
                <w:szCs w:val="28"/>
                <w:lang w:eastAsia="ru-RU"/>
              </w:rPr>
              <w:t>-202</w:t>
            </w:r>
            <w:r w:rsidR="00CD6619">
              <w:rPr>
                <w:rFonts w:ascii="Times New Roman" w:eastAsia="Times New Roman" w:hAnsi="Times New Roman" w:cs="Times New Roman"/>
                <w:sz w:val="28"/>
                <w:szCs w:val="28"/>
                <w:lang w:eastAsia="ru-RU"/>
              </w:rPr>
              <w:t>6</w:t>
            </w:r>
            <w:r w:rsidRPr="008D4DD9">
              <w:rPr>
                <w:rFonts w:ascii="Times New Roman" w:eastAsia="Times New Roman" w:hAnsi="Times New Roman" w:cs="Times New Roman"/>
                <w:sz w:val="28"/>
                <w:szCs w:val="28"/>
                <w:lang w:eastAsia="ru-RU"/>
              </w:rPr>
              <w:t xml:space="preserve"> гг.</w:t>
            </w:r>
          </w:p>
          <w:p w14:paraId="13CBFEA1" w14:textId="295FD2D8" w:rsidR="000B6E46" w:rsidRPr="008D4DD9" w:rsidRDefault="000B6E46" w:rsidP="000B6E46">
            <w:pPr>
              <w:jc w:val="both"/>
              <w:rPr>
                <w:rFonts w:ascii="Times New Roman" w:eastAsia="Times New Roman" w:hAnsi="Times New Roman" w:cs="Times New Roman"/>
                <w:b/>
                <w:sz w:val="28"/>
                <w:szCs w:val="28"/>
                <w:lang w:eastAsia="ru-RU"/>
              </w:rPr>
            </w:pPr>
            <w:r w:rsidRPr="008D4DD9">
              <w:rPr>
                <w:rFonts w:ascii="Times New Roman" w:eastAsia="Times New Roman" w:hAnsi="Times New Roman" w:cs="Times New Roman"/>
                <w:b/>
                <w:sz w:val="28"/>
                <w:szCs w:val="28"/>
                <w:lang w:val="en-US" w:eastAsia="ru-RU"/>
              </w:rPr>
              <w:t>I</w:t>
            </w:r>
            <w:r w:rsidRPr="008D4DD9">
              <w:rPr>
                <w:rFonts w:ascii="Times New Roman" w:eastAsia="Times New Roman" w:hAnsi="Times New Roman" w:cs="Times New Roman"/>
                <w:b/>
                <w:sz w:val="28"/>
                <w:szCs w:val="28"/>
                <w:lang w:eastAsia="ru-RU"/>
              </w:rPr>
              <w:t xml:space="preserve"> этап - аналитико-подготовительный (</w:t>
            </w:r>
            <w:r w:rsidR="00CD6619">
              <w:rPr>
                <w:rFonts w:ascii="Times New Roman" w:eastAsia="Times New Roman" w:hAnsi="Times New Roman" w:cs="Times New Roman"/>
                <w:b/>
                <w:sz w:val="28"/>
                <w:szCs w:val="28"/>
                <w:lang w:eastAsia="ru-RU"/>
              </w:rPr>
              <w:t>2024 г.)</w:t>
            </w:r>
          </w:p>
          <w:p w14:paraId="13F40F67"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Цель: анализ состояния работы школы на данном этапе и определение путей её развития.</w:t>
            </w:r>
          </w:p>
          <w:p w14:paraId="14FF9CA4"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Задачи: </w:t>
            </w:r>
          </w:p>
          <w:p w14:paraId="2D28F83A"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провести проблемно-ориентированный анализ работы школы;</w:t>
            </w:r>
          </w:p>
          <w:p w14:paraId="17C788D6" w14:textId="0E5F3401" w:rsidR="000B6E46"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разработка структуры и плана совершенствования образовательной среды;</w:t>
            </w:r>
          </w:p>
          <w:p w14:paraId="755AC148" w14:textId="489FE196" w:rsidR="00044912" w:rsidRPr="008D4DD9" w:rsidRDefault="00044912" w:rsidP="000B6E4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4912">
              <w:rPr>
                <w:rFonts w:ascii="Times New Roman" w:eastAsia="Times New Roman" w:hAnsi="Times New Roman" w:cs="Times New Roman"/>
                <w:sz w:val="28"/>
                <w:szCs w:val="28"/>
                <w:lang w:eastAsia="ru-RU"/>
              </w:rPr>
              <w:t xml:space="preserve"> Разработка направлений приведения образовательной системы школы в соответствие с задачами программы развития на 202</w:t>
            </w:r>
            <w:r w:rsidR="009F3F34">
              <w:rPr>
                <w:rFonts w:ascii="Times New Roman" w:eastAsia="Times New Roman" w:hAnsi="Times New Roman" w:cs="Times New Roman"/>
                <w:sz w:val="28"/>
                <w:szCs w:val="28"/>
                <w:lang w:eastAsia="ru-RU"/>
              </w:rPr>
              <w:t>4</w:t>
            </w:r>
            <w:r w:rsidRPr="00044912">
              <w:rPr>
                <w:rFonts w:ascii="Times New Roman" w:eastAsia="Times New Roman" w:hAnsi="Times New Roman" w:cs="Times New Roman"/>
                <w:sz w:val="28"/>
                <w:szCs w:val="28"/>
                <w:lang w:eastAsia="ru-RU"/>
              </w:rPr>
              <w:t>-202</w:t>
            </w:r>
            <w:r w:rsidR="009F3F34">
              <w:rPr>
                <w:rFonts w:ascii="Times New Roman" w:eastAsia="Times New Roman" w:hAnsi="Times New Roman" w:cs="Times New Roman"/>
                <w:sz w:val="28"/>
                <w:szCs w:val="28"/>
                <w:lang w:eastAsia="ru-RU"/>
              </w:rPr>
              <w:t>5</w:t>
            </w:r>
            <w:r w:rsidRPr="00044912">
              <w:rPr>
                <w:rFonts w:ascii="Times New Roman" w:eastAsia="Times New Roman" w:hAnsi="Times New Roman" w:cs="Times New Roman"/>
                <w:sz w:val="28"/>
                <w:szCs w:val="28"/>
                <w:lang w:eastAsia="ru-RU"/>
              </w:rPr>
              <w:t xml:space="preserve"> гг. и определение системы мониторинга реализации настоящей Программы</w:t>
            </w:r>
          </w:p>
          <w:p w14:paraId="5CD94352" w14:textId="77777777" w:rsidR="000B6E46" w:rsidRPr="008D4DD9" w:rsidRDefault="000B6E46" w:rsidP="000B6E46">
            <w:pPr>
              <w:shd w:val="clear" w:color="auto" w:fill="FFFFFF"/>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w:t>
            </w:r>
          </w:p>
          <w:p w14:paraId="15F888DE"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формирование необходимой нормативно-правовой базы; </w:t>
            </w:r>
          </w:p>
          <w:p w14:paraId="7AA76B96"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lastRenderedPageBreak/>
              <w:t>- привлечение к апробации педагогических технологий и программ ведущих специалистов и творческих групп;</w:t>
            </w:r>
          </w:p>
          <w:p w14:paraId="03D74984"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привлечение внешних партнеров, заинтересованных в развитии школы;</w:t>
            </w:r>
          </w:p>
          <w:p w14:paraId="752BEF58"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разработка механизма комплексного взаимодействия с образовательными и культурными учреждениями ХМАО-Югры, общественными и коммерческими организациями, государственными структурами.</w:t>
            </w:r>
          </w:p>
          <w:p w14:paraId="3189EB1F" w14:textId="14C0948D" w:rsidR="000B6E46" w:rsidRPr="008D4DD9" w:rsidRDefault="000B6E46" w:rsidP="000B6E46">
            <w:pPr>
              <w:rPr>
                <w:rFonts w:ascii="Times New Roman" w:eastAsia="Times New Roman" w:hAnsi="Times New Roman" w:cs="Times New Roman"/>
                <w:b/>
                <w:sz w:val="28"/>
                <w:szCs w:val="28"/>
                <w:lang w:eastAsia="ru-RU"/>
              </w:rPr>
            </w:pPr>
            <w:r w:rsidRPr="008D4DD9">
              <w:rPr>
                <w:rFonts w:ascii="Times New Roman" w:eastAsia="Times New Roman" w:hAnsi="Times New Roman" w:cs="Times New Roman"/>
                <w:b/>
                <w:sz w:val="28"/>
                <w:szCs w:val="28"/>
                <w:lang w:val="en-US" w:eastAsia="ru-RU"/>
              </w:rPr>
              <w:t>II</w:t>
            </w:r>
            <w:r w:rsidRPr="008D4DD9">
              <w:rPr>
                <w:rFonts w:ascii="Times New Roman" w:eastAsia="Times New Roman" w:hAnsi="Times New Roman" w:cs="Times New Roman"/>
                <w:b/>
                <w:sz w:val="28"/>
                <w:szCs w:val="28"/>
                <w:lang w:eastAsia="ru-RU"/>
              </w:rPr>
              <w:t xml:space="preserve"> этап – </w:t>
            </w:r>
            <w:proofErr w:type="gramStart"/>
            <w:r w:rsidRPr="008D4DD9">
              <w:rPr>
                <w:rFonts w:ascii="Times New Roman" w:eastAsia="Times New Roman" w:hAnsi="Times New Roman" w:cs="Times New Roman"/>
                <w:b/>
                <w:sz w:val="28"/>
                <w:szCs w:val="28"/>
                <w:lang w:eastAsia="ru-RU"/>
              </w:rPr>
              <w:t>реализация  (</w:t>
            </w:r>
            <w:proofErr w:type="gramEnd"/>
            <w:r w:rsidRPr="008D4DD9">
              <w:rPr>
                <w:rFonts w:ascii="Times New Roman" w:eastAsia="Times New Roman" w:hAnsi="Times New Roman" w:cs="Times New Roman"/>
                <w:b/>
                <w:sz w:val="28"/>
                <w:szCs w:val="28"/>
                <w:lang w:eastAsia="ru-RU"/>
              </w:rPr>
              <w:t>202</w:t>
            </w:r>
            <w:r w:rsidR="00CD6619">
              <w:rPr>
                <w:rFonts w:ascii="Times New Roman" w:eastAsia="Times New Roman" w:hAnsi="Times New Roman" w:cs="Times New Roman"/>
                <w:b/>
                <w:sz w:val="28"/>
                <w:szCs w:val="28"/>
                <w:lang w:eastAsia="ru-RU"/>
              </w:rPr>
              <w:t>4</w:t>
            </w:r>
            <w:r w:rsidRPr="008D4DD9">
              <w:rPr>
                <w:rFonts w:ascii="Times New Roman" w:eastAsia="Times New Roman" w:hAnsi="Times New Roman" w:cs="Times New Roman"/>
                <w:b/>
                <w:sz w:val="28"/>
                <w:szCs w:val="28"/>
                <w:lang w:eastAsia="ru-RU"/>
              </w:rPr>
              <w:t>-202</w:t>
            </w:r>
            <w:r w:rsidR="00CD6619">
              <w:rPr>
                <w:rFonts w:ascii="Times New Roman" w:eastAsia="Times New Roman" w:hAnsi="Times New Roman" w:cs="Times New Roman"/>
                <w:b/>
                <w:sz w:val="28"/>
                <w:szCs w:val="28"/>
                <w:lang w:eastAsia="ru-RU"/>
              </w:rPr>
              <w:t>5</w:t>
            </w:r>
            <w:r w:rsidRPr="008D4DD9">
              <w:rPr>
                <w:rFonts w:ascii="Times New Roman" w:eastAsia="Times New Roman" w:hAnsi="Times New Roman" w:cs="Times New Roman"/>
                <w:b/>
                <w:sz w:val="28"/>
                <w:szCs w:val="28"/>
                <w:lang w:eastAsia="ru-RU"/>
              </w:rPr>
              <w:t xml:space="preserve"> гг.).</w:t>
            </w:r>
          </w:p>
          <w:p w14:paraId="130DCA53"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Цель: </w:t>
            </w:r>
            <w:r w:rsidRPr="008D4DD9">
              <w:rPr>
                <w:rFonts w:ascii="Times New Roman" w:eastAsia="Times New Roman" w:hAnsi="Times New Roman" w:cs="Times New Roman"/>
                <w:sz w:val="28"/>
                <w:szCs w:val="28"/>
                <w:lang w:eastAsia="ru-RU"/>
              </w:rPr>
              <w:tab/>
              <w:t>обеспечение</w:t>
            </w:r>
            <w:r w:rsidRPr="008D4DD9">
              <w:rPr>
                <w:rFonts w:ascii="Times New Roman" w:eastAsia="Times New Roman" w:hAnsi="Times New Roman" w:cs="Times New Roman"/>
                <w:sz w:val="28"/>
                <w:szCs w:val="28"/>
                <w:lang w:eastAsia="ru-RU"/>
              </w:rPr>
              <w:tab/>
              <w:t>на</w:t>
            </w:r>
            <w:r w:rsidRPr="008D4DD9">
              <w:rPr>
                <w:rFonts w:ascii="Times New Roman" w:eastAsia="Times New Roman" w:hAnsi="Times New Roman" w:cs="Times New Roman"/>
                <w:sz w:val="28"/>
                <w:szCs w:val="28"/>
                <w:lang w:eastAsia="ru-RU"/>
              </w:rPr>
              <w:tab/>
              <w:t>практике</w:t>
            </w:r>
            <w:r w:rsidRPr="008D4DD9">
              <w:rPr>
                <w:rFonts w:ascii="Times New Roman" w:eastAsia="Times New Roman" w:hAnsi="Times New Roman" w:cs="Times New Roman"/>
                <w:sz w:val="28"/>
                <w:szCs w:val="28"/>
                <w:lang w:eastAsia="ru-RU"/>
              </w:rPr>
              <w:tab/>
              <w:t>реализации системы мероприятий по внедрению Программы.</w:t>
            </w:r>
          </w:p>
          <w:p w14:paraId="13177F43" w14:textId="39F2A2C4" w:rsidR="000B6E46"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Задачи:</w:t>
            </w:r>
          </w:p>
          <w:p w14:paraId="2C5B0136" w14:textId="139AAD80" w:rsidR="00044912" w:rsidRPr="008D4DD9" w:rsidRDefault="00044912" w:rsidP="000B6E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044912">
              <w:rPr>
                <w:rFonts w:ascii="Times New Roman" w:eastAsia="Times New Roman" w:hAnsi="Times New Roman" w:cs="Times New Roman"/>
                <w:sz w:val="28"/>
                <w:szCs w:val="28"/>
                <w:lang w:eastAsia="ru-RU"/>
              </w:rPr>
              <w:t>еализация образовательных и воспитательных проектов</w:t>
            </w:r>
          </w:p>
          <w:p w14:paraId="5E4BACF8" w14:textId="13F458C3" w:rsidR="00044912" w:rsidRDefault="00044912" w:rsidP="000B6E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044912">
              <w:rPr>
                <w:rFonts w:ascii="Times New Roman" w:eastAsia="Times New Roman" w:hAnsi="Times New Roman" w:cs="Times New Roman"/>
                <w:sz w:val="28"/>
                <w:szCs w:val="28"/>
                <w:lang w:eastAsia="ru-RU"/>
              </w:rPr>
              <w:t>существление системы мониторинга реализации Программы, текущий анализ промежуточных результатов</w:t>
            </w:r>
          </w:p>
          <w:p w14:paraId="0779EE28" w14:textId="2FFED55A"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проведение мероприятий, направленных на реализацию программы;</w:t>
            </w:r>
          </w:p>
          <w:p w14:paraId="6BB22C93" w14:textId="77777777" w:rsidR="000B6E46" w:rsidRPr="008D4DD9" w:rsidRDefault="000B6E46" w:rsidP="000B6E46">
            <w:pPr>
              <w:rPr>
                <w:rFonts w:ascii="Times New Roman" w:eastAsia="Times New Roman" w:hAnsi="Times New Roman" w:cs="Times New Roman"/>
                <w:w w:val="95"/>
                <w:sz w:val="28"/>
                <w:szCs w:val="28"/>
                <w:lang w:eastAsia="ru-RU"/>
              </w:rPr>
            </w:pPr>
            <w:r w:rsidRPr="008D4DD9">
              <w:rPr>
                <w:rFonts w:ascii="Times New Roman" w:eastAsia="Times New Roman" w:hAnsi="Times New Roman" w:cs="Times New Roman"/>
                <w:w w:val="95"/>
                <w:sz w:val="28"/>
                <w:szCs w:val="28"/>
                <w:lang w:eastAsia="ru-RU"/>
              </w:rPr>
              <w:t>- повышение квалификации и переподготовка кадров;</w:t>
            </w:r>
          </w:p>
          <w:p w14:paraId="2D64FE83"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w w:val="95"/>
                <w:sz w:val="28"/>
                <w:szCs w:val="28"/>
                <w:lang w:eastAsia="ru-RU"/>
              </w:rPr>
              <w:t xml:space="preserve">- развитие внешнего </w:t>
            </w:r>
            <w:r w:rsidRPr="008D4DD9">
              <w:rPr>
                <w:rFonts w:ascii="Times New Roman" w:eastAsia="Times New Roman" w:hAnsi="Times New Roman" w:cs="Times New Roman"/>
                <w:sz w:val="28"/>
                <w:szCs w:val="28"/>
                <w:lang w:eastAsia="ru-RU"/>
              </w:rPr>
              <w:t>взаимодействия</w:t>
            </w:r>
            <w:r w:rsidRPr="008D4DD9">
              <w:rPr>
                <w:rFonts w:ascii="Times New Roman" w:eastAsia="Times New Roman" w:hAnsi="Times New Roman" w:cs="Times New Roman"/>
                <w:spacing w:val="-29"/>
                <w:sz w:val="28"/>
                <w:szCs w:val="28"/>
                <w:lang w:eastAsia="ru-RU"/>
              </w:rPr>
              <w:t xml:space="preserve"> </w:t>
            </w:r>
            <w:r w:rsidRPr="008D4DD9">
              <w:rPr>
                <w:rFonts w:ascii="Times New Roman" w:eastAsia="Times New Roman" w:hAnsi="Times New Roman" w:cs="Times New Roman"/>
                <w:sz w:val="28"/>
                <w:szCs w:val="28"/>
                <w:lang w:eastAsia="ru-RU"/>
              </w:rPr>
              <w:t>школы</w:t>
            </w:r>
            <w:r w:rsidRPr="008D4DD9">
              <w:rPr>
                <w:rFonts w:ascii="Times New Roman" w:eastAsia="Times New Roman" w:hAnsi="Times New Roman" w:cs="Times New Roman"/>
                <w:spacing w:val="-24"/>
                <w:sz w:val="28"/>
                <w:szCs w:val="28"/>
                <w:lang w:eastAsia="ru-RU"/>
              </w:rPr>
              <w:t xml:space="preserve"> </w:t>
            </w:r>
            <w:r w:rsidRPr="008D4DD9">
              <w:rPr>
                <w:rFonts w:ascii="Times New Roman" w:eastAsia="Times New Roman" w:hAnsi="Times New Roman" w:cs="Times New Roman"/>
                <w:sz w:val="28"/>
                <w:szCs w:val="28"/>
                <w:lang w:eastAsia="ru-RU"/>
              </w:rPr>
              <w:t>с</w:t>
            </w:r>
            <w:r w:rsidRPr="008D4DD9">
              <w:rPr>
                <w:rFonts w:ascii="Times New Roman" w:eastAsia="Times New Roman" w:hAnsi="Times New Roman" w:cs="Times New Roman"/>
                <w:spacing w:val="-25"/>
                <w:sz w:val="28"/>
                <w:szCs w:val="28"/>
                <w:lang w:eastAsia="ru-RU"/>
              </w:rPr>
              <w:t xml:space="preserve"> </w:t>
            </w:r>
            <w:r w:rsidRPr="008D4DD9">
              <w:rPr>
                <w:rFonts w:ascii="Times New Roman" w:eastAsia="Times New Roman" w:hAnsi="Times New Roman" w:cs="Times New Roman"/>
                <w:sz w:val="28"/>
                <w:szCs w:val="28"/>
                <w:lang w:eastAsia="ru-RU"/>
              </w:rPr>
              <w:t>социальными</w:t>
            </w:r>
            <w:r w:rsidRPr="008D4DD9">
              <w:rPr>
                <w:rFonts w:ascii="Times New Roman" w:eastAsia="Times New Roman" w:hAnsi="Times New Roman" w:cs="Times New Roman"/>
                <w:spacing w:val="-17"/>
                <w:sz w:val="28"/>
                <w:szCs w:val="28"/>
                <w:lang w:eastAsia="ru-RU"/>
              </w:rPr>
              <w:t xml:space="preserve"> </w:t>
            </w:r>
            <w:r w:rsidRPr="008D4DD9">
              <w:rPr>
                <w:rFonts w:ascii="Times New Roman" w:eastAsia="Times New Roman" w:hAnsi="Times New Roman" w:cs="Times New Roman"/>
                <w:sz w:val="28"/>
                <w:szCs w:val="28"/>
                <w:lang w:eastAsia="ru-RU"/>
              </w:rPr>
              <w:t>партнерами,</w:t>
            </w:r>
            <w:r w:rsidRPr="008D4DD9">
              <w:rPr>
                <w:rFonts w:ascii="Times New Roman" w:eastAsia="Times New Roman" w:hAnsi="Times New Roman" w:cs="Times New Roman"/>
                <w:spacing w:val="-16"/>
                <w:sz w:val="28"/>
                <w:szCs w:val="28"/>
                <w:lang w:eastAsia="ru-RU"/>
              </w:rPr>
              <w:t xml:space="preserve"> </w:t>
            </w:r>
            <w:r w:rsidRPr="008D4DD9">
              <w:rPr>
                <w:rFonts w:ascii="Times New Roman" w:eastAsia="Times New Roman" w:hAnsi="Times New Roman" w:cs="Times New Roman"/>
                <w:sz w:val="28"/>
                <w:szCs w:val="28"/>
                <w:lang w:eastAsia="ru-RU"/>
              </w:rPr>
              <w:t>органами</w:t>
            </w:r>
            <w:r w:rsidRPr="008D4DD9">
              <w:rPr>
                <w:rFonts w:ascii="Times New Roman" w:eastAsia="Times New Roman" w:hAnsi="Times New Roman" w:cs="Times New Roman"/>
                <w:spacing w:val="-17"/>
                <w:sz w:val="28"/>
                <w:szCs w:val="28"/>
                <w:lang w:eastAsia="ru-RU"/>
              </w:rPr>
              <w:t xml:space="preserve"> </w:t>
            </w:r>
            <w:r w:rsidRPr="008D4DD9">
              <w:rPr>
                <w:rFonts w:ascii="Times New Roman" w:eastAsia="Times New Roman" w:hAnsi="Times New Roman" w:cs="Times New Roman"/>
                <w:sz w:val="28"/>
                <w:szCs w:val="28"/>
                <w:lang w:eastAsia="ru-RU"/>
              </w:rPr>
              <w:t>местного самоуправления</w:t>
            </w:r>
            <w:r w:rsidRPr="008D4DD9">
              <w:rPr>
                <w:rFonts w:ascii="Times New Roman" w:eastAsia="Times New Roman" w:hAnsi="Times New Roman" w:cs="Times New Roman"/>
                <w:spacing w:val="-24"/>
                <w:sz w:val="28"/>
                <w:szCs w:val="28"/>
                <w:lang w:eastAsia="ru-RU"/>
              </w:rPr>
              <w:t xml:space="preserve"> </w:t>
            </w:r>
            <w:r w:rsidRPr="008D4DD9">
              <w:rPr>
                <w:rFonts w:ascii="Times New Roman" w:eastAsia="Times New Roman" w:hAnsi="Times New Roman" w:cs="Times New Roman"/>
                <w:sz w:val="28"/>
                <w:szCs w:val="28"/>
                <w:lang w:eastAsia="ru-RU"/>
              </w:rPr>
              <w:t>с</w:t>
            </w:r>
            <w:r w:rsidRPr="008D4DD9">
              <w:rPr>
                <w:rFonts w:ascii="Times New Roman" w:eastAsia="Times New Roman" w:hAnsi="Times New Roman" w:cs="Times New Roman"/>
                <w:spacing w:val="-22"/>
                <w:sz w:val="28"/>
                <w:szCs w:val="28"/>
                <w:lang w:eastAsia="ru-RU"/>
              </w:rPr>
              <w:t xml:space="preserve"> </w:t>
            </w:r>
            <w:r w:rsidRPr="008D4DD9">
              <w:rPr>
                <w:rFonts w:ascii="Times New Roman" w:eastAsia="Times New Roman" w:hAnsi="Times New Roman" w:cs="Times New Roman"/>
                <w:sz w:val="28"/>
                <w:szCs w:val="28"/>
                <w:lang w:eastAsia="ru-RU"/>
              </w:rPr>
              <w:t>целью</w:t>
            </w:r>
            <w:r w:rsidRPr="008D4DD9">
              <w:rPr>
                <w:rFonts w:ascii="Times New Roman" w:eastAsia="Times New Roman" w:hAnsi="Times New Roman" w:cs="Times New Roman"/>
                <w:spacing w:val="-15"/>
                <w:sz w:val="28"/>
                <w:szCs w:val="28"/>
                <w:lang w:eastAsia="ru-RU"/>
              </w:rPr>
              <w:t xml:space="preserve"> </w:t>
            </w:r>
            <w:r w:rsidRPr="008D4DD9">
              <w:rPr>
                <w:rFonts w:ascii="Times New Roman" w:eastAsia="Times New Roman" w:hAnsi="Times New Roman" w:cs="Times New Roman"/>
                <w:sz w:val="28"/>
                <w:szCs w:val="28"/>
                <w:lang w:eastAsia="ru-RU"/>
              </w:rPr>
              <w:t>оптимизации</w:t>
            </w:r>
            <w:r w:rsidRPr="008D4DD9">
              <w:rPr>
                <w:rFonts w:ascii="Times New Roman" w:eastAsia="Times New Roman" w:hAnsi="Times New Roman" w:cs="Times New Roman"/>
                <w:spacing w:val="-3"/>
                <w:sz w:val="28"/>
                <w:szCs w:val="28"/>
                <w:lang w:eastAsia="ru-RU"/>
              </w:rPr>
              <w:t xml:space="preserve"> </w:t>
            </w:r>
            <w:r w:rsidRPr="008D4DD9">
              <w:rPr>
                <w:rFonts w:ascii="Times New Roman" w:eastAsia="Times New Roman" w:hAnsi="Times New Roman" w:cs="Times New Roman"/>
                <w:sz w:val="28"/>
                <w:szCs w:val="28"/>
                <w:lang w:eastAsia="ru-RU"/>
              </w:rPr>
              <w:t>образовательного</w:t>
            </w:r>
            <w:r w:rsidRPr="008D4DD9">
              <w:rPr>
                <w:rFonts w:ascii="Times New Roman" w:eastAsia="Times New Roman" w:hAnsi="Times New Roman" w:cs="Times New Roman"/>
                <w:spacing w:val="-30"/>
                <w:sz w:val="28"/>
                <w:szCs w:val="28"/>
                <w:lang w:eastAsia="ru-RU"/>
              </w:rPr>
              <w:t xml:space="preserve"> </w:t>
            </w:r>
            <w:r w:rsidRPr="008D4DD9">
              <w:rPr>
                <w:rFonts w:ascii="Times New Roman" w:eastAsia="Times New Roman" w:hAnsi="Times New Roman" w:cs="Times New Roman"/>
                <w:sz w:val="28"/>
                <w:szCs w:val="28"/>
                <w:lang w:eastAsia="ru-RU"/>
              </w:rPr>
              <w:t>процесса;</w:t>
            </w:r>
          </w:p>
          <w:p w14:paraId="1684ABDA" w14:textId="6438F078" w:rsidR="000B6E46" w:rsidRPr="008D4DD9" w:rsidRDefault="000B6E46" w:rsidP="000B6E46">
            <w:pPr>
              <w:rPr>
                <w:rFonts w:ascii="Times New Roman" w:eastAsia="Times New Roman" w:hAnsi="Times New Roman" w:cs="Times New Roman"/>
                <w:b/>
                <w:sz w:val="28"/>
                <w:szCs w:val="28"/>
                <w:lang w:eastAsia="ru-RU"/>
              </w:rPr>
            </w:pPr>
            <w:r w:rsidRPr="008D4DD9">
              <w:rPr>
                <w:rFonts w:ascii="Times New Roman" w:eastAsia="Times New Roman" w:hAnsi="Times New Roman" w:cs="Times New Roman"/>
                <w:b/>
                <w:sz w:val="28"/>
                <w:szCs w:val="28"/>
                <w:lang w:val="en-US" w:eastAsia="ru-RU"/>
              </w:rPr>
              <w:t>III</w:t>
            </w:r>
            <w:r w:rsidRPr="008D4DD9">
              <w:rPr>
                <w:rFonts w:ascii="Times New Roman" w:eastAsia="Times New Roman" w:hAnsi="Times New Roman" w:cs="Times New Roman"/>
                <w:b/>
                <w:sz w:val="28"/>
                <w:szCs w:val="28"/>
                <w:lang w:eastAsia="ru-RU"/>
              </w:rPr>
              <w:t xml:space="preserve"> этап - обобщающий (202</w:t>
            </w:r>
            <w:r w:rsidR="00CD6619">
              <w:rPr>
                <w:rFonts w:ascii="Times New Roman" w:eastAsia="Times New Roman" w:hAnsi="Times New Roman" w:cs="Times New Roman"/>
                <w:b/>
                <w:sz w:val="28"/>
                <w:szCs w:val="28"/>
                <w:lang w:eastAsia="ru-RU"/>
              </w:rPr>
              <w:t>6</w:t>
            </w:r>
            <w:r w:rsidRPr="008D4DD9">
              <w:rPr>
                <w:rFonts w:ascii="Times New Roman" w:eastAsia="Times New Roman" w:hAnsi="Times New Roman" w:cs="Times New Roman"/>
                <w:b/>
                <w:sz w:val="28"/>
                <w:szCs w:val="28"/>
                <w:lang w:eastAsia="ru-RU"/>
              </w:rPr>
              <w:t xml:space="preserve"> гг.).</w:t>
            </w:r>
          </w:p>
          <w:p w14:paraId="7AC18FE0"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Цель: выявление соответствия полученных результатов по проектам программы развития школы, согласно поставленным целям и задачам.</w:t>
            </w:r>
          </w:p>
          <w:p w14:paraId="6EB981BA" w14:textId="61176B74" w:rsidR="000B6E46"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Задачи:</w:t>
            </w:r>
          </w:p>
          <w:p w14:paraId="5A821A61" w14:textId="2CBCA78B" w:rsidR="00044912" w:rsidRPr="008D4DD9" w:rsidRDefault="00044912" w:rsidP="000B6E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044912">
              <w:rPr>
                <w:rFonts w:ascii="Times New Roman" w:eastAsia="Times New Roman" w:hAnsi="Times New Roman" w:cs="Times New Roman"/>
                <w:sz w:val="28"/>
                <w:szCs w:val="28"/>
                <w:lang w:eastAsia="ru-RU"/>
              </w:rPr>
              <w:t>тоговая диагностика реализации основных программных мероприятий;</w:t>
            </w:r>
          </w:p>
          <w:p w14:paraId="5DB2B86D" w14:textId="1819308D" w:rsidR="000B6E46" w:rsidRPr="008D4DD9" w:rsidRDefault="00044912" w:rsidP="000B6E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6E46" w:rsidRPr="008D4DD9">
              <w:rPr>
                <w:rFonts w:ascii="Times New Roman" w:eastAsia="Times New Roman" w:hAnsi="Times New Roman" w:cs="Times New Roman"/>
                <w:sz w:val="28"/>
                <w:szCs w:val="28"/>
                <w:lang w:eastAsia="ru-RU"/>
              </w:rPr>
              <w:t xml:space="preserve">обобщить данные </w:t>
            </w:r>
            <w:r>
              <w:rPr>
                <w:rFonts w:ascii="Times New Roman" w:eastAsia="Times New Roman" w:hAnsi="Times New Roman" w:cs="Times New Roman"/>
                <w:sz w:val="28"/>
                <w:szCs w:val="28"/>
                <w:lang w:eastAsia="ru-RU"/>
              </w:rPr>
              <w:t>диагностики</w:t>
            </w:r>
            <w:r w:rsidR="000B6E46" w:rsidRPr="008D4DD9">
              <w:rPr>
                <w:rFonts w:ascii="Times New Roman" w:eastAsia="Times New Roman" w:hAnsi="Times New Roman" w:cs="Times New Roman"/>
                <w:sz w:val="28"/>
                <w:szCs w:val="28"/>
                <w:lang w:eastAsia="ru-RU"/>
              </w:rPr>
              <w:t xml:space="preserve"> по всем направлениям развития школы;</w:t>
            </w:r>
          </w:p>
          <w:p w14:paraId="2C5A112E" w14:textId="5125ECEE" w:rsidR="000B6E46" w:rsidRPr="008D4DD9" w:rsidRDefault="00044912" w:rsidP="000B6E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6E46" w:rsidRPr="008D4DD9">
              <w:rPr>
                <w:rFonts w:ascii="Times New Roman" w:eastAsia="Times New Roman" w:hAnsi="Times New Roman" w:cs="Times New Roman"/>
                <w:sz w:val="28"/>
                <w:szCs w:val="28"/>
                <w:lang w:eastAsia="ru-RU"/>
              </w:rPr>
              <w:t>сравнить соответствие результатов развития школы поставленным целям и задачам Программы Развития.</w:t>
            </w:r>
          </w:p>
        </w:tc>
      </w:tr>
      <w:bookmarkEnd w:id="0"/>
      <w:tr w:rsidR="000B6E46" w:rsidRPr="008D4DD9" w14:paraId="4C391187" w14:textId="77777777" w:rsidTr="00833A20">
        <w:tc>
          <w:tcPr>
            <w:tcW w:w="2410" w:type="dxa"/>
          </w:tcPr>
          <w:p w14:paraId="5C53D999"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lastRenderedPageBreak/>
              <w:t>Источники</w:t>
            </w:r>
          </w:p>
          <w:p w14:paraId="17CF9B26"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финансирования</w:t>
            </w:r>
          </w:p>
        </w:tc>
        <w:tc>
          <w:tcPr>
            <w:tcW w:w="7520" w:type="dxa"/>
          </w:tcPr>
          <w:p w14:paraId="127FCF1C"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Бюджетные средства.</w:t>
            </w:r>
          </w:p>
        </w:tc>
      </w:tr>
      <w:tr w:rsidR="000B6E46" w:rsidRPr="008D4DD9" w14:paraId="35089340" w14:textId="77777777" w:rsidTr="00833A20">
        <w:tc>
          <w:tcPr>
            <w:tcW w:w="2410" w:type="dxa"/>
          </w:tcPr>
          <w:p w14:paraId="44625643" w14:textId="77777777" w:rsidR="000B6E46" w:rsidRPr="008D4DD9" w:rsidRDefault="000B6E46" w:rsidP="000B6E46">
            <w:pPr>
              <w:rPr>
                <w:rFonts w:ascii="Times New Roman" w:eastAsia="Times New Roman" w:hAnsi="Times New Roman" w:cs="Times New Roman"/>
                <w:sz w:val="28"/>
                <w:szCs w:val="28"/>
                <w:lang w:eastAsia="ru-RU"/>
              </w:rPr>
            </w:pPr>
            <w:bookmarkStart w:id="1" w:name="_Hlk152943804"/>
            <w:r w:rsidRPr="008D4DD9">
              <w:rPr>
                <w:rFonts w:ascii="Times New Roman" w:eastAsia="Times New Roman" w:hAnsi="Times New Roman" w:cs="Times New Roman"/>
                <w:sz w:val="28"/>
                <w:szCs w:val="28"/>
                <w:lang w:eastAsia="ru-RU"/>
              </w:rPr>
              <w:t>Целевые индикаторы результативности реализации Программы</w:t>
            </w:r>
          </w:p>
        </w:tc>
        <w:tc>
          <w:tcPr>
            <w:tcW w:w="7520" w:type="dxa"/>
          </w:tcPr>
          <w:p w14:paraId="2FB8ABB1" w14:textId="12B3B12A" w:rsidR="00AD23FF" w:rsidRPr="00AD23FF" w:rsidRDefault="00AD23FF" w:rsidP="00407816">
            <w:pPr>
              <w:numPr>
                <w:ilvl w:val="0"/>
                <w:numId w:val="3"/>
              </w:numPr>
              <w:ind w:left="0" w:hanging="26"/>
              <w:jc w:val="both"/>
              <w:rPr>
                <w:rFonts w:ascii="Times New Roman" w:hAnsi="Times New Roman" w:cs="Times New Roman"/>
                <w:sz w:val="28"/>
                <w:szCs w:val="28"/>
                <w:lang w:bidi="ru-RU"/>
              </w:rPr>
            </w:pPr>
            <w:r w:rsidRPr="00AD23FF">
              <w:rPr>
                <w:rFonts w:ascii="Times New Roman" w:eastAsia="Times New Roman" w:hAnsi="Times New Roman" w:cs="Times New Roman"/>
                <w:sz w:val="28"/>
                <w:szCs w:val="28"/>
                <w:lang w:eastAsia="ru-RU"/>
              </w:rPr>
              <w:t xml:space="preserve">  </w:t>
            </w:r>
            <w:r w:rsidRPr="00AD23FF">
              <w:rPr>
                <w:rFonts w:ascii="Times New Roman" w:hAnsi="Times New Roman" w:cs="Times New Roman"/>
                <w:sz w:val="28"/>
                <w:szCs w:val="28"/>
                <w:lang w:bidi="ru-RU"/>
              </w:rPr>
              <w:t xml:space="preserve">Доля родителей, удовлетворенных качеством образования в Школе в общей численности родителей, составит </w:t>
            </w:r>
            <w:r>
              <w:rPr>
                <w:rFonts w:ascii="Times New Roman" w:hAnsi="Times New Roman" w:cs="Times New Roman"/>
                <w:sz w:val="28"/>
                <w:szCs w:val="28"/>
                <w:lang w:bidi="ru-RU"/>
              </w:rPr>
              <w:t>100</w:t>
            </w:r>
            <w:r w:rsidRPr="00AD23FF">
              <w:rPr>
                <w:rFonts w:ascii="Times New Roman" w:hAnsi="Times New Roman" w:cs="Times New Roman"/>
                <w:sz w:val="28"/>
                <w:szCs w:val="28"/>
                <w:lang w:bidi="ru-RU"/>
              </w:rPr>
              <w:t>%.</w:t>
            </w:r>
          </w:p>
          <w:p w14:paraId="050C49E7" w14:textId="6CF1C10E"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 xml:space="preserve">Доля учащихся, имеющих призовые места в различных олимпиадах, конкурсах различного уровня в общей численности учащихся достигнет </w:t>
            </w:r>
            <w:r w:rsidR="00833A20">
              <w:rPr>
                <w:rFonts w:ascii="Times New Roman" w:eastAsia="Times New Roman" w:hAnsi="Times New Roman" w:cs="Times New Roman"/>
                <w:sz w:val="28"/>
                <w:szCs w:val="28"/>
                <w:lang w:eastAsia="ru-RU"/>
              </w:rPr>
              <w:t>3</w:t>
            </w:r>
            <w:r w:rsidRPr="00AD23FF">
              <w:rPr>
                <w:rFonts w:ascii="Times New Roman" w:eastAsia="Times New Roman" w:hAnsi="Times New Roman" w:cs="Times New Roman"/>
                <w:sz w:val="28"/>
                <w:szCs w:val="28"/>
                <w:lang w:eastAsia="ru-RU"/>
              </w:rPr>
              <w:t>5%</w:t>
            </w:r>
          </w:p>
          <w:p w14:paraId="437BDD70"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выпускников, сдавших ЕГЭ по русскому языку и математике, и получивших аттестат о среднем общем образовании в общей численности выпускников будет составлять 100%</w:t>
            </w:r>
          </w:p>
          <w:p w14:paraId="01EAE636"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lastRenderedPageBreak/>
              <w:t>Доля выпускников 9 классов, сдавших ГИА по русскому языку и математике, и получивших аттестат об основном общем образовании в общей численности выпускников 9 классов будет составлять 100%</w:t>
            </w:r>
          </w:p>
          <w:p w14:paraId="2B8E54E6" w14:textId="2ECBC6E8"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 xml:space="preserve">Доля учащихся </w:t>
            </w:r>
            <w:r w:rsidR="00833A20">
              <w:rPr>
                <w:rFonts w:ascii="Times New Roman" w:eastAsia="Times New Roman" w:hAnsi="Times New Roman" w:cs="Times New Roman"/>
                <w:sz w:val="28"/>
                <w:szCs w:val="28"/>
                <w:lang w:eastAsia="ru-RU"/>
              </w:rPr>
              <w:t>7</w:t>
            </w:r>
            <w:r w:rsidRPr="00AD23FF">
              <w:rPr>
                <w:rFonts w:ascii="Times New Roman" w:eastAsia="Times New Roman" w:hAnsi="Times New Roman" w:cs="Times New Roman"/>
                <w:sz w:val="28"/>
                <w:szCs w:val="28"/>
                <w:lang w:eastAsia="ru-RU"/>
              </w:rPr>
              <w:t>-11 классов, создающих индивидуальные и групповые проекты, будет составлять 100%.</w:t>
            </w:r>
          </w:p>
          <w:p w14:paraId="0E5BC6A3" w14:textId="2D440582"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 xml:space="preserve">Значения средних результатов по ЕГЭ и ГИА (по каждому предмету) будут не ниже аналогичных средних показателей по </w:t>
            </w:r>
            <w:r w:rsidR="00833A20">
              <w:rPr>
                <w:rFonts w:ascii="Times New Roman" w:eastAsia="Times New Roman" w:hAnsi="Times New Roman" w:cs="Times New Roman"/>
                <w:sz w:val="28"/>
                <w:szCs w:val="28"/>
                <w:lang w:eastAsia="ru-RU"/>
              </w:rPr>
              <w:t>Ханты-Мансийску</w:t>
            </w:r>
          </w:p>
          <w:p w14:paraId="71E025D7" w14:textId="3B8B99A1"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выпускников Школы, набравшим по результатам ЕГЭ 80-100 баллов в общей численности выпускников будет составлять не менее 1</w:t>
            </w:r>
            <w:r w:rsidR="00833A20">
              <w:rPr>
                <w:rFonts w:ascii="Times New Roman" w:eastAsia="Times New Roman" w:hAnsi="Times New Roman" w:cs="Times New Roman"/>
                <w:sz w:val="28"/>
                <w:szCs w:val="28"/>
                <w:lang w:eastAsia="ru-RU"/>
              </w:rPr>
              <w:t>5</w:t>
            </w:r>
            <w:r w:rsidRPr="00AD23FF">
              <w:rPr>
                <w:rFonts w:ascii="Times New Roman" w:eastAsia="Times New Roman" w:hAnsi="Times New Roman" w:cs="Times New Roman"/>
                <w:sz w:val="28"/>
                <w:szCs w:val="28"/>
                <w:lang w:eastAsia="ru-RU"/>
              </w:rPr>
              <w:t>%.</w:t>
            </w:r>
          </w:p>
          <w:p w14:paraId="3F18A603"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учащихся, обучающихся по ФГОС, достигнувших базового уровня результатов, запланированных в основной образовательной программе, будет составлять 100%</w:t>
            </w:r>
          </w:p>
          <w:p w14:paraId="2FA59323"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педагогов, систематически повышающих свою квалификацию (не реже 1 раз в три года) (за исключением молодых специалистов и вновь прибывших учителей), будет составлять 100%.</w:t>
            </w:r>
          </w:p>
          <w:p w14:paraId="7E0A7B94"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педагогов, активно вовлеченных в инновационную деятельность Школы в общей численности педагогов, будет составлять 50%.</w:t>
            </w:r>
          </w:p>
          <w:p w14:paraId="7333E31C"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педагогов, участников профессиональных конкурсов различных уровней в общей численности педагогов будет составлять 30%</w:t>
            </w:r>
          </w:p>
          <w:p w14:paraId="289C9D3D"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педагогов, аттестованных на первую и высшую категорию в общей численности педагогов, будет составлять 70%</w:t>
            </w:r>
          </w:p>
          <w:p w14:paraId="57F546D5" w14:textId="1BADD09A"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 xml:space="preserve">Устойчивость психоэмоционального состояния учащихся (по результатам психологических исследований) будет наблюдаться у </w:t>
            </w:r>
            <w:r w:rsidR="00833A20">
              <w:rPr>
                <w:rFonts w:ascii="Times New Roman" w:eastAsia="Times New Roman" w:hAnsi="Times New Roman" w:cs="Times New Roman"/>
                <w:sz w:val="28"/>
                <w:szCs w:val="28"/>
                <w:lang w:eastAsia="ru-RU"/>
              </w:rPr>
              <w:t>99</w:t>
            </w:r>
            <w:r w:rsidRPr="00AD23FF">
              <w:rPr>
                <w:rFonts w:ascii="Times New Roman" w:eastAsia="Times New Roman" w:hAnsi="Times New Roman" w:cs="Times New Roman"/>
                <w:sz w:val="28"/>
                <w:szCs w:val="28"/>
                <w:lang w:eastAsia="ru-RU"/>
              </w:rPr>
              <w:t>% учащихся</w:t>
            </w:r>
          </w:p>
          <w:p w14:paraId="77AB3384" w14:textId="78069FDC"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 xml:space="preserve">Удельный вес численности учащихся, занятых </w:t>
            </w:r>
            <w:proofErr w:type="gramStart"/>
            <w:r w:rsidRPr="00AD23FF">
              <w:rPr>
                <w:rFonts w:ascii="Times New Roman" w:eastAsia="Times New Roman" w:hAnsi="Times New Roman" w:cs="Times New Roman"/>
                <w:sz w:val="28"/>
                <w:szCs w:val="28"/>
                <w:lang w:eastAsia="ru-RU"/>
              </w:rPr>
              <w:t>в спортивных секциях</w:t>
            </w:r>
            <w:proofErr w:type="gramEnd"/>
            <w:r w:rsidRPr="00AD23FF">
              <w:rPr>
                <w:rFonts w:ascii="Times New Roman" w:eastAsia="Times New Roman" w:hAnsi="Times New Roman" w:cs="Times New Roman"/>
                <w:sz w:val="28"/>
                <w:szCs w:val="28"/>
                <w:lang w:eastAsia="ru-RU"/>
              </w:rPr>
              <w:t xml:space="preserve"> составит </w:t>
            </w:r>
            <w:r w:rsidR="00833A20">
              <w:rPr>
                <w:rFonts w:ascii="Times New Roman" w:eastAsia="Times New Roman" w:hAnsi="Times New Roman" w:cs="Times New Roman"/>
                <w:sz w:val="28"/>
                <w:szCs w:val="28"/>
                <w:lang w:eastAsia="ru-RU"/>
              </w:rPr>
              <w:t>100</w:t>
            </w:r>
            <w:r w:rsidRPr="00AD23FF">
              <w:rPr>
                <w:rFonts w:ascii="Times New Roman" w:eastAsia="Times New Roman" w:hAnsi="Times New Roman" w:cs="Times New Roman"/>
                <w:sz w:val="28"/>
                <w:szCs w:val="28"/>
                <w:lang w:eastAsia="ru-RU"/>
              </w:rPr>
              <w:t xml:space="preserve"> %</w:t>
            </w:r>
          </w:p>
          <w:p w14:paraId="7DE43C7F" w14:textId="77777777" w:rsidR="00AD23FF" w:rsidRP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Доля педагогов, использующих в работе педагогические технологии, содействующие сохранению здоровья учащихся (по результатам анализа уроков) в общей численности педагогов составит 100%</w:t>
            </w:r>
          </w:p>
          <w:p w14:paraId="37F1C38E" w14:textId="15FE0463" w:rsidR="00AD23FF" w:rsidRDefault="00AD23FF" w:rsidP="00407816">
            <w:pPr>
              <w:numPr>
                <w:ilvl w:val="0"/>
                <w:numId w:val="3"/>
              </w:numPr>
              <w:ind w:left="0" w:hanging="26"/>
              <w:jc w:val="both"/>
              <w:rPr>
                <w:rFonts w:ascii="Times New Roman" w:eastAsia="Times New Roman" w:hAnsi="Times New Roman" w:cs="Times New Roman"/>
                <w:sz w:val="28"/>
                <w:szCs w:val="28"/>
                <w:lang w:eastAsia="ru-RU"/>
              </w:rPr>
            </w:pPr>
            <w:r w:rsidRPr="00AD23FF">
              <w:rPr>
                <w:rFonts w:ascii="Times New Roman" w:eastAsia="Times New Roman" w:hAnsi="Times New Roman" w:cs="Times New Roman"/>
                <w:sz w:val="28"/>
                <w:szCs w:val="28"/>
                <w:lang w:eastAsia="ru-RU"/>
              </w:rPr>
              <w:t xml:space="preserve">Удельный вес численности детей, охваченных программами дополнительного образования, в общей численности детей будет составлять </w:t>
            </w:r>
            <w:r w:rsidR="00833A20">
              <w:rPr>
                <w:rFonts w:ascii="Times New Roman" w:eastAsia="Times New Roman" w:hAnsi="Times New Roman" w:cs="Times New Roman"/>
                <w:sz w:val="28"/>
                <w:szCs w:val="28"/>
                <w:lang w:eastAsia="ru-RU"/>
              </w:rPr>
              <w:t>100</w:t>
            </w:r>
            <w:r w:rsidRPr="00AD23FF">
              <w:rPr>
                <w:rFonts w:ascii="Times New Roman" w:eastAsia="Times New Roman" w:hAnsi="Times New Roman" w:cs="Times New Roman"/>
                <w:sz w:val="28"/>
                <w:szCs w:val="28"/>
                <w:lang w:eastAsia="ru-RU"/>
              </w:rPr>
              <w:t>%.</w:t>
            </w:r>
          </w:p>
          <w:p w14:paraId="4EC9F6A9" w14:textId="5B8567FE" w:rsidR="000B6E46" w:rsidRPr="00840FD5" w:rsidRDefault="00833A20" w:rsidP="00407816">
            <w:pPr>
              <w:pStyle w:val="a8"/>
              <w:numPr>
                <w:ilvl w:val="0"/>
                <w:numId w:val="3"/>
              </w:numPr>
              <w:ind w:left="41" w:hanging="41"/>
              <w:rPr>
                <w:sz w:val="28"/>
                <w:szCs w:val="28"/>
                <w:lang w:bidi="ar-SA"/>
              </w:rPr>
            </w:pPr>
            <w:bookmarkStart w:id="2" w:name="_Hlk152943957"/>
            <w:r w:rsidRPr="00833A20">
              <w:rPr>
                <w:sz w:val="28"/>
                <w:szCs w:val="28"/>
                <w:lang w:bidi="ar-SA"/>
              </w:rPr>
              <w:t xml:space="preserve">Число договоров о сотрудничестве, заключенных школой с партнерами по различным направлениям </w:t>
            </w:r>
            <w:proofErr w:type="gramStart"/>
            <w:r w:rsidRPr="00833A20">
              <w:rPr>
                <w:sz w:val="28"/>
                <w:szCs w:val="28"/>
                <w:lang w:bidi="ar-SA"/>
              </w:rPr>
              <w:t>деятельности</w:t>
            </w:r>
            <w:proofErr w:type="gramEnd"/>
            <w:r w:rsidRPr="00833A20">
              <w:rPr>
                <w:sz w:val="28"/>
                <w:szCs w:val="28"/>
                <w:lang w:bidi="ar-SA"/>
              </w:rPr>
              <w:t xml:space="preserve"> будет составлять </w:t>
            </w:r>
            <w:r>
              <w:rPr>
                <w:sz w:val="28"/>
                <w:szCs w:val="28"/>
                <w:lang w:bidi="ar-SA"/>
              </w:rPr>
              <w:t xml:space="preserve">не менее </w:t>
            </w:r>
            <w:r w:rsidRPr="00833A20">
              <w:rPr>
                <w:sz w:val="28"/>
                <w:szCs w:val="28"/>
                <w:lang w:bidi="ar-SA"/>
              </w:rPr>
              <w:t>5.</w:t>
            </w:r>
            <w:bookmarkEnd w:id="2"/>
          </w:p>
        </w:tc>
      </w:tr>
      <w:bookmarkEnd w:id="1"/>
      <w:tr w:rsidR="000B6E46" w:rsidRPr="008D4DD9" w14:paraId="6A19E523" w14:textId="77777777" w:rsidTr="00833A20">
        <w:trPr>
          <w:trHeight w:val="788"/>
        </w:trPr>
        <w:tc>
          <w:tcPr>
            <w:tcW w:w="2410" w:type="dxa"/>
          </w:tcPr>
          <w:p w14:paraId="2505E0A2"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lastRenderedPageBreak/>
              <w:t>Ожидаемые конечные результаты</w:t>
            </w:r>
          </w:p>
        </w:tc>
        <w:tc>
          <w:tcPr>
            <w:tcW w:w="7520" w:type="dxa"/>
            <w:tcBorders>
              <w:top w:val="none" w:sz="4" w:space="0" w:color="000000"/>
              <w:left w:val="none" w:sz="4" w:space="0" w:color="000000"/>
              <w:bottom w:val="single" w:sz="8" w:space="0" w:color="000000"/>
              <w:right w:val="single" w:sz="8" w:space="0" w:color="000000"/>
            </w:tcBorders>
          </w:tcPr>
          <w:p w14:paraId="6D876D48"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Достижение показателей не ниже среднего уровня «Школы </w:t>
            </w:r>
            <w:proofErr w:type="spellStart"/>
            <w:r w:rsidRPr="008D4DD9">
              <w:rPr>
                <w:rFonts w:ascii="Times New Roman" w:eastAsia="Times New Roman" w:hAnsi="Times New Roman" w:cs="Times New Roman"/>
                <w:sz w:val="28"/>
                <w:szCs w:val="28"/>
                <w:lang w:eastAsia="ru-RU"/>
              </w:rPr>
              <w:t>Минпросвещения</w:t>
            </w:r>
            <w:proofErr w:type="spellEnd"/>
            <w:r w:rsidRPr="008D4DD9">
              <w:rPr>
                <w:rFonts w:ascii="Times New Roman" w:eastAsia="Times New Roman" w:hAnsi="Times New Roman" w:cs="Times New Roman"/>
                <w:sz w:val="28"/>
                <w:szCs w:val="28"/>
                <w:lang w:eastAsia="ru-RU"/>
              </w:rPr>
              <w:t xml:space="preserve"> России», соответствие единым требованиям к образовательной среде, школьному климату, организации образовательной, просветительской, воспитательной деятельности. Предоставление каждому обучающемуся качественного общего образования,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w:t>
            </w:r>
          </w:p>
          <w:p w14:paraId="7F785977"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w:t>
            </w:r>
          </w:p>
          <w:p w14:paraId="470D233D"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Формирование </w:t>
            </w:r>
            <w:proofErr w:type="spellStart"/>
            <w:r w:rsidRPr="008D4DD9">
              <w:rPr>
                <w:rFonts w:ascii="Times New Roman" w:eastAsia="Times New Roman" w:hAnsi="Times New Roman" w:cs="Times New Roman"/>
                <w:sz w:val="28"/>
                <w:szCs w:val="28"/>
                <w:lang w:eastAsia="ru-RU"/>
              </w:rPr>
              <w:t>здоровьесберегающего</w:t>
            </w:r>
            <w:proofErr w:type="spellEnd"/>
            <w:r w:rsidRPr="008D4DD9">
              <w:rPr>
                <w:rFonts w:ascii="Times New Roman" w:eastAsia="Times New Roman" w:hAnsi="Times New Roman" w:cs="Times New Roman"/>
                <w:sz w:val="28"/>
                <w:szCs w:val="28"/>
                <w:lang w:eastAsia="ru-RU"/>
              </w:rPr>
              <w:t xml:space="preserve">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укрепление здоровья и обеспечение личной безопасности обучающихся. </w:t>
            </w:r>
          </w:p>
          <w:p w14:paraId="5E0DC27C"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Формирование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 </w:t>
            </w:r>
          </w:p>
          <w:p w14:paraId="50EAFB64"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w:t>
            </w:r>
          </w:p>
          <w:p w14:paraId="61BB1E31"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 Поддержка и развитие личностных и профессиональных компетенций педагогических работников (непрерывное </w:t>
            </w:r>
            <w:r w:rsidRPr="008D4DD9">
              <w:rPr>
                <w:rFonts w:ascii="Times New Roman" w:eastAsia="Times New Roman" w:hAnsi="Times New Roman" w:cs="Times New Roman"/>
                <w:sz w:val="28"/>
                <w:szCs w:val="28"/>
                <w:lang w:eastAsia="ru-RU"/>
              </w:rPr>
              <w:lastRenderedPageBreak/>
              <w:t xml:space="preserve">профессиональное развитие, наставничество, адресная помощь и сопровождение) и максимальное использование потенциала каждого члена </w:t>
            </w:r>
            <w:proofErr w:type="gramStart"/>
            <w:r w:rsidRPr="008D4DD9">
              <w:rPr>
                <w:rFonts w:ascii="Times New Roman" w:eastAsia="Times New Roman" w:hAnsi="Times New Roman" w:cs="Times New Roman"/>
                <w:sz w:val="28"/>
                <w:szCs w:val="28"/>
                <w:lang w:eastAsia="ru-RU"/>
              </w:rPr>
              <w:t>команды..</w:t>
            </w:r>
            <w:proofErr w:type="gramEnd"/>
            <w:r w:rsidRPr="008D4DD9">
              <w:rPr>
                <w:rFonts w:ascii="Times New Roman" w:eastAsia="Times New Roman" w:hAnsi="Times New Roman" w:cs="Times New Roman"/>
                <w:sz w:val="28"/>
                <w:szCs w:val="28"/>
                <w:lang w:eastAsia="ru-RU"/>
              </w:rPr>
              <w:t xml:space="preserve"> </w:t>
            </w:r>
          </w:p>
          <w:p w14:paraId="62822919"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Формирование уклада общеобразовательной организации, поддерживающего ценности, принципы, нравственную культуру, создание безопасного и комфортного образовательного пространства. </w:t>
            </w:r>
          </w:p>
          <w:p w14:paraId="366F821E" w14:textId="77777777" w:rsidR="000B6E46" w:rsidRPr="008D4DD9" w:rsidRDefault="000B6E46" w:rsidP="000B6E4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w:t>
            </w:r>
            <w:proofErr w:type="gramStart"/>
            <w:r w:rsidRPr="008D4DD9">
              <w:rPr>
                <w:rFonts w:ascii="Times New Roman" w:eastAsia="Times New Roman" w:hAnsi="Times New Roman" w:cs="Times New Roman"/>
                <w:sz w:val="28"/>
                <w:szCs w:val="28"/>
                <w:lang w:eastAsia="ru-RU"/>
              </w:rPr>
              <w:t>Создание современной мотивирующей образовательной среды</w:t>
            </w:r>
            <w:proofErr w:type="gramEnd"/>
            <w:r w:rsidRPr="008D4DD9">
              <w:rPr>
                <w:rFonts w:ascii="Times New Roman" w:eastAsia="Times New Roman" w:hAnsi="Times New Roman" w:cs="Times New Roman"/>
                <w:sz w:val="28"/>
                <w:szCs w:val="28"/>
                <w:lang w:eastAsia="ru-RU"/>
              </w:rPr>
              <w:t xml:space="preserve"> являющейся действенным инструментом становления субъектной позиции обучающихся. </w:t>
            </w:r>
          </w:p>
          <w:p w14:paraId="6EDF9129" w14:textId="77777777" w:rsidR="000B6E46" w:rsidRPr="008D4DD9" w:rsidRDefault="000B6E46" w:rsidP="000B6E46">
            <w:pPr>
              <w:rPr>
                <w:rFonts w:ascii="Times New Roman" w:eastAsia="Times New Roman" w:hAnsi="Times New Roman" w:cs="Times New Roman"/>
                <w:color w:val="000000"/>
                <w:sz w:val="28"/>
                <w:szCs w:val="28"/>
                <w:lang w:eastAsia="ru-RU"/>
              </w:rPr>
            </w:pPr>
            <w:r w:rsidRPr="008D4DD9">
              <w:rPr>
                <w:rFonts w:ascii="Times New Roman" w:eastAsia="Times New Roman" w:hAnsi="Times New Roman" w:cs="Times New Roman"/>
                <w:sz w:val="28"/>
                <w:szCs w:val="28"/>
                <w:lang w:eastAsia="ru-RU"/>
              </w:rPr>
              <w:t xml:space="preserve">- Расширение партнерских отношений/сетевого взаимодействия: заключение договоров </w:t>
            </w:r>
            <w:r w:rsidRPr="008D4DD9">
              <w:rPr>
                <w:rFonts w:ascii="Times New Roman" w:eastAsia="Times New Roman" w:hAnsi="Times New Roman" w:cs="Times New Roman"/>
                <w:color w:val="000000"/>
                <w:sz w:val="28"/>
                <w:szCs w:val="28"/>
                <w:lang w:eastAsia="ru-RU"/>
              </w:rPr>
              <w:t>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w:t>
            </w:r>
          </w:p>
          <w:p w14:paraId="11D0D10D" w14:textId="77777777" w:rsidR="000B6E46" w:rsidRPr="008D4DD9" w:rsidRDefault="000B6E46" w:rsidP="000B6E46">
            <w:pPr>
              <w:rPr>
                <w:rFonts w:ascii="Times New Roman" w:eastAsia="Times New Roman" w:hAnsi="Times New Roman" w:cs="Times New Roman"/>
                <w:color w:val="000000"/>
                <w:sz w:val="28"/>
                <w:szCs w:val="28"/>
                <w:lang w:eastAsia="ru-RU"/>
              </w:rPr>
            </w:pPr>
            <w:r w:rsidRPr="008D4DD9">
              <w:rPr>
                <w:rFonts w:ascii="Times New Roman" w:eastAsia="Times New Roman" w:hAnsi="Times New Roman" w:cs="Times New Roman"/>
                <w:color w:val="000000"/>
                <w:sz w:val="28"/>
                <w:szCs w:val="28"/>
                <w:lang w:eastAsia="ru-RU"/>
              </w:rPr>
              <w:t>- Оптимизация системы дистанционных образовательных технологий, электронного обучения с целью повышения эффективности их использования.</w:t>
            </w:r>
          </w:p>
          <w:p w14:paraId="12F09CA4" w14:textId="77777777" w:rsidR="000B6E46" w:rsidRPr="008D4DD9" w:rsidRDefault="000B6E46" w:rsidP="000B6E46">
            <w:pPr>
              <w:rPr>
                <w:rFonts w:ascii="Times New Roman" w:eastAsia="Times New Roman" w:hAnsi="Times New Roman" w:cs="Times New Roman"/>
                <w:color w:val="000000"/>
                <w:sz w:val="28"/>
                <w:szCs w:val="28"/>
                <w:lang w:eastAsia="ru-RU"/>
              </w:rPr>
            </w:pPr>
            <w:r w:rsidRPr="008D4DD9">
              <w:rPr>
                <w:rFonts w:ascii="Times New Roman" w:eastAsia="Times New Roman" w:hAnsi="Times New Roman" w:cs="Times New Roman"/>
                <w:color w:val="000000"/>
                <w:sz w:val="28"/>
                <w:szCs w:val="28"/>
                <w:lang w:eastAsia="ru-RU"/>
              </w:rPr>
              <w:t>-  Цифровизация системы управления образовательной организацией, в том числе документооборота.</w:t>
            </w:r>
          </w:p>
          <w:p w14:paraId="33B60CE8"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color w:val="000000"/>
                <w:sz w:val="28"/>
                <w:szCs w:val="28"/>
                <w:lang w:eastAsia="ru-RU"/>
              </w:rPr>
              <w:t>- Создание востребованной воспитательной системы для реализации современной молодежной политики.</w:t>
            </w:r>
          </w:p>
        </w:tc>
      </w:tr>
      <w:tr w:rsidR="000B6E46" w:rsidRPr="008D4DD9" w14:paraId="499963A9" w14:textId="77777777" w:rsidTr="00833A20">
        <w:tc>
          <w:tcPr>
            <w:tcW w:w="2410" w:type="dxa"/>
          </w:tcPr>
          <w:p w14:paraId="7E786D24"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lastRenderedPageBreak/>
              <w:t>Система</w:t>
            </w:r>
          </w:p>
          <w:p w14:paraId="6D0000D3" w14:textId="77777777" w:rsidR="000B6E46" w:rsidRPr="008D4DD9" w:rsidRDefault="000B6E46" w:rsidP="000B6E46">
            <w:pPr>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контроля за выполнением Программы развития</w:t>
            </w:r>
          </w:p>
        </w:tc>
        <w:tc>
          <w:tcPr>
            <w:tcW w:w="7520" w:type="dxa"/>
          </w:tcPr>
          <w:p w14:paraId="342C9D82" w14:textId="77777777"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Контроль исполнения Программы развития осуществляют коллегиальные органы управления КОУ «Кадетская школа-интернат». </w:t>
            </w:r>
          </w:p>
          <w:p w14:paraId="2EA34BA2" w14:textId="5567847A" w:rsidR="000B6E46" w:rsidRPr="008D4DD9" w:rsidRDefault="000B6E46" w:rsidP="000B6E46">
            <w:pPr>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Результаты мониторинга эффективности реализации основных мероприятий Программы развития КОУ «Кадетская школа-интернат» представляются на заседаниях педагогического советов, освещаются в ежегодном Публичном докладе, размещаются на официальном сайте образовательного учреждения.</w:t>
            </w:r>
          </w:p>
        </w:tc>
      </w:tr>
    </w:tbl>
    <w:p w14:paraId="1D7431EC" w14:textId="77777777" w:rsidR="00CA1BC0" w:rsidRDefault="00CA1BC0" w:rsidP="00840FD5">
      <w:pPr>
        <w:widowControl w:val="0"/>
        <w:autoSpaceDE w:val="0"/>
        <w:autoSpaceDN w:val="0"/>
        <w:spacing w:after="0" w:line="240" w:lineRule="auto"/>
        <w:rPr>
          <w:rFonts w:ascii="Times New Roman" w:eastAsia="Times New Roman" w:hAnsi="Times New Roman" w:cs="Times New Roman"/>
          <w:b/>
          <w:sz w:val="24"/>
          <w:szCs w:val="24"/>
        </w:rPr>
      </w:pPr>
    </w:p>
    <w:p w14:paraId="418B4C5F" w14:textId="5D670031" w:rsidR="000B6E46" w:rsidRPr="000B6E46" w:rsidRDefault="000B6E46" w:rsidP="00407816">
      <w:pPr>
        <w:widowControl w:val="0"/>
        <w:numPr>
          <w:ilvl w:val="0"/>
          <w:numId w:val="1"/>
        </w:numPr>
        <w:autoSpaceDE w:val="0"/>
        <w:autoSpaceDN w:val="0"/>
        <w:spacing w:after="0" w:line="240" w:lineRule="auto"/>
        <w:jc w:val="center"/>
        <w:rPr>
          <w:rFonts w:ascii="Times New Roman" w:eastAsia="Times New Roman" w:hAnsi="Times New Roman" w:cs="Times New Roman"/>
          <w:b/>
          <w:sz w:val="24"/>
          <w:szCs w:val="24"/>
        </w:rPr>
      </w:pPr>
      <w:r w:rsidRPr="000B6E46">
        <w:rPr>
          <w:rFonts w:ascii="Times New Roman" w:eastAsia="Times New Roman" w:hAnsi="Times New Roman" w:cs="Times New Roman"/>
          <w:b/>
          <w:sz w:val="24"/>
          <w:szCs w:val="24"/>
        </w:rPr>
        <w:t>ИНФОРМАЦИОННАЯ СПРАВКА</w:t>
      </w:r>
    </w:p>
    <w:p w14:paraId="17FDB487" w14:textId="77777777" w:rsidR="000B6E46" w:rsidRPr="00304D94" w:rsidRDefault="000B6E46" w:rsidP="000B6E46">
      <w:pPr>
        <w:widowControl w:val="0"/>
        <w:autoSpaceDE w:val="0"/>
        <w:autoSpaceDN w:val="0"/>
        <w:spacing w:after="0" w:line="240" w:lineRule="auto"/>
        <w:ind w:left="1335"/>
        <w:rPr>
          <w:rFonts w:ascii="Times New Roman" w:eastAsia="Times New Roman" w:hAnsi="Times New Roman" w:cs="Times New Roman"/>
          <w:b/>
          <w:sz w:val="28"/>
          <w:szCs w:val="28"/>
        </w:rPr>
      </w:pPr>
      <w:r w:rsidRPr="000B6E46">
        <w:rPr>
          <w:rFonts w:ascii="Times New Roman" w:eastAsia="Times New Roman" w:hAnsi="Times New Roman" w:cs="Times New Roman"/>
          <w:b/>
          <w:sz w:val="24"/>
          <w:szCs w:val="24"/>
        </w:rPr>
        <w:br/>
      </w:r>
      <w:r w:rsidRPr="00304D94">
        <w:rPr>
          <w:rFonts w:ascii="Times New Roman" w:eastAsia="Times New Roman" w:hAnsi="Times New Roman" w:cs="Times New Roman"/>
          <w:b/>
          <w:sz w:val="28"/>
          <w:szCs w:val="28"/>
        </w:rPr>
        <w:t xml:space="preserve">                 1.1. Сведения о КОУ «Кадетская школа-интернат»</w:t>
      </w:r>
    </w:p>
    <w:p w14:paraId="7B03549D" w14:textId="77777777" w:rsidR="000B6E46" w:rsidRPr="00304D94" w:rsidRDefault="000B6E46" w:rsidP="000B6E46">
      <w:pPr>
        <w:spacing w:after="0" w:line="240" w:lineRule="auto"/>
        <w:ind w:firstLine="709"/>
        <w:jc w:val="both"/>
        <w:rPr>
          <w:rFonts w:ascii="Times New Roman" w:eastAsia="Times New Roman" w:hAnsi="Times New Roman" w:cs="Times New Roman"/>
          <w:sz w:val="28"/>
          <w:szCs w:val="28"/>
          <w:lang w:eastAsia="ru-RU"/>
        </w:rPr>
      </w:pPr>
      <w:r w:rsidRPr="00304D94">
        <w:rPr>
          <w:rFonts w:ascii="Times New Roman" w:eastAsia="Times New Roman" w:hAnsi="Times New Roman" w:cs="Times New Roman"/>
          <w:sz w:val="28"/>
          <w:szCs w:val="28"/>
          <w:lang w:eastAsia="ru-RU"/>
        </w:rPr>
        <w:t xml:space="preserve">  Казенное общеобразовательное учреждения Ханты-Мансийского автономного округа – Югры "Кадетская школа-интернат имени Героя Советского Союза Безноскова Ивана Захаровича" (далее — КОУ «Кадетская школа-интернат» или школа) является продолжателем традиций кадетского образования.</w:t>
      </w:r>
    </w:p>
    <w:p w14:paraId="49D2065E"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КОУ «Кадетская школа-интернат» была открыта </w:t>
      </w:r>
      <w:r w:rsidRPr="00304D94">
        <w:rPr>
          <w:rFonts w:ascii="Times New Roman" w:eastAsia="Times New Roman" w:hAnsi="Times New Roman" w:cs="Times New Roman"/>
          <w:sz w:val="28"/>
          <w:szCs w:val="28"/>
          <w:lang w:eastAsia="ru-RU"/>
        </w:rPr>
        <w:t xml:space="preserve">21 сентября </w:t>
      </w:r>
      <w:proofErr w:type="gramStart"/>
      <w:r w:rsidRPr="00304D94">
        <w:rPr>
          <w:rFonts w:ascii="Times New Roman" w:eastAsia="Times New Roman" w:hAnsi="Times New Roman" w:cs="Times New Roman"/>
          <w:sz w:val="28"/>
          <w:szCs w:val="28"/>
          <w:lang w:eastAsia="ru-RU"/>
        </w:rPr>
        <w:t xml:space="preserve">2015 </w:t>
      </w:r>
      <w:r w:rsidRPr="00304D94">
        <w:rPr>
          <w:rFonts w:ascii="Times New Roman" w:eastAsia="Calibri" w:hAnsi="Times New Roman" w:cs="Times New Roman"/>
          <w:sz w:val="28"/>
          <w:szCs w:val="28"/>
        </w:rPr>
        <w:t xml:space="preserve"> на</w:t>
      </w:r>
      <w:proofErr w:type="gramEnd"/>
      <w:r w:rsidRPr="00304D94">
        <w:rPr>
          <w:rFonts w:ascii="Times New Roman" w:eastAsia="Calibri" w:hAnsi="Times New Roman" w:cs="Times New Roman"/>
          <w:sz w:val="28"/>
          <w:szCs w:val="28"/>
        </w:rPr>
        <w:t xml:space="preserve"> базе КОУ для детей-сирот и детей, оставшихся без попечения родителей «</w:t>
      </w:r>
      <w:proofErr w:type="spellStart"/>
      <w:r w:rsidRPr="00304D94">
        <w:rPr>
          <w:rFonts w:ascii="Times New Roman" w:eastAsia="Calibri" w:hAnsi="Times New Roman" w:cs="Times New Roman"/>
          <w:sz w:val="28"/>
          <w:szCs w:val="28"/>
        </w:rPr>
        <w:t>Нялинская</w:t>
      </w:r>
      <w:proofErr w:type="spellEnd"/>
      <w:r w:rsidRPr="00304D94">
        <w:rPr>
          <w:rFonts w:ascii="Times New Roman" w:eastAsia="Calibri" w:hAnsi="Times New Roman" w:cs="Times New Roman"/>
          <w:sz w:val="28"/>
          <w:szCs w:val="28"/>
        </w:rPr>
        <w:t xml:space="preserve"> специальная (коррекционная) школа-интернат для детей - сирот и детей, оставшихся без попечения </w:t>
      </w:r>
      <w:r w:rsidRPr="00304D94">
        <w:rPr>
          <w:rFonts w:ascii="Times New Roman" w:eastAsia="Calibri" w:hAnsi="Times New Roman" w:cs="Times New Roman"/>
          <w:sz w:val="28"/>
          <w:szCs w:val="28"/>
        </w:rPr>
        <w:lastRenderedPageBreak/>
        <w:t>родителей, с ограниченными возможностями здоровья» и начала свою образовательную деятельность с 01 апреля 2016 года. За короткое время школа преобразовалась в учреждение не только сохраняющее и пре</w:t>
      </w:r>
      <w:r w:rsidRPr="00304D94">
        <w:rPr>
          <w:rFonts w:ascii="Times New Roman" w:eastAsia="Calibri" w:hAnsi="Times New Roman" w:cs="Times New Roman"/>
          <w:sz w:val="28"/>
          <w:szCs w:val="28"/>
        </w:rPr>
        <w:softHyphen/>
        <w:t>умножающее лучшие традиции отечественного образования и воспитания, но и активно внедряющее инновационные педагогические технологии. Это позволяет уже сейчас час</w:t>
      </w:r>
      <w:r w:rsidRPr="00304D94">
        <w:rPr>
          <w:rFonts w:ascii="Times New Roman" w:eastAsia="Calibri" w:hAnsi="Times New Roman" w:cs="Times New Roman"/>
          <w:sz w:val="28"/>
          <w:szCs w:val="28"/>
        </w:rPr>
        <w:softHyphen/>
        <w:t>тично удовлетворять востребованность общества в будущих военных и государственных служащих, получивших всестороннее духовное, интеллектуальное и физическое воспита</w:t>
      </w:r>
      <w:r w:rsidRPr="00304D94">
        <w:rPr>
          <w:rFonts w:ascii="Times New Roman" w:eastAsia="Calibri" w:hAnsi="Times New Roman" w:cs="Times New Roman"/>
          <w:sz w:val="28"/>
          <w:szCs w:val="28"/>
        </w:rPr>
        <w:softHyphen/>
        <w:t>ние патриотов.</w:t>
      </w:r>
    </w:p>
    <w:p w14:paraId="194B1D64" w14:textId="75821412" w:rsidR="000B6E46" w:rsidRPr="00004139" w:rsidRDefault="00004139" w:rsidP="000041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B6E46" w:rsidRPr="00304D94">
        <w:rPr>
          <w:rFonts w:ascii="Times New Roman" w:eastAsia="Calibri" w:hAnsi="Times New Roman" w:cs="Times New Roman"/>
          <w:sz w:val="28"/>
          <w:szCs w:val="28"/>
        </w:rPr>
        <w:t xml:space="preserve">Количество молодых людей, желающих обучаться в КОУ «Кадетская школа-интернат», постоянно растет. Конкурс среди поступающих в </w:t>
      </w:r>
      <w:proofErr w:type="gramStart"/>
      <w:r w:rsidR="000B6E46" w:rsidRPr="00304D94">
        <w:rPr>
          <w:rFonts w:ascii="Times New Roman" w:eastAsia="Calibri" w:hAnsi="Times New Roman" w:cs="Times New Roman"/>
          <w:sz w:val="28"/>
          <w:szCs w:val="28"/>
        </w:rPr>
        <w:t>школу  в</w:t>
      </w:r>
      <w:proofErr w:type="gramEnd"/>
      <w:r w:rsidR="000B6E46" w:rsidRPr="00304D94">
        <w:rPr>
          <w:rFonts w:ascii="Times New Roman" w:eastAsia="Calibri" w:hAnsi="Times New Roman" w:cs="Times New Roman"/>
          <w:sz w:val="28"/>
          <w:szCs w:val="28"/>
        </w:rPr>
        <w:t xml:space="preserve"> 202</w:t>
      </w:r>
      <w:r w:rsidR="00CA1BC0" w:rsidRPr="00304D94">
        <w:rPr>
          <w:rFonts w:ascii="Times New Roman" w:eastAsia="Calibri" w:hAnsi="Times New Roman" w:cs="Times New Roman"/>
          <w:sz w:val="28"/>
          <w:szCs w:val="28"/>
        </w:rPr>
        <w:t>3</w:t>
      </w:r>
      <w:r w:rsidR="000B6E46" w:rsidRPr="00304D94">
        <w:rPr>
          <w:rFonts w:ascii="Times New Roman" w:eastAsia="Calibri" w:hAnsi="Times New Roman" w:cs="Times New Roman"/>
          <w:sz w:val="28"/>
          <w:szCs w:val="28"/>
        </w:rPr>
        <w:t>-202</w:t>
      </w:r>
      <w:r w:rsidR="00CA1BC0" w:rsidRPr="00304D94">
        <w:rPr>
          <w:rFonts w:ascii="Times New Roman" w:eastAsia="Calibri" w:hAnsi="Times New Roman" w:cs="Times New Roman"/>
          <w:sz w:val="28"/>
          <w:szCs w:val="28"/>
        </w:rPr>
        <w:t>4</w:t>
      </w:r>
      <w:r w:rsidR="0058724E">
        <w:rPr>
          <w:rFonts w:ascii="Times New Roman" w:eastAsia="Calibri" w:hAnsi="Times New Roman" w:cs="Times New Roman"/>
          <w:sz w:val="28"/>
          <w:szCs w:val="28"/>
        </w:rPr>
        <w:t xml:space="preserve"> </w:t>
      </w:r>
      <w:r w:rsidR="000B6E46" w:rsidRPr="00304D94">
        <w:rPr>
          <w:rFonts w:ascii="Times New Roman" w:eastAsia="Calibri" w:hAnsi="Times New Roman" w:cs="Times New Roman"/>
          <w:sz w:val="28"/>
          <w:szCs w:val="28"/>
        </w:rPr>
        <w:t xml:space="preserve">учебном году составлял </w:t>
      </w:r>
      <w:r w:rsidR="00CA1BC0" w:rsidRPr="00304D94">
        <w:rPr>
          <w:rFonts w:ascii="Times New Roman" w:eastAsia="Calibri" w:hAnsi="Times New Roman" w:cs="Times New Roman"/>
          <w:sz w:val="28"/>
          <w:szCs w:val="28"/>
        </w:rPr>
        <w:t>5</w:t>
      </w:r>
      <w:r w:rsidR="000B6E46" w:rsidRPr="00304D94">
        <w:rPr>
          <w:rFonts w:ascii="Times New Roman" w:eastAsia="Calibri" w:hAnsi="Times New Roman" w:cs="Times New Roman"/>
          <w:sz w:val="28"/>
          <w:szCs w:val="28"/>
        </w:rPr>
        <w:t xml:space="preserve"> че</w:t>
      </w:r>
      <w:r w:rsidR="000B6E46" w:rsidRPr="00304D94">
        <w:rPr>
          <w:rFonts w:ascii="Times New Roman" w:eastAsia="Calibri" w:hAnsi="Times New Roman" w:cs="Times New Roman"/>
          <w:sz w:val="28"/>
          <w:szCs w:val="28"/>
        </w:rPr>
        <w:softHyphen/>
        <w:t>ловек на место.</w:t>
      </w:r>
      <w:r w:rsidRPr="00004139">
        <w:rPr>
          <w:rFonts w:ascii="Times New Roman" w:eastAsia="Times New Roman" w:hAnsi="Times New Roman" w:cs="Times New Roman"/>
          <w:sz w:val="28"/>
          <w:szCs w:val="28"/>
          <w:lang w:eastAsia="ru-RU"/>
        </w:rPr>
        <w:t xml:space="preserve"> </w:t>
      </w:r>
      <w:r w:rsidRPr="00304D94">
        <w:rPr>
          <w:rFonts w:ascii="Times New Roman" w:eastAsia="Calibri" w:hAnsi="Times New Roman" w:cs="Times New Roman"/>
          <w:sz w:val="28"/>
          <w:szCs w:val="28"/>
        </w:rPr>
        <w:t>Проектная мощность здания: 1</w:t>
      </w:r>
      <w:r>
        <w:rPr>
          <w:rFonts w:ascii="Times New Roman" w:eastAsia="Calibri" w:hAnsi="Times New Roman" w:cs="Times New Roman"/>
          <w:sz w:val="28"/>
          <w:szCs w:val="28"/>
        </w:rPr>
        <w:t>2</w:t>
      </w:r>
      <w:r w:rsidRPr="00304D94">
        <w:rPr>
          <w:rFonts w:ascii="Times New Roman" w:eastAsia="Calibri" w:hAnsi="Times New Roman" w:cs="Times New Roman"/>
          <w:sz w:val="28"/>
          <w:szCs w:val="28"/>
        </w:rPr>
        <w:t>0 учащихся</w:t>
      </w:r>
      <w:r>
        <w:rPr>
          <w:rFonts w:ascii="Times New Roman" w:eastAsia="Calibri" w:hAnsi="Times New Roman" w:cs="Times New Roman"/>
          <w:sz w:val="28"/>
          <w:szCs w:val="28"/>
        </w:rPr>
        <w:t>.</w:t>
      </w:r>
      <w:r w:rsidRPr="00304D94">
        <w:rPr>
          <w:rFonts w:ascii="Times New Roman" w:eastAsia="Calibri" w:hAnsi="Times New Roman" w:cs="Times New Roman"/>
          <w:sz w:val="28"/>
          <w:szCs w:val="28"/>
        </w:rPr>
        <w:t xml:space="preserve"> </w:t>
      </w:r>
      <w:r w:rsidRPr="00004139">
        <w:rPr>
          <w:rFonts w:ascii="Times New Roman" w:eastAsia="Times New Roman" w:hAnsi="Times New Roman" w:cs="Times New Roman"/>
          <w:sz w:val="28"/>
          <w:szCs w:val="28"/>
          <w:lang w:eastAsia="ru-RU"/>
        </w:rPr>
        <w:t xml:space="preserve">Согласно статистике показателей количество обучающихся на конец 2021-2022 года составило 102 человека, на конец 2022 - 2023 учебного года – 117 </w:t>
      </w:r>
      <w:proofErr w:type="gramStart"/>
      <w:r w:rsidRPr="00004139">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w:t>
      </w:r>
      <w:r w:rsidRPr="00004139">
        <w:rPr>
          <w:rFonts w:ascii="Times New Roman" w:eastAsia="Times New Roman" w:hAnsi="Times New Roman" w:cs="Times New Roman"/>
          <w:sz w:val="28"/>
          <w:szCs w:val="28"/>
          <w:lang w:eastAsia="ru-RU"/>
        </w:rPr>
        <w:t xml:space="preserve"> на</w:t>
      </w:r>
      <w:proofErr w:type="gramEnd"/>
      <w:r w:rsidRPr="00004139">
        <w:rPr>
          <w:rFonts w:ascii="Times New Roman" w:eastAsia="Times New Roman" w:hAnsi="Times New Roman" w:cs="Times New Roman"/>
          <w:sz w:val="28"/>
          <w:szCs w:val="28"/>
          <w:lang w:eastAsia="ru-RU"/>
        </w:rPr>
        <w:t xml:space="preserve"> начало 2023-2024 учебного года – 118 человек. Таким образом, обеспечен</w:t>
      </w:r>
      <w:r>
        <w:rPr>
          <w:rFonts w:ascii="Times New Roman" w:eastAsia="Times New Roman" w:hAnsi="Times New Roman" w:cs="Times New Roman"/>
          <w:sz w:val="28"/>
          <w:szCs w:val="28"/>
          <w:lang w:eastAsia="ru-RU"/>
        </w:rPr>
        <w:t>а</w:t>
      </w:r>
      <w:r w:rsidRPr="00004139">
        <w:rPr>
          <w:rFonts w:ascii="Times New Roman" w:eastAsia="Times New Roman" w:hAnsi="Times New Roman" w:cs="Times New Roman"/>
          <w:sz w:val="28"/>
          <w:szCs w:val="28"/>
          <w:lang w:eastAsia="ru-RU"/>
        </w:rPr>
        <w:t xml:space="preserve"> сохранность контингента обучающихся в школе.</w:t>
      </w:r>
    </w:p>
    <w:p w14:paraId="40D4BA2B" w14:textId="7AE6B846"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Общее количество работающих: </w:t>
      </w:r>
      <w:r w:rsidR="00A1339C" w:rsidRPr="00304D94">
        <w:rPr>
          <w:rFonts w:ascii="Times New Roman" w:eastAsia="Calibri" w:hAnsi="Times New Roman" w:cs="Times New Roman"/>
          <w:sz w:val="28"/>
          <w:szCs w:val="28"/>
        </w:rPr>
        <w:t>76</w:t>
      </w:r>
      <w:r w:rsidRPr="00304D94">
        <w:rPr>
          <w:rFonts w:ascii="Times New Roman" w:eastAsia="Calibri" w:hAnsi="Times New Roman" w:cs="Times New Roman"/>
          <w:sz w:val="28"/>
          <w:szCs w:val="28"/>
        </w:rPr>
        <w:t xml:space="preserve"> человек, из них 2</w:t>
      </w:r>
      <w:r w:rsidR="00A1339C" w:rsidRPr="00304D94">
        <w:rPr>
          <w:rFonts w:ascii="Times New Roman" w:eastAsia="Calibri" w:hAnsi="Times New Roman" w:cs="Times New Roman"/>
          <w:sz w:val="28"/>
          <w:szCs w:val="28"/>
        </w:rPr>
        <w:t xml:space="preserve">9 </w:t>
      </w:r>
      <w:r w:rsidRPr="00304D94">
        <w:rPr>
          <w:rFonts w:ascii="Times New Roman" w:eastAsia="Calibri" w:hAnsi="Times New Roman" w:cs="Times New Roman"/>
          <w:sz w:val="28"/>
          <w:szCs w:val="28"/>
        </w:rPr>
        <w:t>человек – педагогические работники</w:t>
      </w:r>
    </w:p>
    <w:p w14:paraId="3BF6D6DE"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Год постройки здания: 2001</w:t>
      </w:r>
    </w:p>
    <w:p w14:paraId="079DD4EC"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Площадь здания -4675,4 кв. м</w:t>
      </w:r>
    </w:p>
    <w:p w14:paraId="4CFE2625"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Площадь земельного участка: 22361 </w:t>
      </w:r>
      <w:proofErr w:type="spellStart"/>
      <w:r w:rsidRPr="00304D94">
        <w:rPr>
          <w:rFonts w:ascii="Times New Roman" w:eastAsia="Calibri" w:hAnsi="Times New Roman" w:cs="Times New Roman"/>
          <w:sz w:val="28"/>
          <w:szCs w:val="28"/>
        </w:rPr>
        <w:t>кв.м</w:t>
      </w:r>
      <w:proofErr w:type="spellEnd"/>
      <w:r w:rsidRPr="00304D94">
        <w:rPr>
          <w:rFonts w:ascii="Times New Roman" w:eastAsia="Calibri" w:hAnsi="Times New Roman" w:cs="Times New Roman"/>
          <w:sz w:val="28"/>
          <w:szCs w:val="28"/>
        </w:rPr>
        <w:t xml:space="preserve">. </w:t>
      </w:r>
    </w:p>
    <w:p w14:paraId="4D0A2D10"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Режим работы: Шестидневная неделя </w:t>
      </w:r>
    </w:p>
    <w:p w14:paraId="1A6F8D91"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Краткое описание школы:</w:t>
      </w:r>
    </w:p>
    <w:p w14:paraId="4496A37B"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Количество </w:t>
      </w:r>
      <w:proofErr w:type="spellStart"/>
      <w:r w:rsidRPr="00304D94">
        <w:rPr>
          <w:rFonts w:ascii="Times New Roman" w:eastAsia="Calibri" w:hAnsi="Times New Roman" w:cs="Times New Roman"/>
          <w:sz w:val="28"/>
          <w:szCs w:val="28"/>
        </w:rPr>
        <w:t>общеучебных</w:t>
      </w:r>
      <w:proofErr w:type="spellEnd"/>
      <w:r w:rsidRPr="00304D94">
        <w:rPr>
          <w:rFonts w:ascii="Times New Roman" w:eastAsia="Calibri" w:hAnsi="Times New Roman" w:cs="Times New Roman"/>
          <w:sz w:val="28"/>
          <w:szCs w:val="28"/>
        </w:rPr>
        <w:t xml:space="preserve"> кабинетов – 15 </w:t>
      </w:r>
      <w:proofErr w:type="spellStart"/>
      <w:r w:rsidRPr="00304D94">
        <w:rPr>
          <w:rFonts w:ascii="Times New Roman" w:eastAsia="Calibri" w:hAnsi="Times New Roman" w:cs="Times New Roman"/>
          <w:sz w:val="28"/>
          <w:szCs w:val="28"/>
        </w:rPr>
        <w:t>каб</w:t>
      </w:r>
      <w:proofErr w:type="spellEnd"/>
      <w:r w:rsidRPr="00304D94">
        <w:rPr>
          <w:rFonts w:ascii="Times New Roman" w:eastAsia="Calibri" w:hAnsi="Times New Roman" w:cs="Times New Roman"/>
          <w:sz w:val="28"/>
          <w:szCs w:val="28"/>
        </w:rPr>
        <w:t xml:space="preserve">., из них: </w:t>
      </w:r>
    </w:p>
    <w:p w14:paraId="620A7B2D"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Количество специализированных кабинетов (биология, химия, физика, информатика, библиотека, лингафонный, ОБЖ) – 7 кабинетов.</w:t>
      </w:r>
    </w:p>
    <w:p w14:paraId="472450DA"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Актовый зал – 1 </w:t>
      </w:r>
    </w:p>
    <w:p w14:paraId="573E9D6D"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Спортивный зал – 1 </w:t>
      </w:r>
    </w:p>
    <w:p w14:paraId="182A3D76"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xml:space="preserve">Медицинский кабинет – 1 </w:t>
      </w:r>
    </w:p>
    <w:p w14:paraId="278489B2"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Изолятор - 1</w:t>
      </w:r>
    </w:p>
    <w:p w14:paraId="22A3437D"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Музей – 2</w:t>
      </w:r>
    </w:p>
    <w:p w14:paraId="6C60D35F"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Административные и служебные помещения – 8</w:t>
      </w:r>
    </w:p>
    <w:p w14:paraId="5999CFDB"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Комната отдыха - 1</w:t>
      </w:r>
    </w:p>
    <w:p w14:paraId="7CC7F792"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Помещения для круглосуточного пребывания воспитанников (спальных комнат) – 34*4</w:t>
      </w:r>
    </w:p>
    <w:p w14:paraId="1E719547"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Комнаты психологической разгрузки – 1</w:t>
      </w:r>
    </w:p>
    <w:p w14:paraId="06787460"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Тренажерный зал – 1</w:t>
      </w:r>
    </w:p>
    <w:p w14:paraId="56154776" w14:textId="77777777" w:rsidR="000B6E46" w:rsidRPr="00304D94" w:rsidRDefault="000B6E46" w:rsidP="000B6E46">
      <w:pPr>
        <w:spacing w:after="0" w:line="240" w:lineRule="auto"/>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Столовая - 1</w:t>
      </w:r>
    </w:p>
    <w:p w14:paraId="096369BD"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Учреждение имеет лицензию на право ведения образовательной деятельности: основное общее, среднее общее образование по программам:</w:t>
      </w:r>
    </w:p>
    <w:p w14:paraId="45DC3267"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основная общеобразовательная программа основного общего образования</w:t>
      </w:r>
    </w:p>
    <w:p w14:paraId="2B8682D8"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основная общеобразовательная программа среднего общего образования</w:t>
      </w:r>
    </w:p>
    <w:p w14:paraId="625661BF" w14:textId="77777777" w:rsidR="000B6E46" w:rsidRPr="00304D94" w:rsidRDefault="000B6E46" w:rsidP="000B6E46">
      <w:pPr>
        <w:spacing w:after="0" w:line="240" w:lineRule="auto"/>
        <w:ind w:firstLine="709"/>
        <w:jc w:val="both"/>
        <w:rPr>
          <w:rFonts w:ascii="Times New Roman" w:eastAsia="Calibri" w:hAnsi="Times New Roman" w:cs="Times New Roman"/>
          <w:sz w:val="28"/>
          <w:szCs w:val="28"/>
        </w:rPr>
      </w:pPr>
      <w:r w:rsidRPr="00304D94">
        <w:rPr>
          <w:rFonts w:ascii="Times New Roman" w:eastAsia="Calibri" w:hAnsi="Times New Roman" w:cs="Times New Roman"/>
          <w:sz w:val="28"/>
          <w:szCs w:val="28"/>
        </w:rPr>
        <w:t>- дополнительное образование детей и взрослых</w:t>
      </w:r>
    </w:p>
    <w:p w14:paraId="26F0CEF4" w14:textId="77777777" w:rsidR="000B6E46" w:rsidRPr="00304D94" w:rsidRDefault="000B6E46" w:rsidP="000B6E46">
      <w:pPr>
        <w:spacing w:after="0" w:line="240" w:lineRule="auto"/>
        <w:ind w:firstLine="709"/>
        <w:jc w:val="both"/>
        <w:rPr>
          <w:rFonts w:ascii="Times New Roman" w:eastAsia="Times New Roman" w:hAnsi="Times New Roman" w:cs="Times New Roman"/>
          <w:sz w:val="28"/>
          <w:szCs w:val="28"/>
          <w:lang w:eastAsia="ru-RU"/>
        </w:rPr>
      </w:pPr>
      <w:r w:rsidRPr="00304D94">
        <w:rPr>
          <w:rFonts w:ascii="Times New Roman" w:eastAsia="Calibri" w:hAnsi="Times New Roman" w:cs="Times New Roman"/>
          <w:sz w:val="28"/>
          <w:szCs w:val="28"/>
        </w:rPr>
        <w:t>(Лицензия:</w:t>
      </w:r>
      <w:r w:rsidRPr="00304D94">
        <w:rPr>
          <w:rFonts w:ascii="Times New Roman" w:eastAsia="Times New Roman" w:hAnsi="Times New Roman" w:cs="Times New Roman"/>
          <w:b/>
          <w:sz w:val="28"/>
          <w:szCs w:val="28"/>
          <w:lang w:eastAsia="ru-RU"/>
        </w:rPr>
        <w:t xml:space="preserve"> </w:t>
      </w:r>
      <w:proofErr w:type="gramStart"/>
      <w:r w:rsidRPr="00304D94">
        <w:rPr>
          <w:rFonts w:ascii="Times New Roman" w:eastAsia="Times New Roman" w:hAnsi="Times New Roman" w:cs="Times New Roman"/>
          <w:sz w:val="28"/>
          <w:szCs w:val="28"/>
          <w:lang w:eastAsia="ru-RU"/>
        </w:rPr>
        <w:t>серия  86</w:t>
      </w:r>
      <w:proofErr w:type="gramEnd"/>
      <w:r w:rsidRPr="00304D94">
        <w:rPr>
          <w:rFonts w:ascii="Times New Roman" w:eastAsia="Times New Roman" w:hAnsi="Times New Roman" w:cs="Times New Roman"/>
          <w:sz w:val="28"/>
          <w:szCs w:val="28"/>
          <w:lang w:eastAsia="ru-RU"/>
        </w:rPr>
        <w:t xml:space="preserve"> ЛО1 № 0001819, регистрационный № 2585 от 16 марта 2016 года, срок ее действия  бессрочная).</w:t>
      </w:r>
    </w:p>
    <w:p w14:paraId="7F403610" w14:textId="77777777" w:rsidR="000B6E46" w:rsidRPr="00304D94" w:rsidRDefault="000B6E46" w:rsidP="000B6E46">
      <w:pPr>
        <w:spacing w:after="120" w:line="240" w:lineRule="auto"/>
        <w:ind w:right="-94" w:firstLine="709"/>
        <w:jc w:val="both"/>
        <w:rPr>
          <w:rFonts w:ascii="Times New Roman" w:eastAsia="Times New Roman" w:hAnsi="Times New Roman" w:cs="Times New Roman"/>
          <w:sz w:val="28"/>
          <w:szCs w:val="28"/>
          <w:lang w:eastAsia="ru-RU"/>
        </w:rPr>
      </w:pPr>
      <w:r w:rsidRPr="00304D94">
        <w:rPr>
          <w:rFonts w:ascii="Times New Roman" w:eastAsia="Times New Roman" w:hAnsi="Times New Roman" w:cs="Times New Roman"/>
          <w:sz w:val="28"/>
          <w:szCs w:val="28"/>
          <w:lang w:eastAsia="ru-RU"/>
        </w:rPr>
        <w:t xml:space="preserve">         Учредителем КОУ «Кадетская школа-интернат» является Ханты-Мансийский автономный округ – Югра. Функции и полномочия учредителя КОУ «Кадетская школа-</w:t>
      </w:r>
      <w:r w:rsidRPr="00304D94">
        <w:rPr>
          <w:rFonts w:ascii="Times New Roman" w:eastAsia="Times New Roman" w:hAnsi="Times New Roman" w:cs="Times New Roman"/>
          <w:sz w:val="28"/>
          <w:szCs w:val="28"/>
          <w:lang w:eastAsia="ru-RU"/>
        </w:rPr>
        <w:lastRenderedPageBreak/>
        <w:t>интернат» от имени Ханты-Мансийского автономного округа – Югры осуществляет Департамент образования и молодежной политики ХМАО-</w:t>
      </w:r>
      <w:proofErr w:type="gramStart"/>
      <w:r w:rsidRPr="00304D94">
        <w:rPr>
          <w:rFonts w:ascii="Times New Roman" w:eastAsia="Times New Roman" w:hAnsi="Times New Roman" w:cs="Times New Roman"/>
          <w:sz w:val="28"/>
          <w:szCs w:val="28"/>
          <w:lang w:eastAsia="ru-RU"/>
        </w:rPr>
        <w:t>Югры .</w:t>
      </w:r>
      <w:proofErr w:type="gramEnd"/>
      <w:r w:rsidRPr="00304D94">
        <w:rPr>
          <w:rFonts w:ascii="Times New Roman" w:eastAsia="Times New Roman" w:hAnsi="Times New Roman" w:cs="Times New Roman"/>
          <w:sz w:val="28"/>
          <w:szCs w:val="28"/>
          <w:lang w:eastAsia="ru-RU"/>
        </w:rPr>
        <w:t xml:space="preserve"> </w:t>
      </w:r>
    </w:p>
    <w:p w14:paraId="5D66F255" w14:textId="48586D7A" w:rsidR="000B6E46" w:rsidRPr="00304D94" w:rsidRDefault="000B6E46" w:rsidP="000B6E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04D94">
        <w:rPr>
          <w:rFonts w:ascii="Times New Roman" w:eastAsia="Times New Roman" w:hAnsi="Times New Roman" w:cs="Times New Roman"/>
          <w:sz w:val="28"/>
          <w:szCs w:val="28"/>
          <w:lang w:eastAsia="ru-RU" w:bidi="ru-RU"/>
        </w:rPr>
        <w:t>Познакомиться с деятельностью школы можно на сайте http:/</w:t>
      </w:r>
      <w:r w:rsidRPr="00304D94">
        <w:rPr>
          <w:rFonts w:ascii="Times New Roman" w:eastAsia="Times New Roman" w:hAnsi="Times New Roman" w:cs="Times New Roman"/>
          <w:b/>
          <w:bCs/>
          <w:sz w:val="28"/>
          <w:szCs w:val="28"/>
          <w:lang w:eastAsia="ru-RU" w:bidi="ru-RU"/>
        </w:rPr>
        <w:t>/</w:t>
      </w:r>
      <w:hyperlink r:id="rId5" w:tgtFrame="_blank" w:history="1">
        <w:r w:rsidR="00A1339C" w:rsidRPr="00304D94">
          <w:rPr>
            <w:rStyle w:val="ac"/>
            <w:rFonts w:ascii="Times New Roman" w:hAnsi="Times New Roman" w:cs="Times New Roman"/>
            <w:b/>
            <w:bCs/>
            <w:color w:val="auto"/>
            <w:sz w:val="28"/>
            <w:szCs w:val="28"/>
            <w:shd w:val="clear" w:color="auto" w:fill="FFFFFF"/>
          </w:rPr>
          <w:t>kshi-hmao.gosuslugi.ru</w:t>
        </w:r>
      </w:hyperlink>
      <w:r w:rsidRPr="00304D94">
        <w:rPr>
          <w:rFonts w:ascii="Times New Roman" w:eastAsia="Times New Roman" w:hAnsi="Times New Roman" w:cs="Times New Roman"/>
          <w:b/>
          <w:bCs/>
          <w:sz w:val="28"/>
          <w:szCs w:val="28"/>
          <w:lang w:eastAsia="ru-RU" w:bidi="ru-RU"/>
        </w:rPr>
        <w:t>,</w:t>
      </w:r>
      <w:r w:rsidRPr="00304D94">
        <w:rPr>
          <w:rFonts w:ascii="Times New Roman" w:eastAsia="Times New Roman" w:hAnsi="Times New Roman" w:cs="Times New Roman"/>
          <w:sz w:val="28"/>
          <w:szCs w:val="28"/>
          <w:lang w:eastAsia="ru-RU" w:bidi="ru-RU"/>
        </w:rPr>
        <w:t xml:space="preserve"> задать интересующие вопросы по электронному адресу: </w:t>
      </w:r>
      <w:proofErr w:type="spellStart"/>
      <w:r w:rsidR="00A1339C" w:rsidRPr="00304D94">
        <w:rPr>
          <w:rFonts w:ascii="Montserrat" w:hAnsi="Montserrat"/>
          <w:color w:val="000000"/>
          <w:sz w:val="28"/>
          <w:szCs w:val="28"/>
          <w:shd w:val="clear" w:color="auto" w:fill="F8F8FA"/>
        </w:rPr>
        <w:t>i</w:t>
      </w:r>
      <w:r w:rsidR="00A1339C" w:rsidRPr="00304D94">
        <w:rPr>
          <w:rFonts w:ascii="Times New Roman" w:hAnsi="Times New Roman" w:cs="Times New Roman"/>
          <w:color w:val="000000"/>
          <w:sz w:val="28"/>
          <w:szCs w:val="28"/>
          <w:shd w:val="clear" w:color="auto" w:fill="F8F8FA"/>
        </w:rPr>
        <w:t>nfo@kshi-hmao.ru</w:t>
      </w:r>
      <w:r w:rsidRPr="00304D94">
        <w:rPr>
          <w:rFonts w:ascii="Times New Roman" w:eastAsia="Times New Roman" w:hAnsi="Times New Roman" w:cs="Times New Roman"/>
          <w:sz w:val="28"/>
          <w:szCs w:val="28"/>
          <w:lang w:eastAsia="ru-RU" w:bidi="ru-RU"/>
        </w:rPr>
        <w:t>или</w:t>
      </w:r>
      <w:proofErr w:type="spellEnd"/>
      <w:r w:rsidRPr="00304D94">
        <w:rPr>
          <w:rFonts w:ascii="Times New Roman" w:eastAsia="Times New Roman" w:hAnsi="Times New Roman" w:cs="Times New Roman"/>
          <w:sz w:val="28"/>
          <w:szCs w:val="28"/>
          <w:lang w:eastAsia="ru-RU" w:bidi="ru-RU"/>
        </w:rPr>
        <w:t xml:space="preserve"> по телефону 8(3467) 373-503; 8(3467) 373-743</w:t>
      </w:r>
    </w:p>
    <w:p w14:paraId="516B7DB8" w14:textId="77777777" w:rsidR="000B6E46" w:rsidRPr="00304D94" w:rsidRDefault="000B6E46" w:rsidP="000B6E46">
      <w:pPr>
        <w:widowControl w:val="0"/>
        <w:autoSpaceDE w:val="0"/>
        <w:autoSpaceDN w:val="0"/>
        <w:spacing w:after="0" w:line="240" w:lineRule="auto"/>
        <w:jc w:val="center"/>
        <w:rPr>
          <w:rFonts w:ascii="Times New Roman" w:eastAsia="Times New Roman" w:hAnsi="Times New Roman" w:cs="Times New Roman"/>
          <w:b/>
          <w:i/>
          <w:color w:val="FF0000"/>
          <w:sz w:val="28"/>
          <w:szCs w:val="28"/>
        </w:rPr>
      </w:pPr>
    </w:p>
    <w:p w14:paraId="23C2E9B1" w14:textId="77777777" w:rsidR="000B6E46" w:rsidRPr="00304D94" w:rsidRDefault="000B6E46" w:rsidP="000B6E46">
      <w:pPr>
        <w:widowControl w:val="0"/>
        <w:autoSpaceDE w:val="0"/>
        <w:autoSpaceDN w:val="0"/>
        <w:spacing w:after="0" w:line="240" w:lineRule="auto"/>
        <w:jc w:val="center"/>
        <w:rPr>
          <w:rFonts w:ascii="Times New Roman" w:eastAsia="Times New Roman" w:hAnsi="Times New Roman" w:cs="Times New Roman"/>
          <w:b/>
          <w:sz w:val="28"/>
          <w:szCs w:val="28"/>
        </w:rPr>
      </w:pPr>
      <w:r w:rsidRPr="00304D94">
        <w:rPr>
          <w:rFonts w:ascii="Times New Roman" w:eastAsia="Times New Roman" w:hAnsi="Times New Roman" w:cs="Times New Roman"/>
          <w:b/>
          <w:sz w:val="28"/>
          <w:szCs w:val="28"/>
        </w:rPr>
        <w:t>1.2. Достижения КОУ «Кадетская школа-интернат»</w:t>
      </w:r>
    </w:p>
    <w:p w14:paraId="078BE9B8" w14:textId="2DCCAF24" w:rsidR="000B6E46" w:rsidRPr="00304D94" w:rsidRDefault="000B6E46" w:rsidP="000B6E46">
      <w:pPr>
        <w:spacing w:after="0" w:line="240" w:lineRule="auto"/>
        <w:ind w:firstLine="709"/>
        <w:contextualSpacing/>
        <w:jc w:val="both"/>
        <w:rPr>
          <w:rFonts w:ascii="Times New Roman" w:eastAsia="Times New Roman" w:hAnsi="Times New Roman" w:cs="Times New Roman"/>
          <w:sz w:val="28"/>
          <w:szCs w:val="28"/>
          <w:lang w:eastAsia="ru-RU" w:bidi="ru-RU"/>
        </w:rPr>
      </w:pPr>
      <w:r w:rsidRPr="00304D94">
        <w:rPr>
          <w:rFonts w:ascii="Times New Roman" w:eastAsia="Times New Roman" w:hAnsi="Times New Roman" w:cs="Times New Roman"/>
          <w:sz w:val="28"/>
          <w:szCs w:val="28"/>
          <w:lang w:eastAsia="ru-RU" w:bidi="ru-RU"/>
        </w:rPr>
        <w:t xml:space="preserve">Образовательный процесс ведется с 7 по 11 классы. Укомплектовано </w:t>
      </w:r>
      <w:r w:rsidR="00A1339C" w:rsidRPr="00304D94">
        <w:rPr>
          <w:rFonts w:ascii="Times New Roman" w:eastAsia="Times New Roman" w:hAnsi="Times New Roman" w:cs="Times New Roman"/>
          <w:sz w:val="28"/>
          <w:szCs w:val="28"/>
          <w:lang w:eastAsia="ru-RU" w:bidi="ru-RU"/>
        </w:rPr>
        <w:t>9</w:t>
      </w:r>
      <w:r w:rsidRPr="00304D94">
        <w:rPr>
          <w:rFonts w:ascii="Times New Roman" w:eastAsia="Times New Roman" w:hAnsi="Times New Roman" w:cs="Times New Roman"/>
          <w:sz w:val="28"/>
          <w:szCs w:val="28"/>
          <w:lang w:eastAsia="ru-RU" w:bidi="ru-RU"/>
        </w:rPr>
        <w:t xml:space="preserve"> классов-комплектов, все классы обучаются по ФГОС. На уровне среднего общего образования реализуется учебный план технического и гуманитарного профилей обучения.</w:t>
      </w:r>
      <w:r w:rsidR="0058724E" w:rsidRPr="0058724E">
        <w:rPr>
          <w:rFonts w:ascii="Times New Roman" w:eastAsia="Times New Roman" w:hAnsi="Times New Roman" w:cs="Times New Roman"/>
          <w:sz w:val="28"/>
          <w:szCs w:val="28"/>
          <w:lang w:eastAsia="ru-RU"/>
        </w:rPr>
        <w:t xml:space="preserve"> Основные образовательные программы основного общего и среднего общего образования созданы на основе Федеральных основных образовательных программ. Школа </w:t>
      </w:r>
      <w:proofErr w:type="gramStart"/>
      <w:r w:rsidR="0058724E" w:rsidRPr="0058724E">
        <w:rPr>
          <w:rFonts w:ascii="Times New Roman" w:eastAsia="Times New Roman" w:hAnsi="Times New Roman" w:cs="Times New Roman"/>
          <w:sz w:val="28"/>
          <w:szCs w:val="28"/>
          <w:lang w:eastAsia="ru-RU"/>
        </w:rPr>
        <w:t>реализует  единые</w:t>
      </w:r>
      <w:proofErr w:type="gramEnd"/>
      <w:r w:rsidR="0058724E" w:rsidRPr="0058724E">
        <w:rPr>
          <w:rFonts w:ascii="Times New Roman" w:eastAsia="Times New Roman" w:hAnsi="Times New Roman" w:cs="Times New Roman"/>
          <w:sz w:val="28"/>
          <w:szCs w:val="28"/>
          <w:lang w:eastAsia="ru-RU"/>
        </w:rPr>
        <w:t xml:space="preserve"> рабочие программы по учебным предметам.  </w:t>
      </w:r>
      <w:r w:rsidRPr="00304D94">
        <w:rPr>
          <w:rFonts w:ascii="Times New Roman" w:eastAsia="Times New Roman" w:hAnsi="Times New Roman" w:cs="Times New Roman"/>
          <w:sz w:val="28"/>
          <w:szCs w:val="28"/>
          <w:lang w:eastAsia="ru-RU" w:bidi="ru-RU"/>
        </w:rPr>
        <w:t xml:space="preserve"> Введение в образовательный процесс новых педагогических технологий и ИКТ позволило добиться стабильных результатов успеваемости. </w:t>
      </w:r>
    </w:p>
    <w:p w14:paraId="15505123" w14:textId="5BD4ED9C" w:rsidR="00304D94" w:rsidRDefault="00304D94" w:rsidP="00304D94">
      <w:pPr>
        <w:spacing w:after="0" w:line="240" w:lineRule="auto"/>
        <w:jc w:val="both"/>
        <w:textAlignment w:val="baseline"/>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     </w:t>
      </w:r>
      <w:r w:rsidRPr="00304D94">
        <w:rPr>
          <w:rFonts w:ascii="Times New Roman" w:eastAsia="+mn-ea" w:hAnsi="Times New Roman" w:cs="Times New Roman"/>
          <w:kern w:val="24"/>
          <w:sz w:val="28"/>
          <w:szCs w:val="28"/>
          <w:lang w:eastAsia="ru-RU"/>
        </w:rPr>
        <w:t xml:space="preserve">  Результаты освоения обучающимися программ основного общего образования и</w:t>
      </w:r>
      <w:r>
        <w:rPr>
          <w:rFonts w:ascii="Times New Roman" w:eastAsia="Times New Roman" w:hAnsi="Times New Roman" w:cs="Times New Roman"/>
          <w:sz w:val="28"/>
          <w:szCs w:val="28"/>
          <w:lang w:eastAsia="ru-RU"/>
        </w:rPr>
        <w:t xml:space="preserve"> </w:t>
      </w:r>
      <w:r w:rsidRPr="00304D94">
        <w:rPr>
          <w:rFonts w:ascii="Times New Roman" w:eastAsia="+mn-ea" w:hAnsi="Times New Roman" w:cs="Times New Roman"/>
          <w:kern w:val="24"/>
          <w:sz w:val="28"/>
          <w:szCs w:val="28"/>
          <w:lang w:eastAsia="ru-RU"/>
        </w:rPr>
        <w:t>среднего общего образования по показателю «успеваемость» в 2022-2023 году составляла100%. В сравнении с прошлым учебным годом стабильны результаты по показателю «качество</w:t>
      </w:r>
      <w:r>
        <w:rPr>
          <w:rFonts w:ascii="Times New Roman" w:eastAsia="Times New Roman" w:hAnsi="Times New Roman" w:cs="Times New Roman"/>
          <w:sz w:val="28"/>
          <w:szCs w:val="28"/>
          <w:lang w:eastAsia="ru-RU"/>
        </w:rPr>
        <w:t xml:space="preserve"> </w:t>
      </w:r>
      <w:r w:rsidRPr="00304D94">
        <w:rPr>
          <w:rFonts w:ascii="Times New Roman" w:eastAsia="+mn-ea" w:hAnsi="Times New Roman" w:cs="Times New Roman"/>
          <w:kern w:val="24"/>
          <w:sz w:val="28"/>
          <w:szCs w:val="28"/>
          <w:lang w:eastAsia="ru-RU"/>
        </w:rPr>
        <w:t>знаний» на уровне основного общего образования (с 58%до 61%), и произошло улучшение по данному показателю на уровне среднего общего образования (с 38% до 54%).</w:t>
      </w:r>
    </w:p>
    <w:p w14:paraId="12AC70D0" w14:textId="62C31383" w:rsidR="006B2EB0" w:rsidRPr="00304D94" w:rsidRDefault="006B2EB0" w:rsidP="00304D94">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D94" w:rsidRPr="00304D94">
        <w:rPr>
          <w:rFonts w:ascii="Times New Roman" w:eastAsia="+mn-ea" w:hAnsi="Times New Roman" w:cs="Times New Roman"/>
          <w:kern w:val="24"/>
          <w:sz w:val="28"/>
          <w:szCs w:val="28"/>
          <w:lang w:eastAsia="ru-RU"/>
        </w:rPr>
        <w:t xml:space="preserve">Положительным моментов является отсутствие жалоб обучающихся, родителей (законных представителей) на необъективность оценивания знаний учащихся за отдельные виды работ на учебных предметах, выставления отметок за четверть, полугодие, год. </w:t>
      </w:r>
      <w:r>
        <w:rPr>
          <w:rFonts w:ascii="Times New Roman" w:eastAsia="Times New Roman" w:hAnsi="Times New Roman" w:cs="Times New Roman"/>
          <w:sz w:val="28"/>
          <w:szCs w:val="28"/>
          <w:lang w:eastAsia="ru-RU"/>
        </w:rPr>
        <w:t xml:space="preserve">  </w:t>
      </w:r>
    </w:p>
    <w:p w14:paraId="259B8F4B" w14:textId="70D06858" w:rsidR="006B2EB0" w:rsidRPr="006B2EB0" w:rsidRDefault="00304D94" w:rsidP="006B2EB0">
      <w:pPr>
        <w:spacing w:after="0" w:line="240" w:lineRule="auto"/>
        <w:jc w:val="both"/>
        <w:textAlignment w:val="baseline"/>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      </w:t>
      </w:r>
      <w:r w:rsidRPr="00304D94">
        <w:rPr>
          <w:rFonts w:ascii="Times New Roman" w:eastAsia="+mn-ea" w:hAnsi="Times New Roman" w:cs="Times New Roman"/>
          <w:kern w:val="24"/>
          <w:sz w:val="28"/>
          <w:szCs w:val="28"/>
          <w:lang w:eastAsia="ru-RU"/>
        </w:rPr>
        <w:t xml:space="preserve">  В сравнении с прошлым учебным годом повысился средний </w:t>
      </w:r>
      <w:proofErr w:type="gramStart"/>
      <w:r w:rsidRPr="00304D94">
        <w:rPr>
          <w:rFonts w:ascii="Times New Roman" w:eastAsia="+mn-ea" w:hAnsi="Times New Roman" w:cs="Times New Roman"/>
          <w:kern w:val="24"/>
          <w:sz w:val="28"/>
          <w:szCs w:val="28"/>
          <w:lang w:eastAsia="ru-RU"/>
        </w:rPr>
        <w:t>балл  по</w:t>
      </w:r>
      <w:proofErr w:type="gramEnd"/>
      <w:r w:rsidRPr="00304D94">
        <w:rPr>
          <w:rFonts w:ascii="Times New Roman" w:eastAsia="+mn-ea" w:hAnsi="Times New Roman" w:cs="Times New Roman"/>
          <w:kern w:val="24"/>
          <w:sz w:val="28"/>
          <w:szCs w:val="28"/>
          <w:lang w:eastAsia="ru-RU"/>
        </w:rPr>
        <w:t xml:space="preserve"> предметам ЕГЭ:  русский язык (60 баллов), математика профильный уровень (58 баллов), физика (48 баллов), обществознание (59 баллов), история (60 баллов). Выпускники основной школы успешно преодолели государственную итоговую аттестацию по программам основного общего образования в основной период, в большинстве случаев подтвердив или повысив свои годовые оценки. Качество знаний на ГИА выше по сравнению с годовой отметкой по предметам: русский язык (5 человек), химия (1 человек), обществознание (2 человека), история (1 человек).</w:t>
      </w:r>
    </w:p>
    <w:p w14:paraId="3109F336" w14:textId="77777777" w:rsidR="006B2EB0" w:rsidRDefault="006B2EB0" w:rsidP="006B2EB0">
      <w:pPr>
        <w:widowControl w:val="0"/>
        <w:autoSpaceDE w:val="0"/>
        <w:autoSpaceDN w:val="0"/>
        <w:spacing w:after="0" w:line="240" w:lineRule="auto"/>
        <w:ind w:left="2931" w:right="2399"/>
        <w:jc w:val="center"/>
        <w:rPr>
          <w:rFonts w:ascii="Times New Roman" w:eastAsia="Times New Roman" w:hAnsi="Times New Roman" w:cs="Times New Roman"/>
          <w:b/>
          <w:sz w:val="24"/>
        </w:rPr>
      </w:pPr>
    </w:p>
    <w:p w14:paraId="69973D34" w14:textId="27F373D6" w:rsidR="006B2EB0" w:rsidRPr="006B2EB0" w:rsidRDefault="008D4DD9" w:rsidP="00840FD5">
      <w:pPr>
        <w:widowControl w:val="0"/>
        <w:autoSpaceDE w:val="0"/>
        <w:autoSpaceDN w:val="0"/>
        <w:spacing w:after="0" w:line="240" w:lineRule="auto"/>
        <w:ind w:left="2931" w:right="239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Табл.1 </w:t>
      </w:r>
      <w:r w:rsidR="006B2EB0" w:rsidRPr="006B2EB0">
        <w:rPr>
          <w:rFonts w:ascii="Times New Roman" w:eastAsia="Times New Roman" w:hAnsi="Times New Roman" w:cs="Times New Roman"/>
          <w:b/>
          <w:sz w:val="28"/>
          <w:szCs w:val="28"/>
        </w:rPr>
        <w:t>Результаты</w:t>
      </w:r>
      <w:r w:rsidR="006B2EB0" w:rsidRPr="006B2EB0">
        <w:rPr>
          <w:rFonts w:ascii="Times New Roman" w:eastAsia="Times New Roman" w:hAnsi="Times New Roman" w:cs="Times New Roman"/>
          <w:b/>
          <w:spacing w:val="-3"/>
          <w:sz w:val="28"/>
          <w:szCs w:val="28"/>
        </w:rPr>
        <w:t xml:space="preserve"> </w:t>
      </w:r>
      <w:r w:rsidR="006B2EB0" w:rsidRPr="006B2EB0">
        <w:rPr>
          <w:rFonts w:ascii="Times New Roman" w:eastAsia="Times New Roman" w:hAnsi="Times New Roman" w:cs="Times New Roman"/>
          <w:b/>
          <w:sz w:val="28"/>
          <w:szCs w:val="28"/>
        </w:rPr>
        <w:t>сдачи</w:t>
      </w:r>
      <w:r w:rsidR="006B2EB0" w:rsidRPr="006B2EB0">
        <w:rPr>
          <w:rFonts w:ascii="Times New Roman" w:eastAsia="Times New Roman" w:hAnsi="Times New Roman" w:cs="Times New Roman"/>
          <w:b/>
          <w:spacing w:val="-2"/>
          <w:sz w:val="28"/>
          <w:szCs w:val="28"/>
        </w:rPr>
        <w:t xml:space="preserve"> </w:t>
      </w:r>
      <w:r w:rsidR="006B2EB0" w:rsidRPr="006B2EB0">
        <w:rPr>
          <w:rFonts w:ascii="Times New Roman" w:eastAsia="Times New Roman" w:hAnsi="Times New Roman" w:cs="Times New Roman"/>
          <w:b/>
          <w:sz w:val="28"/>
          <w:szCs w:val="28"/>
        </w:rPr>
        <w:t>ЕГЭ</w:t>
      </w:r>
      <w:r w:rsidR="006B2EB0" w:rsidRPr="006B2EB0">
        <w:rPr>
          <w:rFonts w:ascii="Times New Roman" w:eastAsia="Times New Roman" w:hAnsi="Times New Roman" w:cs="Times New Roman"/>
          <w:b/>
          <w:spacing w:val="-2"/>
          <w:sz w:val="28"/>
          <w:szCs w:val="28"/>
        </w:rPr>
        <w:t xml:space="preserve"> </w:t>
      </w:r>
    </w:p>
    <w:tbl>
      <w:tblPr>
        <w:tblStyle w:val="TableNormal"/>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848"/>
        <w:gridCol w:w="2764"/>
        <w:gridCol w:w="2034"/>
        <w:gridCol w:w="1434"/>
      </w:tblGrid>
      <w:tr w:rsidR="006B2EB0" w:rsidRPr="006B2EB0" w14:paraId="420755F1" w14:textId="77777777" w:rsidTr="00B9631A">
        <w:trPr>
          <w:trHeight w:val="959"/>
          <w:jc w:val="center"/>
        </w:trPr>
        <w:tc>
          <w:tcPr>
            <w:tcW w:w="2405" w:type="dxa"/>
          </w:tcPr>
          <w:p w14:paraId="6A13EFE5"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Предмет</w:t>
            </w:r>
            <w:proofErr w:type="spellEnd"/>
          </w:p>
        </w:tc>
        <w:tc>
          <w:tcPr>
            <w:tcW w:w="1848" w:type="dxa"/>
          </w:tcPr>
          <w:p w14:paraId="19E715A3" w14:textId="77777777" w:rsidR="006B2EB0" w:rsidRPr="006B2EB0" w:rsidRDefault="006B2EB0" w:rsidP="006B2EB0">
            <w:pPr>
              <w:ind w:left="107" w:right="218"/>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Количество</w:t>
            </w:r>
            <w:proofErr w:type="spellEnd"/>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участников</w:t>
            </w:r>
            <w:proofErr w:type="spellEnd"/>
            <w:r w:rsidRPr="006B2EB0">
              <w:rPr>
                <w:rFonts w:ascii="Times New Roman" w:eastAsia="Times New Roman" w:hAnsi="Times New Roman" w:cs="Times New Roman"/>
                <w:sz w:val="28"/>
                <w:szCs w:val="28"/>
              </w:rPr>
              <w:t>,</w:t>
            </w:r>
            <w:r w:rsidRPr="006B2EB0">
              <w:rPr>
                <w:rFonts w:ascii="Times New Roman" w:eastAsia="Times New Roman" w:hAnsi="Times New Roman" w:cs="Times New Roman"/>
                <w:spacing w:val="-14"/>
                <w:sz w:val="28"/>
                <w:szCs w:val="28"/>
              </w:rPr>
              <w:t xml:space="preserve"> </w:t>
            </w:r>
            <w:proofErr w:type="spellStart"/>
            <w:r w:rsidRPr="006B2EB0">
              <w:rPr>
                <w:rFonts w:ascii="Times New Roman" w:eastAsia="Times New Roman" w:hAnsi="Times New Roman" w:cs="Times New Roman"/>
                <w:sz w:val="28"/>
                <w:szCs w:val="28"/>
              </w:rPr>
              <w:t>чел</w:t>
            </w:r>
            <w:proofErr w:type="spellEnd"/>
            <w:r w:rsidRPr="006B2EB0">
              <w:rPr>
                <w:rFonts w:ascii="Times New Roman" w:eastAsia="Times New Roman" w:hAnsi="Times New Roman" w:cs="Times New Roman"/>
                <w:sz w:val="28"/>
                <w:szCs w:val="28"/>
              </w:rPr>
              <w:t>.</w:t>
            </w:r>
          </w:p>
        </w:tc>
        <w:tc>
          <w:tcPr>
            <w:tcW w:w="2764" w:type="dxa"/>
          </w:tcPr>
          <w:p w14:paraId="5135C1D7" w14:textId="088EA379" w:rsidR="006B2EB0" w:rsidRPr="006B2EB0" w:rsidRDefault="006B2EB0" w:rsidP="006B2EB0">
            <w:pPr>
              <w:ind w:left="106" w:right="200"/>
              <w:rPr>
                <w:rFonts w:ascii="Times New Roman" w:eastAsia="Times New Roman" w:hAnsi="Times New Roman" w:cs="Times New Roman"/>
                <w:sz w:val="28"/>
                <w:szCs w:val="28"/>
                <w:lang w:val="ru-RU"/>
              </w:rPr>
            </w:pPr>
            <w:r w:rsidRPr="006B2EB0">
              <w:rPr>
                <w:rFonts w:ascii="Times New Roman" w:eastAsia="Times New Roman" w:hAnsi="Times New Roman" w:cs="Times New Roman"/>
                <w:sz w:val="28"/>
                <w:szCs w:val="28"/>
                <w:lang w:val="ru-RU"/>
              </w:rPr>
              <w:t>% от общего</w:t>
            </w:r>
            <w:r w:rsidRPr="006B2EB0">
              <w:rPr>
                <w:rFonts w:ascii="Times New Roman" w:eastAsia="Times New Roman" w:hAnsi="Times New Roman" w:cs="Times New Roman"/>
                <w:spacing w:val="1"/>
                <w:sz w:val="28"/>
                <w:szCs w:val="28"/>
                <w:lang w:val="ru-RU"/>
              </w:rPr>
              <w:t xml:space="preserve"> </w:t>
            </w:r>
            <w:r w:rsidRPr="006B2EB0">
              <w:rPr>
                <w:rFonts w:ascii="Times New Roman" w:eastAsia="Times New Roman" w:hAnsi="Times New Roman" w:cs="Times New Roman"/>
                <w:sz w:val="28"/>
                <w:szCs w:val="28"/>
                <w:lang w:val="ru-RU"/>
              </w:rPr>
              <w:t>колич</w:t>
            </w:r>
            <w:r>
              <w:rPr>
                <w:rFonts w:ascii="Times New Roman" w:eastAsia="Times New Roman" w:hAnsi="Times New Roman" w:cs="Times New Roman"/>
                <w:sz w:val="28"/>
                <w:szCs w:val="28"/>
                <w:lang w:val="ru-RU"/>
              </w:rPr>
              <w:t>е</w:t>
            </w:r>
            <w:r w:rsidRPr="006B2EB0">
              <w:rPr>
                <w:rFonts w:ascii="Times New Roman" w:eastAsia="Times New Roman" w:hAnsi="Times New Roman" w:cs="Times New Roman"/>
                <w:sz w:val="28"/>
                <w:szCs w:val="28"/>
                <w:lang w:val="ru-RU"/>
              </w:rPr>
              <w:t>ства</w:t>
            </w:r>
            <w:r w:rsidRPr="006B2EB0">
              <w:rPr>
                <w:rFonts w:ascii="Times New Roman" w:eastAsia="Times New Roman" w:hAnsi="Times New Roman" w:cs="Times New Roman"/>
                <w:spacing w:val="1"/>
                <w:sz w:val="28"/>
                <w:szCs w:val="28"/>
                <w:lang w:val="ru-RU"/>
              </w:rPr>
              <w:t xml:space="preserve"> </w:t>
            </w:r>
            <w:r w:rsidRPr="006B2EB0">
              <w:rPr>
                <w:rFonts w:ascii="Times New Roman" w:eastAsia="Times New Roman" w:hAnsi="Times New Roman" w:cs="Times New Roman"/>
                <w:sz w:val="28"/>
                <w:szCs w:val="28"/>
                <w:lang w:val="ru-RU"/>
              </w:rPr>
              <w:t>участников</w:t>
            </w:r>
            <w:r w:rsidRPr="006B2EB0">
              <w:rPr>
                <w:rFonts w:ascii="Times New Roman" w:eastAsia="Times New Roman" w:hAnsi="Times New Roman" w:cs="Times New Roman"/>
                <w:spacing w:val="-13"/>
                <w:sz w:val="28"/>
                <w:szCs w:val="28"/>
                <w:lang w:val="ru-RU"/>
              </w:rPr>
              <w:t xml:space="preserve"> </w:t>
            </w:r>
            <w:r w:rsidRPr="006B2EB0">
              <w:rPr>
                <w:rFonts w:ascii="Times New Roman" w:eastAsia="Times New Roman" w:hAnsi="Times New Roman" w:cs="Times New Roman"/>
                <w:sz w:val="28"/>
                <w:szCs w:val="28"/>
                <w:lang w:val="ru-RU"/>
              </w:rPr>
              <w:t>ГИА</w:t>
            </w:r>
          </w:p>
        </w:tc>
        <w:tc>
          <w:tcPr>
            <w:tcW w:w="2034" w:type="dxa"/>
          </w:tcPr>
          <w:p w14:paraId="1DA521A1" w14:textId="0439A210" w:rsidR="006B2EB0" w:rsidRPr="006B2EB0" w:rsidRDefault="006B2EB0" w:rsidP="00B9631A">
            <w:pPr>
              <w:ind w:left="106" w:right="398"/>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Количество</w:t>
            </w:r>
            <w:proofErr w:type="spellEnd"/>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участников</w:t>
            </w:r>
            <w:proofErr w:type="spellEnd"/>
            <w:r w:rsidRPr="006B2EB0">
              <w:rPr>
                <w:rFonts w:ascii="Times New Roman" w:eastAsia="Times New Roman" w:hAnsi="Times New Roman" w:cs="Times New Roman"/>
                <w:sz w:val="28"/>
                <w:szCs w:val="28"/>
              </w:rPr>
              <w:t>,</w:t>
            </w:r>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наб</w:t>
            </w:r>
            <w:proofErr w:type="spellEnd"/>
            <w:r>
              <w:rPr>
                <w:rFonts w:ascii="Times New Roman" w:eastAsia="Times New Roman" w:hAnsi="Times New Roman" w:cs="Times New Roman"/>
                <w:sz w:val="28"/>
                <w:szCs w:val="28"/>
                <w:lang w:val="ru-RU"/>
              </w:rPr>
              <w:t>р</w:t>
            </w:r>
            <w:proofErr w:type="spellStart"/>
            <w:r w:rsidRPr="006B2EB0">
              <w:rPr>
                <w:rFonts w:ascii="Times New Roman" w:eastAsia="Times New Roman" w:hAnsi="Times New Roman" w:cs="Times New Roman"/>
                <w:sz w:val="28"/>
                <w:szCs w:val="28"/>
              </w:rPr>
              <w:t>авших</w:t>
            </w:r>
            <w:proofErr w:type="spellEnd"/>
            <w:r w:rsidRPr="006B2EB0">
              <w:rPr>
                <w:rFonts w:ascii="Times New Roman" w:eastAsia="Times New Roman" w:hAnsi="Times New Roman" w:cs="Times New Roman"/>
                <w:spacing w:val="-11"/>
                <w:sz w:val="28"/>
                <w:szCs w:val="28"/>
              </w:rPr>
              <w:t xml:space="preserve"> </w:t>
            </w:r>
            <w:r w:rsidRPr="006B2EB0">
              <w:rPr>
                <w:rFonts w:ascii="Times New Roman" w:eastAsia="Times New Roman" w:hAnsi="Times New Roman" w:cs="Times New Roman"/>
                <w:sz w:val="28"/>
                <w:szCs w:val="28"/>
              </w:rPr>
              <w:t>80-100</w:t>
            </w:r>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баллов</w:t>
            </w:r>
            <w:proofErr w:type="spellEnd"/>
          </w:p>
        </w:tc>
        <w:tc>
          <w:tcPr>
            <w:tcW w:w="1434" w:type="dxa"/>
          </w:tcPr>
          <w:p w14:paraId="6307EC76" w14:textId="77777777" w:rsidR="006B2EB0" w:rsidRPr="006B2EB0" w:rsidRDefault="006B2EB0" w:rsidP="006B2EB0">
            <w:pPr>
              <w:ind w:left="105" w:right="152"/>
              <w:jc w:val="both"/>
              <w:rPr>
                <w:rFonts w:ascii="Times New Roman" w:eastAsia="Times New Roman" w:hAnsi="Times New Roman" w:cs="Times New Roman"/>
                <w:sz w:val="28"/>
                <w:szCs w:val="28"/>
                <w:lang w:val="ru-RU"/>
              </w:rPr>
            </w:pPr>
            <w:r w:rsidRPr="006B2EB0">
              <w:rPr>
                <w:rFonts w:ascii="Times New Roman" w:eastAsia="Times New Roman" w:hAnsi="Times New Roman" w:cs="Times New Roman"/>
                <w:sz w:val="28"/>
                <w:szCs w:val="28"/>
                <w:lang w:val="ru-RU"/>
              </w:rPr>
              <w:t>Средний балл по</w:t>
            </w:r>
            <w:r w:rsidRPr="006B2EB0">
              <w:rPr>
                <w:rFonts w:ascii="Times New Roman" w:eastAsia="Times New Roman" w:hAnsi="Times New Roman" w:cs="Times New Roman"/>
                <w:spacing w:val="-57"/>
                <w:sz w:val="28"/>
                <w:szCs w:val="28"/>
                <w:lang w:val="ru-RU"/>
              </w:rPr>
              <w:t xml:space="preserve"> </w:t>
            </w:r>
            <w:r w:rsidRPr="006B2EB0">
              <w:rPr>
                <w:rFonts w:ascii="Times New Roman" w:eastAsia="Times New Roman" w:hAnsi="Times New Roman" w:cs="Times New Roman"/>
                <w:sz w:val="28"/>
                <w:szCs w:val="28"/>
                <w:lang w:val="ru-RU"/>
              </w:rPr>
              <w:t>предмету (по 100</w:t>
            </w:r>
            <w:r w:rsidRPr="006B2EB0">
              <w:rPr>
                <w:rFonts w:ascii="Times New Roman" w:eastAsia="Times New Roman" w:hAnsi="Times New Roman" w:cs="Times New Roman"/>
                <w:spacing w:val="-58"/>
                <w:sz w:val="28"/>
                <w:szCs w:val="28"/>
                <w:lang w:val="ru-RU"/>
              </w:rPr>
              <w:t xml:space="preserve"> </w:t>
            </w:r>
            <w:r w:rsidRPr="006B2EB0">
              <w:rPr>
                <w:rFonts w:ascii="Times New Roman" w:eastAsia="Times New Roman" w:hAnsi="Times New Roman" w:cs="Times New Roman"/>
                <w:sz w:val="28"/>
                <w:szCs w:val="28"/>
                <w:lang w:val="ru-RU"/>
              </w:rPr>
              <w:t>бальной</w:t>
            </w:r>
            <w:r w:rsidRPr="006B2EB0">
              <w:rPr>
                <w:rFonts w:ascii="Times New Roman" w:eastAsia="Times New Roman" w:hAnsi="Times New Roman" w:cs="Times New Roman"/>
                <w:spacing w:val="-2"/>
                <w:sz w:val="28"/>
                <w:szCs w:val="28"/>
                <w:lang w:val="ru-RU"/>
              </w:rPr>
              <w:t xml:space="preserve"> </w:t>
            </w:r>
            <w:r w:rsidRPr="006B2EB0">
              <w:rPr>
                <w:rFonts w:ascii="Times New Roman" w:eastAsia="Times New Roman" w:hAnsi="Times New Roman" w:cs="Times New Roman"/>
                <w:sz w:val="28"/>
                <w:szCs w:val="28"/>
                <w:lang w:val="ru-RU"/>
              </w:rPr>
              <w:t>шкале)</w:t>
            </w:r>
          </w:p>
        </w:tc>
      </w:tr>
      <w:tr w:rsidR="006B2EB0" w:rsidRPr="006B2EB0" w14:paraId="09097173" w14:textId="77777777" w:rsidTr="00B9631A">
        <w:trPr>
          <w:trHeight w:val="239"/>
          <w:jc w:val="center"/>
        </w:trPr>
        <w:tc>
          <w:tcPr>
            <w:tcW w:w="2405" w:type="dxa"/>
          </w:tcPr>
          <w:p w14:paraId="2E78C7AF"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Русский</w:t>
            </w:r>
            <w:proofErr w:type="spellEnd"/>
            <w:r w:rsidRPr="006B2EB0">
              <w:rPr>
                <w:rFonts w:ascii="Times New Roman" w:eastAsia="Times New Roman" w:hAnsi="Times New Roman" w:cs="Times New Roman"/>
                <w:spacing w:val="-2"/>
                <w:sz w:val="28"/>
                <w:szCs w:val="28"/>
              </w:rPr>
              <w:t xml:space="preserve"> </w:t>
            </w:r>
            <w:proofErr w:type="spellStart"/>
            <w:r w:rsidRPr="006B2EB0">
              <w:rPr>
                <w:rFonts w:ascii="Times New Roman" w:eastAsia="Times New Roman" w:hAnsi="Times New Roman" w:cs="Times New Roman"/>
                <w:sz w:val="28"/>
                <w:szCs w:val="28"/>
              </w:rPr>
              <w:t>язык</w:t>
            </w:r>
            <w:proofErr w:type="spellEnd"/>
          </w:p>
        </w:tc>
        <w:tc>
          <w:tcPr>
            <w:tcW w:w="1848" w:type="dxa"/>
          </w:tcPr>
          <w:p w14:paraId="6A9142D6" w14:textId="77777777" w:rsidR="006B2EB0" w:rsidRPr="006B2EB0" w:rsidRDefault="006B2EB0" w:rsidP="006B2EB0">
            <w:pPr>
              <w:ind w:left="143" w:right="137"/>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28</w:t>
            </w:r>
          </w:p>
        </w:tc>
        <w:tc>
          <w:tcPr>
            <w:tcW w:w="2764" w:type="dxa"/>
          </w:tcPr>
          <w:p w14:paraId="61BE09C5"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2034" w:type="dxa"/>
          </w:tcPr>
          <w:p w14:paraId="5289B856" w14:textId="77777777" w:rsidR="006B2EB0" w:rsidRPr="006B2EB0" w:rsidRDefault="006B2EB0" w:rsidP="00B9631A">
            <w:pPr>
              <w:ind w:left="143" w:right="140"/>
              <w:jc w:val="both"/>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r w:rsidRPr="006B2EB0">
              <w:rPr>
                <w:rFonts w:ascii="Times New Roman" w:eastAsia="Times New Roman" w:hAnsi="Times New Roman" w:cs="Times New Roman"/>
                <w:spacing w:val="-1"/>
                <w:sz w:val="28"/>
                <w:szCs w:val="28"/>
              </w:rPr>
              <w:t xml:space="preserve"> </w:t>
            </w:r>
            <w:r w:rsidRPr="006B2EB0">
              <w:rPr>
                <w:rFonts w:ascii="Times New Roman" w:eastAsia="Times New Roman" w:hAnsi="Times New Roman" w:cs="Times New Roman"/>
                <w:sz w:val="28"/>
                <w:szCs w:val="28"/>
              </w:rPr>
              <w:t>(80, 89</w:t>
            </w:r>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баллов</w:t>
            </w:r>
            <w:proofErr w:type="spellEnd"/>
            <w:r w:rsidRPr="006B2EB0">
              <w:rPr>
                <w:rFonts w:ascii="Times New Roman" w:eastAsia="Times New Roman" w:hAnsi="Times New Roman" w:cs="Times New Roman"/>
                <w:sz w:val="28"/>
                <w:szCs w:val="28"/>
              </w:rPr>
              <w:t>)</w:t>
            </w:r>
          </w:p>
        </w:tc>
        <w:tc>
          <w:tcPr>
            <w:tcW w:w="1434" w:type="dxa"/>
          </w:tcPr>
          <w:p w14:paraId="0871990E"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60</w:t>
            </w:r>
          </w:p>
        </w:tc>
      </w:tr>
      <w:tr w:rsidR="006B2EB0" w:rsidRPr="006B2EB0" w14:paraId="0F43CD00" w14:textId="77777777" w:rsidTr="00B9631A">
        <w:trPr>
          <w:trHeight w:val="719"/>
          <w:jc w:val="center"/>
        </w:trPr>
        <w:tc>
          <w:tcPr>
            <w:tcW w:w="2405" w:type="dxa"/>
          </w:tcPr>
          <w:p w14:paraId="4A520791" w14:textId="77777777" w:rsidR="006B2EB0" w:rsidRPr="006B2EB0" w:rsidRDefault="006B2EB0" w:rsidP="006B2EB0">
            <w:pPr>
              <w:ind w:left="107" w:right="709"/>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lastRenderedPageBreak/>
              <w:t>Математика</w:t>
            </w:r>
            <w:proofErr w:type="spellEnd"/>
            <w:r w:rsidRPr="006B2EB0">
              <w:rPr>
                <w:rFonts w:ascii="Times New Roman" w:eastAsia="Times New Roman" w:hAnsi="Times New Roman" w:cs="Times New Roman"/>
                <w:spacing w:val="-58"/>
                <w:sz w:val="28"/>
                <w:szCs w:val="28"/>
              </w:rPr>
              <w:t xml:space="preserve"> </w:t>
            </w:r>
            <w:r w:rsidRPr="006B2EB0">
              <w:rPr>
                <w:rFonts w:ascii="Times New Roman" w:eastAsia="Times New Roman" w:hAnsi="Times New Roman" w:cs="Times New Roman"/>
                <w:sz w:val="28"/>
                <w:szCs w:val="28"/>
              </w:rPr>
              <w:t>(</w:t>
            </w:r>
            <w:proofErr w:type="spellStart"/>
            <w:r w:rsidRPr="006B2EB0">
              <w:rPr>
                <w:rFonts w:ascii="Times New Roman" w:eastAsia="Times New Roman" w:hAnsi="Times New Roman" w:cs="Times New Roman"/>
                <w:sz w:val="28"/>
                <w:szCs w:val="28"/>
              </w:rPr>
              <w:t>базовый</w:t>
            </w:r>
            <w:proofErr w:type="spellEnd"/>
          </w:p>
          <w:p w14:paraId="47F927C2"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уровень</w:t>
            </w:r>
            <w:proofErr w:type="spellEnd"/>
            <w:r w:rsidRPr="006B2EB0">
              <w:rPr>
                <w:rFonts w:ascii="Times New Roman" w:eastAsia="Times New Roman" w:hAnsi="Times New Roman" w:cs="Times New Roman"/>
                <w:sz w:val="28"/>
                <w:szCs w:val="28"/>
              </w:rPr>
              <w:t>)</w:t>
            </w:r>
          </w:p>
        </w:tc>
        <w:tc>
          <w:tcPr>
            <w:tcW w:w="1848" w:type="dxa"/>
          </w:tcPr>
          <w:p w14:paraId="3C770E66" w14:textId="77777777" w:rsidR="006B2EB0" w:rsidRPr="006B2EB0" w:rsidRDefault="006B2EB0" w:rsidP="006B2EB0">
            <w:pPr>
              <w:ind w:left="143" w:right="137"/>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19</w:t>
            </w:r>
          </w:p>
        </w:tc>
        <w:tc>
          <w:tcPr>
            <w:tcW w:w="2764" w:type="dxa"/>
          </w:tcPr>
          <w:p w14:paraId="3E703F7D"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68</w:t>
            </w:r>
          </w:p>
        </w:tc>
        <w:tc>
          <w:tcPr>
            <w:tcW w:w="2034" w:type="dxa"/>
          </w:tcPr>
          <w:p w14:paraId="73406F7B" w14:textId="77777777" w:rsidR="006B2EB0" w:rsidRPr="006B2EB0" w:rsidRDefault="006B2EB0" w:rsidP="00B9631A">
            <w:pPr>
              <w:ind w:right="459"/>
              <w:jc w:val="both"/>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w:t>
            </w:r>
            <w:r w:rsidRPr="006B2EB0">
              <w:rPr>
                <w:rFonts w:ascii="Times New Roman" w:eastAsia="Times New Roman" w:hAnsi="Times New Roman" w:cs="Times New Roman"/>
                <w:spacing w:val="-15"/>
                <w:sz w:val="28"/>
                <w:szCs w:val="28"/>
              </w:rPr>
              <w:t xml:space="preserve"> </w:t>
            </w:r>
            <w:proofErr w:type="spellStart"/>
            <w:r w:rsidRPr="006B2EB0">
              <w:rPr>
                <w:rFonts w:ascii="Times New Roman" w:eastAsia="Times New Roman" w:hAnsi="Times New Roman" w:cs="Times New Roman"/>
                <w:sz w:val="28"/>
                <w:szCs w:val="28"/>
              </w:rPr>
              <w:t>человека</w:t>
            </w:r>
            <w:proofErr w:type="spellEnd"/>
            <w:r w:rsidRPr="006B2EB0">
              <w:rPr>
                <w:rFonts w:ascii="Times New Roman" w:eastAsia="Times New Roman" w:hAnsi="Times New Roman" w:cs="Times New Roman"/>
                <w:spacing w:val="-57"/>
                <w:sz w:val="28"/>
                <w:szCs w:val="28"/>
              </w:rPr>
              <w:t xml:space="preserve"> </w:t>
            </w:r>
            <w:proofErr w:type="spellStart"/>
            <w:r w:rsidRPr="006B2EB0">
              <w:rPr>
                <w:rFonts w:ascii="Times New Roman" w:eastAsia="Times New Roman" w:hAnsi="Times New Roman" w:cs="Times New Roman"/>
                <w:sz w:val="28"/>
                <w:szCs w:val="28"/>
              </w:rPr>
              <w:t>получили</w:t>
            </w:r>
            <w:proofErr w:type="spellEnd"/>
          </w:p>
          <w:p w14:paraId="0A01B00E" w14:textId="77777777" w:rsidR="006B2EB0" w:rsidRPr="006B2EB0" w:rsidRDefault="006B2EB0" w:rsidP="00B9631A">
            <w:pPr>
              <w:jc w:val="both"/>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отметку</w:t>
            </w:r>
            <w:proofErr w:type="spellEnd"/>
            <w:r w:rsidRPr="006B2EB0">
              <w:rPr>
                <w:rFonts w:ascii="Times New Roman" w:eastAsia="Times New Roman" w:hAnsi="Times New Roman" w:cs="Times New Roman"/>
                <w:spacing w:val="-1"/>
                <w:sz w:val="28"/>
                <w:szCs w:val="28"/>
              </w:rPr>
              <w:t xml:space="preserve"> </w:t>
            </w:r>
            <w:r w:rsidRPr="006B2EB0">
              <w:rPr>
                <w:rFonts w:ascii="Times New Roman" w:eastAsia="Times New Roman" w:hAnsi="Times New Roman" w:cs="Times New Roman"/>
                <w:sz w:val="28"/>
                <w:szCs w:val="28"/>
              </w:rPr>
              <w:t>«5»</w:t>
            </w:r>
          </w:p>
        </w:tc>
        <w:tc>
          <w:tcPr>
            <w:tcW w:w="1434" w:type="dxa"/>
          </w:tcPr>
          <w:p w14:paraId="7DCBD1FD"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w:t>
            </w:r>
          </w:p>
        </w:tc>
      </w:tr>
      <w:tr w:rsidR="006B2EB0" w:rsidRPr="006B2EB0" w14:paraId="3E5A453A" w14:textId="77777777" w:rsidTr="00B9631A">
        <w:trPr>
          <w:trHeight w:val="719"/>
          <w:jc w:val="center"/>
        </w:trPr>
        <w:tc>
          <w:tcPr>
            <w:tcW w:w="2405" w:type="dxa"/>
          </w:tcPr>
          <w:p w14:paraId="371C36AB" w14:textId="76F5548A" w:rsidR="006B2EB0" w:rsidRPr="006B2EB0" w:rsidRDefault="006B2EB0" w:rsidP="006B2EB0">
            <w:pPr>
              <w:ind w:left="107" w:right="576"/>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Математика</w:t>
            </w:r>
            <w:proofErr w:type="spellEnd"/>
            <w:r w:rsidRPr="006B2EB0">
              <w:rPr>
                <w:rFonts w:ascii="Times New Roman" w:eastAsia="Times New Roman" w:hAnsi="Times New Roman" w:cs="Times New Roman"/>
                <w:spacing w:val="1"/>
                <w:sz w:val="28"/>
                <w:szCs w:val="28"/>
              </w:rPr>
              <w:t xml:space="preserve"> </w:t>
            </w:r>
            <w:r w:rsidRPr="006B2EB0">
              <w:rPr>
                <w:rFonts w:ascii="Times New Roman" w:eastAsia="Times New Roman" w:hAnsi="Times New Roman" w:cs="Times New Roman"/>
                <w:sz w:val="28"/>
                <w:szCs w:val="28"/>
              </w:rPr>
              <w:t>(</w:t>
            </w:r>
            <w:proofErr w:type="spellStart"/>
            <w:proofErr w:type="gramStart"/>
            <w:r w:rsidRPr="006B2EB0">
              <w:rPr>
                <w:rFonts w:ascii="Times New Roman" w:eastAsia="Times New Roman" w:hAnsi="Times New Roman" w:cs="Times New Roman"/>
                <w:sz w:val="28"/>
                <w:szCs w:val="28"/>
              </w:rPr>
              <w:t>профильн</w:t>
            </w:r>
            <w:proofErr w:type="spellEnd"/>
            <w:r w:rsidR="00B9631A">
              <w:rPr>
                <w:rFonts w:ascii="Times New Roman" w:eastAsia="Times New Roman" w:hAnsi="Times New Roman" w:cs="Times New Roman"/>
                <w:sz w:val="28"/>
                <w:szCs w:val="28"/>
                <w:lang w:val="ru-RU"/>
              </w:rPr>
              <w:t>ы</w:t>
            </w:r>
            <w:r w:rsidRPr="006B2EB0">
              <w:rPr>
                <w:rFonts w:ascii="Times New Roman" w:eastAsia="Times New Roman" w:hAnsi="Times New Roman" w:cs="Times New Roman"/>
                <w:sz w:val="28"/>
                <w:szCs w:val="28"/>
              </w:rPr>
              <w:t>й</w:t>
            </w:r>
            <w:r w:rsidR="00B9631A">
              <w:rPr>
                <w:rFonts w:ascii="Times New Roman" w:eastAsia="Times New Roman" w:hAnsi="Times New Roman" w:cs="Times New Roman"/>
                <w:sz w:val="28"/>
                <w:szCs w:val="28"/>
                <w:lang w:val="ru-RU"/>
              </w:rPr>
              <w:t xml:space="preserve"> </w:t>
            </w:r>
            <w:r w:rsidRPr="006B2EB0">
              <w:rPr>
                <w:rFonts w:ascii="Times New Roman" w:eastAsia="Times New Roman" w:hAnsi="Times New Roman" w:cs="Times New Roman"/>
                <w:spacing w:val="-57"/>
                <w:sz w:val="28"/>
                <w:szCs w:val="28"/>
              </w:rPr>
              <w:t xml:space="preserve"> </w:t>
            </w:r>
            <w:proofErr w:type="spellStart"/>
            <w:r w:rsidRPr="006B2EB0">
              <w:rPr>
                <w:rFonts w:ascii="Times New Roman" w:eastAsia="Times New Roman" w:hAnsi="Times New Roman" w:cs="Times New Roman"/>
                <w:sz w:val="28"/>
                <w:szCs w:val="28"/>
              </w:rPr>
              <w:t>уровень</w:t>
            </w:r>
            <w:proofErr w:type="spellEnd"/>
            <w:proofErr w:type="gramEnd"/>
            <w:r w:rsidRPr="006B2EB0">
              <w:rPr>
                <w:rFonts w:ascii="Times New Roman" w:eastAsia="Times New Roman" w:hAnsi="Times New Roman" w:cs="Times New Roman"/>
                <w:sz w:val="28"/>
                <w:szCs w:val="28"/>
              </w:rPr>
              <w:t>)</w:t>
            </w:r>
          </w:p>
        </w:tc>
        <w:tc>
          <w:tcPr>
            <w:tcW w:w="1848" w:type="dxa"/>
          </w:tcPr>
          <w:p w14:paraId="506A0467"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9</w:t>
            </w:r>
          </w:p>
        </w:tc>
        <w:tc>
          <w:tcPr>
            <w:tcW w:w="2764" w:type="dxa"/>
          </w:tcPr>
          <w:p w14:paraId="0E37CBCC"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32</w:t>
            </w:r>
          </w:p>
        </w:tc>
        <w:tc>
          <w:tcPr>
            <w:tcW w:w="2034" w:type="dxa"/>
          </w:tcPr>
          <w:p w14:paraId="0D920590" w14:textId="77777777" w:rsidR="006B2EB0" w:rsidRPr="006B2EB0" w:rsidRDefault="006B2EB0" w:rsidP="006B2EB0">
            <w:pPr>
              <w:rPr>
                <w:rFonts w:ascii="Times New Roman" w:eastAsia="Times New Roman" w:hAnsi="Times New Roman" w:cs="Times New Roman"/>
                <w:sz w:val="28"/>
                <w:szCs w:val="28"/>
              </w:rPr>
            </w:pPr>
          </w:p>
        </w:tc>
        <w:tc>
          <w:tcPr>
            <w:tcW w:w="1434" w:type="dxa"/>
          </w:tcPr>
          <w:p w14:paraId="35EC1E7C"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54</w:t>
            </w:r>
          </w:p>
        </w:tc>
      </w:tr>
      <w:tr w:rsidR="006B2EB0" w:rsidRPr="006B2EB0" w14:paraId="299BE222" w14:textId="77777777" w:rsidTr="00B9631A">
        <w:trPr>
          <w:trHeight w:val="239"/>
          <w:jc w:val="center"/>
        </w:trPr>
        <w:tc>
          <w:tcPr>
            <w:tcW w:w="2405" w:type="dxa"/>
            <w:tcBorders>
              <w:bottom w:val="single" w:sz="6" w:space="0" w:color="000000"/>
            </w:tcBorders>
          </w:tcPr>
          <w:p w14:paraId="281E952B"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Физика</w:t>
            </w:r>
            <w:proofErr w:type="spellEnd"/>
          </w:p>
        </w:tc>
        <w:tc>
          <w:tcPr>
            <w:tcW w:w="1848" w:type="dxa"/>
            <w:tcBorders>
              <w:bottom w:val="single" w:sz="6" w:space="0" w:color="000000"/>
            </w:tcBorders>
          </w:tcPr>
          <w:p w14:paraId="384D56F5"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7</w:t>
            </w:r>
          </w:p>
        </w:tc>
        <w:tc>
          <w:tcPr>
            <w:tcW w:w="2764" w:type="dxa"/>
            <w:tcBorders>
              <w:bottom w:val="single" w:sz="6" w:space="0" w:color="000000"/>
            </w:tcBorders>
          </w:tcPr>
          <w:p w14:paraId="0A0DC1A9"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25</w:t>
            </w:r>
          </w:p>
        </w:tc>
        <w:tc>
          <w:tcPr>
            <w:tcW w:w="2034" w:type="dxa"/>
            <w:tcBorders>
              <w:bottom w:val="single" w:sz="6" w:space="0" w:color="000000"/>
            </w:tcBorders>
          </w:tcPr>
          <w:p w14:paraId="4CCB1CE7" w14:textId="77777777" w:rsidR="006B2EB0" w:rsidRPr="006B2EB0" w:rsidRDefault="006B2EB0" w:rsidP="006B2EB0">
            <w:pPr>
              <w:rPr>
                <w:rFonts w:ascii="Times New Roman" w:eastAsia="Times New Roman" w:hAnsi="Times New Roman" w:cs="Times New Roman"/>
                <w:sz w:val="28"/>
                <w:szCs w:val="28"/>
              </w:rPr>
            </w:pPr>
          </w:p>
        </w:tc>
        <w:tc>
          <w:tcPr>
            <w:tcW w:w="1434" w:type="dxa"/>
            <w:tcBorders>
              <w:bottom w:val="single" w:sz="6" w:space="0" w:color="000000"/>
            </w:tcBorders>
          </w:tcPr>
          <w:p w14:paraId="27209FB6"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48</w:t>
            </w:r>
          </w:p>
        </w:tc>
      </w:tr>
      <w:tr w:rsidR="006B2EB0" w:rsidRPr="006B2EB0" w14:paraId="2E1E6A5D" w14:textId="77777777" w:rsidTr="00B9631A">
        <w:trPr>
          <w:trHeight w:val="237"/>
          <w:jc w:val="center"/>
        </w:trPr>
        <w:tc>
          <w:tcPr>
            <w:tcW w:w="2405" w:type="dxa"/>
            <w:tcBorders>
              <w:top w:val="single" w:sz="6" w:space="0" w:color="000000"/>
            </w:tcBorders>
          </w:tcPr>
          <w:p w14:paraId="5C3F0419"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Химия</w:t>
            </w:r>
            <w:proofErr w:type="spellEnd"/>
          </w:p>
        </w:tc>
        <w:tc>
          <w:tcPr>
            <w:tcW w:w="1848" w:type="dxa"/>
            <w:tcBorders>
              <w:top w:val="single" w:sz="6" w:space="0" w:color="000000"/>
            </w:tcBorders>
          </w:tcPr>
          <w:p w14:paraId="788D1370"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2764" w:type="dxa"/>
            <w:tcBorders>
              <w:top w:val="single" w:sz="6" w:space="0" w:color="000000"/>
            </w:tcBorders>
          </w:tcPr>
          <w:p w14:paraId="572FA027" w14:textId="77777777" w:rsidR="006B2EB0" w:rsidRPr="006B2EB0" w:rsidRDefault="006B2EB0" w:rsidP="006B2EB0">
            <w:pPr>
              <w:ind w:left="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w:t>
            </w:r>
          </w:p>
        </w:tc>
        <w:tc>
          <w:tcPr>
            <w:tcW w:w="2034" w:type="dxa"/>
            <w:tcBorders>
              <w:top w:val="single" w:sz="6" w:space="0" w:color="000000"/>
            </w:tcBorders>
          </w:tcPr>
          <w:p w14:paraId="591FEABB" w14:textId="77777777" w:rsidR="006B2EB0" w:rsidRPr="006B2EB0" w:rsidRDefault="006B2EB0" w:rsidP="006B2EB0">
            <w:pPr>
              <w:rPr>
                <w:rFonts w:ascii="Times New Roman" w:eastAsia="Times New Roman" w:hAnsi="Times New Roman" w:cs="Times New Roman"/>
                <w:sz w:val="28"/>
                <w:szCs w:val="28"/>
              </w:rPr>
            </w:pPr>
          </w:p>
        </w:tc>
        <w:tc>
          <w:tcPr>
            <w:tcW w:w="1434" w:type="dxa"/>
            <w:tcBorders>
              <w:top w:val="single" w:sz="6" w:space="0" w:color="000000"/>
            </w:tcBorders>
          </w:tcPr>
          <w:p w14:paraId="387CFDB9"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33</w:t>
            </w:r>
          </w:p>
        </w:tc>
      </w:tr>
      <w:tr w:rsidR="006B2EB0" w:rsidRPr="006B2EB0" w14:paraId="7CB1C0F6" w14:textId="77777777" w:rsidTr="00B9631A">
        <w:trPr>
          <w:trHeight w:val="239"/>
          <w:jc w:val="center"/>
        </w:trPr>
        <w:tc>
          <w:tcPr>
            <w:tcW w:w="2405" w:type="dxa"/>
          </w:tcPr>
          <w:p w14:paraId="5FE3488D"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Биология</w:t>
            </w:r>
            <w:proofErr w:type="spellEnd"/>
          </w:p>
        </w:tc>
        <w:tc>
          <w:tcPr>
            <w:tcW w:w="1848" w:type="dxa"/>
          </w:tcPr>
          <w:p w14:paraId="2D63301A"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2764" w:type="dxa"/>
          </w:tcPr>
          <w:p w14:paraId="513917FB" w14:textId="77777777" w:rsidR="006B2EB0" w:rsidRPr="006B2EB0" w:rsidRDefault="006B2EB0" w:rsidP="006B2EB0">
            <w:pPr>
              <w:ind w:left="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7</w:t>
            </w:r>
          </w:p>
        </w:tc>
        <w:tc>
          <w:tcPr>
            <w:tcW w:w="2034" w:type="dxa"/>
          </w:tcPr>
          <w:p w14:paraId="1659DD6A" w14:textId="77777777" w:rsidR="006B2EB0" w:rsidRPr="006B2EB0" w:rsidRDefault="006B2EB0" w:rsidP="006B2EB0">
            <w:pPr>
              <w:rPr>
                <w:rFonts w:ascii="Times New Roman" w:eastAsia="Times New Roman" w:hAnsi="Times New Roman" w:cs="Times New Roman"/>
                <w:sz w:val="28"/>
                <w:szCs w:val="28"/>
              </w:rPr>
            </w:pPr>
          </w:p>
        </w:tc>
        <w:tc>
          <w:tcPr>
            <w:tcW w:w="1434" w:type="dxa"/>
          </w:tcPr>
          <w:p w14:paraId="108FEE32"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43</w:t>
            </w:r>
          </w:p>
        </w:tc>
      </w:tr>
      <w:tr w:rsidR="006B2EB0" w:rsidRPr="006B2EB0" w14:paraId="7AFB5B77" w14:textId="77777777" w:rsidTr="00B9631A">
        <w:trPr>
          <w:trHeight w:val="239"/>
          <w:jc w:val="center"/>
        </w:trPr>
        <w:tc>
          <w:tcPr>
            <w:tcW w:w="2405" w:type="dxa"/>
          </w:tcPr>
          <w:p w14:paraId="4A44A48A"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Обществознание</w:t>
            </w:r>
            <w:proofErr w:type="spellEnd"/>
          </w:p>
        </w:tc>
        <w:tc>
          <w:tcPr>
            <w:tcW w:w="1848" w:type="dxa"/>
          </w:tcPr>
          <w:p w14:paraId="46690FAF" w14:textId="77777777" w:rsidR="006B2EB0" w:rsidRPr="006B2EB0" w:rsidRDefault="006B2EB0" w:rsidP="006B2EB0">
            <w:pPr>
              <w:ind w:left="143" w:right="137"/>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19</w:t>
            </w:r>
          </w:p>
        </w:tc>
        <w:tc>
          <w:tcPr>
            <w:tcW w:w="2764" w:type="dxa"/>
          </w:tcPr>
          <w:p w14:paraId="478B8657"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68</w:t>
            </w:r>
          </w:p>
        </w:tc>
        <w:tc>
          <w:tcPr>
            <w:tcW w:w="2034" w:type="dxa"/>
          </w:tcPr>
          <w:p w14:paraId="4EAD824F" w14:textId="77777777" w:rsidR="006B2EB0" w:rsidRPr="006B2EB0" w:rsidRDefault="006B2EB0" w:rsidP="006B2EB0">
            <w:pPr>
              <w:rPr>
                <w:rFonts w:ascii="Times New Roman" w:eastAsia="Times New Roman" w:hAnsi="Times New Roman" w:cs="Times New Roman"/>
                <w:sz w:val="28"/>
                <w:szCs w:val="28"/>
              </w:rPr>
            </w:pPr>
          </w:p>
        </w:tc>
        <w:tc>
          <w:tcPr>
            <w:tcW w:w="1434" w:type="dxa"/>
          </w:tcPr>
          <w:p w14:paraId="716CEE35"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59</w:t>
            </w:r>
          </w:p>
        </w:tc>
      </w:tr>
      <w:tr w:rsidR="006B2EB0" w:rsidRPr="006B2EB0" w14:paraId="5047343C" w14:textId="77777777" w:rsidTr="00B9631A">
        <w:trPr>
          <w:trHeight w:val="239"/>
          <w:jc w:val="center"/>
        </w:trPr>
        <w:tc>
          <w:tcPr>
            <w:tcW w:w="2405" w:type="dxa"/>
          </w:tcPr>
          <w:p w14:paraId="17F0D9F2"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История</w:t>
            </w:r>
            <w:proofErr w:type="spellEnd"/>
          </w:p>
        </w:tc>
        <w:tc>
          <w:tcPr>
            <w:tcW w:w="1848" w:type="dxa"/>
          </w:tcPr>
          <w:p w14:paraId="0DE5DA2E"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w:t>
            </w:r>
          </w:p>
        </w:tc>
        <w:tc>
          <w:tcPr>
            <w:tcW w:w="2764" w:type="dxa"/>
          </w:tcPr>
          <w:p w14:paraId="45EFD234"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18</w:t>
            </w:r>
          </w:p>
        </w:tc>
        <w:tc>
          <w:tcPr>
            <w:tcW w:w="2034" w:type="dxa"/>
          </w:tcPr>
          <w:p w14:paraId="1C5FF746" w14:textId="77777777" w:rsidR="006B2EB0" w:rsidRPr="006B2EB0" w:rsidRDefault="006B2EB0" w:rsidP="006B2EB0">
            <w:pPr>
              <w:ind w:left="141" w:right="14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r w:rsidRPr="006B2EB0">
              <w:rPr>
                <w:rFonts w:ascii="Times New Roman" w:eastAsia="Times New Roman" w:hAnsi="Times New Roman" w:cs="Times New Roman"/>
                <w:spacing w:val="-1"/>
                <w:sz w:val="28"/>
                <w:szCs w:val="28"/>
              </w:rPr>
              <w:t xml:space="preserve"> </w:t>
            </w:r>
            <w:r w:rsidRPr="006B2EB0">
              <w:rPr>
                <w:rFonts w:ascii="Times New Roman" w:eastAsia="Times New Roman" w:hAnsi="Times New Roman" w:cs="Times New Roman"/>
                <w:sz w:val="28"/>
                <w:szCs w:val="28"/>
              </w:rPr>
              <w:t>(81, 84</w:t>
            </w:r>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балла</w:t>
            </w:r>
            <w:proofErr w:type="spellEnd"/>
            <w:r w:rsidRPr="006B2EB0">
              <w:rPr>
                <w:rFonts w:ascii="Times New Roman" w:eastAsia="Times New Roman" w:hAnsi="Times New Roman" w:cs="Times New Roman"/>
                <w:sz w:val="28"/>
                <w:szCs w:val="28"/>
              </w:rPr>
              <w:t>)</w:t>
            </w:r>
          </w:p>
        </w:tc>
        <w:tc>
          <w:tcPr>
            <w:tcW w:w="1434" w:type="dxa"/>
          </w:tcPr>
          <w:p w14:paraId="289DFEDD"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60</w:t>
            </w:r>
          </w:p>
        </w:tc>
      </w:tr>
      <w:tr w:rsidR="006B2EB0" w:rsidRPr="006B2EB0" w14:paraId="352F04FC" w14:textId="77777777" w:rsidTr="00B9631A">
        <w:trPr>
          <w:trHeight w:val="239"/>
          <w:jc w:val="center"/>
        </w:trPr>
        <w:tc>
          <w:tcPr>
            <w:tcW w:w="2405" w:type="dxa"/>
          </w:tcPr>
          <w:p w14:paraId="56ABB45E"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Информатика</w:t>
            </w:r>
            <w:proofErr w:type="spellEnd"/>
          </w:p>
        </w:tc>
        <w:tc>
          <w:tcPr>
            <w:tcW w:w="1848" w:type="dxa"/>
          </w:tcPr>
          <w:p w14:paraId="14335A6F"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w:t>
            </w:r>
          </w:p>
        </w:tc>
        <w:tc>
          <w:tcPr>
            <w:tcW w:w="2764" w:type="dxa"/>
          </w:tcPr>
          <w:p w14:paraId="11211777"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21</w:t>
            </w:r>
          </w:p>
        </w:tc>
        <w:tc>
          <w:tcPr>
            <w:tcW w:w="2034" w:type="dxa"/>
          </w:tcPr>
          <w:p w14:paraId="3D8DDA1E" w14:textId="77777777" w:rsidR="006B2EB0" w:rsidRPr="006B2EB0" w:rsidRDefault="006B2EB0" w:rsidP="006B2EB0">
            <w:pPr>
              <w:rPr>
                <w:rFonts w:ascii="Times New Roman" w:eastAsia="Times New Roman" w:hAnsi="Times New Roman" w:cs="Times New Roman"/>
                <w:sz w:val="28"/>
                <w:szCs w:val="28"/>
              </w:rPr>
            </w:pPr>
          </w:p>
        </w:tc>
        <w:tc>
          <w:tcPr>
            <w:tcW w:w="1434" w:type="dxa"/>
          </w:tcPr>
          <w:p w14:paraId="05F578FC"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27</w:t>
            </w:r>
          </w:p>
        </w:tc>
      </w:tr>
      <w:tr w:rsidR="006B2EB0" w:rsidRPr="006B2EB0" w14:paraId="1F6E9F11" w14:textId="77777777" w:rsidTr="00B9631A">
        <w:trPr>
          <w:trHeight w:val="241"/>
          <w:jc w:val="center"/>
        </w:trPr>
        <w:tc>
          <w:tcPr>
            <w:tcW w:w="2405" w:type="dxa"/>
          </w:tcPr>
          <w:p w14:paraId="67DEFC2E"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География</w:t>
            </w:r>
            <w:proofErr w:type="spellEnd"/>
          </w:p>
        </w:tc>
        <w:tc>
          <w:tcPr>
            <w:tcW w:w="1848" w:type="dxa"/>
          </w:tcPr>
          <w:p w14:paraId="707D593C"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w:t>
            </w:r>
          </w:p>
        </w:tc>
        <w:tc>
          <w:tcPr>
            <w:tcW w:w="2764" w:type="dxa"/>
          </w:tcPr>
          <w:p w14:paraId="13D53B8D" w14:textId="77777777" w:rsidR="006B2EB0" w:rsidRPr="006B2EB0" w:rsidRDefault="006B2EB0" w:rsidP="006B2EB0">
            <w:pPr>
              <w:ind w:left="143" w:right="13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18</w:t>
            </w:r>
          </w:p>
        </w:tc>
        <w:tc>
          <w:tcPr>
            <w:tcW w:w="2034" w:type="dxa"/>
          </w:tcPr>
          <w:p w14:paraId="765A414C" w14:textId="77777777" w:rsidR="006B2EB0" w:rsidRPr="006B2EB0" w:rsidRDefault="006B2EB0" w:rsidP="006B2EB0">
            <w:pPr>
              <w:ind w:left="141" w:right="14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r w:rsidRPr="006B2EB0">
              <w:rPr>
                <w:rFonts w:ascii="Times New Roman" w:eastAsia="Times New Roman" w:hAnsi="Times New Roman" w:cs="Times New Roman"/>
                <w:spacing w:val="-1"/>
                <w:sz w:val="28"/>
                <w:szCs w:val="28"/>
              </w:rPr>
              <w:t xml:space="preserve"> </w:t>
            </w:r>
            <w:r w:rsidRPr="006B2EB0">
              <w:rPr>
                <w:rFonts w:ascii="Times New Roman" w:eastAsia="Times New Roman" w:hAnsi="Times New Roman" w:cs="Times New Roman"/>
                <w:sz w:val="28"/>
                <w:szCs w:val="28"/>
              </w:rPr>
              <w:t>(84</w:t>
            </w:r>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балла</w:t>
            </w:r>
            <w:proofErr w:type="spellEnd"/>
            <w:r w:rsidRPr="006B2EB0">
              <w:rPr>
                <w:rFonts w:ascii="Times New Roman" w:eastAsia="Times New Roman" w:hAnsi="Times New Roman" w:cs="Times New Roman"/>
                <w:sz w:val="28"/>
                <w:szCs w:val="28"/>
              </w:rPr>
              <w:t>)</w:t>
            </w:r>
          </w:p>
        </w:tc>
        <w:tc>
          <w:tcPr>
            <w:tcW w:w="1434" w:type="dxa"/>
          </w:tcPr>
          <w:p w14:paraId="7F87FFD6"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53</w:t>
            </w:r>
          </w:p>
        </w:tc>
      </w:tr>
      <w:tr w:rsidR="006B2EB0" w:rsidRPr="006B2EB0" w14:paraId="75B50A16" w14:textId="77777777" w:rsidTr="00B9631A">
        <w:trPr>
          <w:trHeight w:val="239"/>
          <w:jc w:val="center"/>
        </w:trPr>
        <w:tc>
          <w:tcPr>
            <w:tcW w:w="2405" w:type="dxa"/>
          </w:tcPr>
          <w:p w14:paraId="71D91F6C"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Английский</w:t>
            </w:r>
            <w:proofErr w:type="spellEnd"/>
            <w:r w:rsidRPr="006B2EB0">
              <w:rPr>
                <w:rFonts w:ascii="Times New Roman" w:eastAsia="Times New Roman" w:hAnsi="Times New Roman" w:cs="Times New Roman"/>
                <w:spacing w:val="-4"/>
                <w:sz w:val="28"/>
                <w:szCs w:val="28"/>
              </w:rPr>
              <w:t xml:space="preserve"> </w:t>
            </w:r>
            <w:proofErr w:type="spellStart"/>
            <w:r w:rsidRPr="006B2EB0">
              <w:rPr>
                <w:rFonts w:ascii="Times New Roman" w:eastAsia="Times New Roman" w:hAnsi="Times New Roman" w:cs="Times New Roman"/>
                <w:sz w:val="28"/>
                <w:szCs w:val="28"/>
              </w:rPr>
              <w:t>язык</w:t>
            </w:r>
            <w:proofErr w:type="spellEnd"/>
          </w:p>
        </w:tc>
        <w:tc>
          <w:tcPr>
            <w:tcW w:w="1848" w:type="dxa"/>
          </w:tcPr>
          <w:p w14:paraId="319760AE"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2764" w:type="dxa"/>
          </w:tcPr>
          <w:p w14:paraId="1764C32A" w14:textId="77777777" w:rsidR="006B2EB0" w:rsidRPr="006B2EB0" w:rsidRDefault="006B2EB0" w:rsidP="006B2EB0">
            <w:pPr>
              <w:ind w:left="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7</w:t>
            </w:r>
          </w:p>
        </w:tc>
        <w:tc>
          <w:tcPr>
            <w:tcW w:w="2034" w:type="dxa"/>
          </w:tcPr>
          <w:p w14:paraId="0F9FCE78" w14:textId="77777777" w:rsidR="006B2EB0" w:rsidRPr="006B2EB0" w:rsidRDefault="006B2EB0" w:rsidP="006B2EB0">
            <w:pPr>
              <w:rPr>
                <w:rFonts w:ascii="Times New Roman" w:eastAsia="Times New Roman" w:hAnsi="Times New Roman" w:cs="Times New Roman"/>
                <w:sz w:val="28"/>
                <w:szCs w:val="28"/>
              </w:rPr>
            </w:pPr>
          </w:p>
        </w:tc>
        <w:tc>
          <w:tcPr>
            <w:tcW w:w="1434" w:type="dxa"/>
          </w:tcPr>
          <w:p w14:paraId="00C08B84"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46</w:t>
            </w:r>
          </w:p>
        </w:tc>
      </w:tr>
      <w:tr w:rsidR="006B2EB0" w:rsidRPr="006B2EB0" w14:paraId="78722376" w14:textId="77777777" w:rsidTr="00B9631A">
        <w:trPr>
          <w:trHeight w:val="239"/>
          <w:jc w:val="center"/>
        </w:trPr>
        <w:tc>
          <w:tcPr>
            <w:tcW w:w="2405" w:type="dxa"/>
          </w:tcPr>
          <w:p w14:paraId="3D50E49B" w14:textId="77777777" w:rsidR="006B2EB0" w:rsidRPr="006B2EB0" w:rsidRDefault="006B2EB0" w:rsidP="006B2EB0">
            <w:pPr>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Литература</w:t>
            </w:r>
            <w:proofErr w:type="spellEnd"/>
          </w:p>
        </w:tc>
        <w:tc>
          <w:tcPr>
            <w:tcW w:w="1848" w:type="dxa"/>
          </w:tcPr>
          <w:p w14:paraId="635EE200" w14:textId="77777777" w:rsidR="006B2EB0" w:rsidRPr="006B2EB0" w:rsidRDefault="006B2EB0" w:rsidP="006B2EB0">
            <w:pPr>
              <w:ind w:left="6"/>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2764" w:type="dxa"/>
          </w:tcPr>
          <w:p w14:paraId="4A111615" w14:textId="77777777" w:rsidR="006B2EB0" w:rsidRPr="006B2EB0" w:rsidRDefault="006B2EB0" w:rsidP="006B2EB0">
            <w:pPr>
              <w:ind w:left="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w:t>
            </w:r>
          </w:p>
        </w:tc>
        <w:tc>
          <w:tcPr>
            <w:tcW w:w="2034" w:type="dxa"/>
          </w:tcPr>
          <w:p w14:paraId="0C88F5AE" w14:textId="77777777" w:rsidR="006B2EB0" w:rsidRPr="006B2EB0" w:rsidRDefault="006B2EB0" w:rsidP="006B2EB0">
            <w:pPr>
              <w:rPr>
                <w:rFonts w:ascii="Times New Roman" w:eastAsia="Times New Roman" w:hAnsi="Times New Roman" w:cs="Times New Roman"/>
                <w:sz w:val="28"/>
                <w:szCs w:val="28"/>
              </w:rPr>
            </w:pPr>
          </w:p>
        </w:tc>
        <w:tc>
          <w:tcPr>
            <w:tcW w:w="1434" w:type="dxa"/>
          </w:tcPr>
          <w:p w14:paraId="7D45C3B6" w14:textId="77777777" w:rsidR="006B2EB0" w:rsidRPr="006B2EB0" w:rsidRDefault="006B2EB0" w:rsidP="006B2EB0">
            <w:pPr>
              <w:ind w:left="89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68</w:t>
            </w:r>
          </w:p>
        </w:tc>
      </w:tr>
    </w:tbl>
    <w:p w14:paraId="16F3C5C3" w14:textId="73C47530" w:rsidR="006B2EB0" w:rsidRPr="00B9631A" w:rsidRDefault="006B2EB0" w:rsidP="006B2EB0">
      <w:pPr>
        <w:pStyle w:val="1"/>
        <w:ind w:left="3480"/>
        <w:rPr>
          <w:sz w:val="28"/>
          <w:szCs w:val="28"/>
          <w:lang w:eastAsia="en-US" w:bidi="ar-SA"/>
        </w:rPr>
      </w:pPr>
      <w:r w:rsidRPr="00B9631A">
        <w:rPr>
          <w:sz w:val="28"/>
          <w:szCs w:val="28"/>
        </w:rPr>
        <w:t xml:space="preserve">    </w:t>
      </w:r>
      <w:r w:rsidR="008D4DD9">
        <w:rPr>
          <w:sz w:val="28"/>
          <w:szCs w:val="28"/>
        </w:rPr>
        <w:t>Табл. 2.</w:t>
      </w:r>
      <w:r w:rsidRPr="00B9631A">
        <w:rPr>
          <w:sz w:val="28"/>
          <w:szCs w:val="28"/>
        </w:rPr>
        <w:t xml:space="preserve"> </w:t>
      </w:r>
      <w:r w:rsidRPr="00B9631A">
        <w:rPr>
          <w:sz w:val="28"/>
          <w:szCs w:val="28"/>
          <w:lang w:eastAsia="en-US" w:bidi="ar-SA"/>
        </w:rPr>
        <w:t>Результаты</w:t>
      </w:r>
      <w:r w:rsidRPr="00B9631A">
        <w:rPr>
          <w:spacing w:val="-3"/>
          <w:sz w:val="28"/>
          <w:szCs w:val="28"/>
          <w:lang w:eastAsia="en-US" w:bidi="ar-SA"/>
        </w:rPr>
        <w:t xml:space="preserve"> </w:t>
      </w:r>
      <w:r w:rsidRPr="00B9631A">
        <w:rPr>
          <w:sz w:val="28"/>
          <w:szCs w:val="28"/>
          <w:lang w:eastAsia="en-US" w:bidi="ar-SA"/>
        </w:rPr>
        <w:t>сдачи</w:t>
      </w:r>
      <w:r w:rsidRPr="00B9631A">
        <w:rPr>
          <w:spacing w:val="-1"/>
          <w:sz w:val="28"/>
          <w:szCs w:val="28"/>
          <w:lang w:eastAsia="en-US" w:bidi="ar-SA"/>
        </w:rPr>
        <w:t xml:space="preserve"> </w:t>
      </w:r>
      <w:r w:rsidRPr="00B9631A">
        <w:rPr>
          <w:sz w:val="28"/>
          <w:szCs w:val="28"/>
          <w:lang w:eastAsia="en-US" w:bidi="ar-SA"/>
        </w:rPr>
        <w:t>ОГЭ</w:t>
      </w:r>
      <w:r w:rsidRPr="00B9631A">
        <w:rPr>
          <w:spacing w:val="-2"/>
          <w:sz w:val="28"/>
          <w:szCs w:val="28"/>
          <w:lang w:eastAsia="en-US" w:bidi="ar-SA"/>
        </w:rPr>
        <w:t xml:space="preserve"> </w:t>
      </w:r>
    </w:p>
    <w:p w14:paraId="20F67B4B" w14:textId="77777777" w:rsidR="006B2EB0" w:rsidRPr="006B2EB0" w:rsidRDefault="006B2EB0" w:rsidP="006B2EB0">
      <w:pPr>
        <w:widowControl w:val="0"/>
        <w:autoSpaceDE w:val="0"/>
        <w:autoSpaceDN w:val="0"/>
        <w:spacing w:after="0" w:line="240" w:lineRule="auto"/>
        <w:rPr>
          <w:rFonts w:ascii="Times New Roman" w:eastAsia="Times New Roman" w:hAnsi="Times New Roman" w:cs="Times New Roman"/>
          <w:b/>
          <w:sz w:val="20"/>
          <w:szCs w:val="24"/>
        </w:rPr>
      </w:pPr>
    </w:p>
    <w:tbl>
      <w:tblPr>
        <w:tblStyle w:val="TableNormal"/>
        <w:tblpPr w:leftFromText="180" w:rightFromText="180" w:vertAnchor="text" w:horzAnchor="margin" w:tblpXSpec="center" w:tblpY="8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134"/>
        <w:gridCol w:w="1701"/>
        <w:gridCol w:w="1276"/>
        <w:gridCol w:w="1276"/>
        <w:gridCol w:w="1134"/>
        <w:gridCol w:w="1134"/>
        <w:gridCol w:w="1134"/>
      </w:tblGrid>
      <w:tr w:rsidR="00B9631A" w:rsidRPr="00125ABC" w14:paraId="2479AD9B" w14:textId="77777777" w:rsidTr="00125ABC">
        <w:trPr>
          <w:trHeight w:val="1199"/>
        </w:trPr>
        <w:tc>
          <w:tcPr>
            <w:tcW w:w="1696" w:type="dxa"/>
          </w:tcPr>
          <w:p w14:paraId="5D005E4E" w14:textId="77777777" w:rsidR="006B2EB0" w:rsidRPr="006B2EB0" w:rsidRDefault="006B2EB0" w:rsidP="006B2EB0">
            <w:pPr>
              <w:spacing w:line="244"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Предмет</w:t>
            </w:r>
            <w:proofErr w:type="spellEnd"/>
          </w:p>
        </w:tc>
        <w:tc>
          <w:tcPr>
            <w:tcW w:w="1134" w:type="dxa"/>
          </w:tcPr>
          <w:p w14:paraId="722EB39E" w14:textId="742F4ED3" w:rsidR="006B2EB0" w:rsidRPr="006B2EB0" w:rsidRDefault="006B2EB0" w:rsidP="006B2EB0">
            <w:pPr>
              <w:spacing w:line="208" w:lineRule="auto"/>
              <w:ind w:left="108" w:right="188"/>
              <w:jc w:val="both"/>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Кол</w:t>
            </w:r>
            <w:proofErr w:type="spellEnd"/>
            <w:r w:rsidR="00125ABC">
              <w:rPr>
                <w:rFonts w:ascii="Times New Roman" w:eastAsia="Times New Roman" w:hAnsi="Times New Roman" w:cs="Times New Roman"/>
                <w:sz w:val="28"/>
                <w:szCs w:val="28"/>
                <w:lang w:val="ru-RU"/>
              </w:rPr>
              <w:t xml:space="preserve">-во </w:t>
            </w:r>
            <w:proofErr w:type="spellStart"/>
            <w:r w:rsidRPr="006B2EB0">
              <w:rPr>
                <w:rFonts w:ascii="Times New Roman" w:eastAsia="Times New Roman" w:hAnsi="Times New Roman" w:cs="Times New Roman"/>
                <w:spacing w:val="-1"/>
                <w:sz w:val="28"/>
                <w:szCs w:val="28"/>
              </w:rPr>
              <w:t>выпускнико</w:t>
            </w:r>
            <w:proofErr w:type="spellEnd"/>
            <w:r w:rsidRPr="006B2EB0">
              <w:rPr>
                <w:rFonts w:ascii="Times New Roman" w:eastAsia="Times New Roman" w:hAnsi="Times New Roman" w:cs="Times New Roman"/>
                <w:spacing w:val="-58"/>
                <w:sz w:val="28"/>
                <w:szCs w:val="28"/>
              </w:rPr>
              <w:t xml:space="preserve"> </w:t>
            </w:r>
            <w:r w:rsidRPr="006B2EB0">
              <w:rPr>
                <w:rFonts w:ascii="Times New Roman" w:eastAsia="Times New Roman" w:hAnsi="Times New Roman" w:cs="Times New Roman"/>
                <w:sz w:val="28"/>
                <w:szCs w:val="28"/>
              </w:rPr>
              <w:t>в</w:t>
            </w:r>
          </w:p>
        </w:tc>
        <w:tc>
          <w:tcPr>
            <w:tcW w:w="1701" w:type="dxa"/>
          </w:tcPr>
          <w:p w14:paraId="04ADBA13" w14:textId="2BBFC206" w:rsidR="006B2EB0" w:rsidRPr="006B2EB0" w:rsidRDefault="006B2EB0" w:rsidP="006B2EB0">
            <w:pPr>
              <w:spacing w:line="208" w:lineRule="auto"/>
              <w:ind w:left="108" w:right="119"/>
              <w:jc w:val="both"/>
              <w:rPr>
                <w:rFonts w:ascii="Times New Roman" w:eastAsia="Times New Roman" w:hAnsi="Times New Roman" w:cs="Times New Roman"/>
                <w:sz w:val="28"/>
                <w:szCs w:val="28"/>
                <w:lang w:val="ru-RU"/>
              </w:rPr>
            </w:pPr>
            <w:r w:rsidRPr="006B2EB0">
              <w:rPr>
                <w:rFonts w:ascii="Times New Roman" w:eastAsia="Times New Roman" w:hAnsi="Times New Roman" w:cs="Times New Roman"/>
                <w:sz w:val="28"/>
                <w:szCs w:val="28"/>
                <w:lang w:val="ru-RU"/>
              </w:rPr>
              <w:t>Кол</w:t>
            </w:r>
            <w:r w:rsidR="00125ABC">
              <w:rPr>
                <w:rFonts w:ascii="Times New Roman" w:eastAsia="Times New Roman" w:hAnsi="Times New Roman" w:cs="Times New Roman"/>
                <w:sz w:val="28"/>
                <w:szCs w:val="28"/>
                <w:lang w:val="ru-RU"/>
              </w:rPr>
              <w:t>-во</w:t>
            </w:r>
            <w:r w:rsidRPr="006B2EB0">
              <w:rPr>
                <w:rFonts w:ascii="Times New Roman" w:eastAsia="Times New Roman" w:hAnsi="Times New Roman" w:cs="Times New Roman"/>
                <w:spacing w:val="-58"/>
                <w:sz w:val="28"/>
                <w:szCs w:val="28"/>
                <w:lang w:val="ru-RU"/>
              </w:rPr>
              <w:t xml:space="preserve"> </w:t>
            </w:r>
            <w:r w:rsidRPr="006B2EB0">
              <w:rPr>
                <w:rFonts w:ascii="Times New Roman" w:eastAsia="Times New Roman" w:hAnsi="Times New Roman" w:cs="Times New Roman"/>
                <w:sz w:val="28"/>
                <w:szCs w:val="28"/>
                <w:lang w:val="ru-RU"/>
              </w:rPr>
              <w:t>участников,</w:t>
            </w:r>
            <w:r w:rsidRPr="006B2EB0">
              <w:rPr>
                <w:rFonts w:ascii="Times New Roman" w:eastAsia="Times New Roman" w:hAnsi="Times New Roman" w:cs="Times New Roman"/>
                <w:spacing w:val="-58"/>
                <w:sz w:val="28"/>
                <w:szCs w:val="28"/>
                <w:lang w:val="ru-RU"/>
              </w:rPr>
              <w:t xml:space="preserve"> </w:t>
            </w:r>
            <w:r w:rsidRPr="006B2EB0">
              <w:rPr>
                <w:rFonts w:ascii="Times New Roman" w:eastAsia="Times New Roman" w:hAnsi="Times New Roman" w:cs="Times New Roman"/>
                <w:sz w:val="28"/>
                <w:szCs w:val="28"/>
                <w:lang w:val="ru-RU"/>
              </w:rPr>
              <w:t>получивших</w:t>
            </w:r>
            <w:r w:rsidRPr="006B2EB0">
              <w:rPr>
                <w:rFonts w:ascii="Times New Roman" w:eastAsia="Times New Roman" w:hAnsi="Times New Roman" w:cs="Times New Roman"/>
                <w:spacing w:val="3"/>
                <w:sz w:val="28"/>
                <w:szCs w:val="28"/>
                <w:lang w:val="ru-RU"/>
              </w:rPr>
              <w:t xml:space="preserve"> </w:t>
            </w:r>
            <w:r w:rsidRPr="006B2EB0">
              <w:rPr>
                <w:rFonts w:ascii="Times New Roman" w:eastAsia="Times New Roman" w:hAnsi="Times New Roman" w:cs="Times New Roman"/>
                <w:sz w:val="28"/>
                <w:szCs w:val="28"/>
                <w:lang w:val="ru-RU"/>
              </w:rPr>
              <w:t>«4»</w:t>
            </w:r>
            <w:r w:rsidRPr="006B2EB0">
              <w:rPr>
                <w:rFonts w:ascii="Times New Roman" w:eastAsia="Times New Roman" w:hAnsi="Times New Roman" w:cs="Times New Roman"/>
                <w:spacing w:val="-7"/>
                <w:sz w:val="28"/>
                <w:szCs w:val="28"/>
                <w:lang w:val="ru-RU"/>
              </w:rPr>
              <w:t xml:space="preserve"> </w:t>
            </w:r>
            <w:r w:rsidRPr="006B2EB0">
              <w:rPr>
                <w:rFonts w:ascii="Times New Roman" w:eastAsia="Times New Roman" w:hAnsi="Times New Roman" w:cs="Times New Roman"/>
                <w:sz w:val="28"/>
                <w:szCs w:val="28"/>
                <w:lang w:val="ru-RU"/>
              </w:rPr>
              <w:t>или</w:t>
            </w:r>
          </w:p>
          <w:p w14:paraId="17C8202E" w14:textId="77777777" w:rsidR="006B2EB0" w:rsidRPr="006B2EB0" w:rsidRDefault="006B2EB0" w:rsidP="006B2EB0">
            <w:pPr>
              <w:spacing w:line="222" w:lineRule="exact"/>
              <w:ind w:left="108"/>
              <w:rPr>
                <w:rFonts w:ascii="Times New Roman" w:eastAsia="Times New Roman" w:hAnsi="Times New Roman" w:cs="Times New Roman"/>
                <w:sz w:val="28"/>
                <w:szCs w:val="28"/>
                <w:lang w:val="ru-RU"/>
              </w:rPr>
            </w:pPr>
            <w:r w:rsidRPr="006B2EB0">
              <w:rPr>
                <w:rFonts w:ascii="Times New Roman" w:eastAsia="Times New Roman" w:hAnsi="Times New Roman" w:cs="Times New Roman"/>
                <w:sz w:val="28"/>
                <w:szCs w:val="28"/>
                <w:lang w:val="ru-RU"/>
              </w:rPr>
              <w:t>«5»</w:t>
            </w:r>
          </w:p>
        </w:tc>
        <w:tc>
          <w:tcPr>
            <w:tcW w:w="1276" w:type="dxa"/>
          </w:tcPr>
          <w:p w14:paraId="73873DCE" w14:textId="7A5DAA2F" w:rsidR="006B2EB0" w:rsidRPr="006B2EB0" w:rsidRDefault="006B2EB0" w:rsidP="006B2EB0">
            <w:pPr>
              <w:spacing w:line="208" w:lineRule="auto"/>
              <w:ind w:left="108" w:right="117"/>
              <w:jc w:val="both"/>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Кол</w:t>
            </w:r>
            <w:proofErr w:type="spellEnd"/>
            <w:r w:rsidR="00125ABC">
              <w:rPr>
                <w:rFonts w:ascii="Times New Roman" w:eastAsia="Times New Roman" w:hAnsi="Times New Roman" w:cs="Times New Roman"/>
                <w:sz w:val="28"/>
                <w:szCs w:val="28"/>
                <w:lang w:val="ru-RU"/>
              </w:rPr>
              <w:t>-во</w:t>
            </w:r>
            <w:r w:rsidRPr="006B2EB0">
              <w:rPr>
                <w:rFonts w:ascii="Times New Roman" w:eastAsia="Times New Roman" w:hAnsi="Times New Roman" w:cs="Times New Roman"/>
                <w:spacing w:val="-58"/>
                <w:sz w:val="28"/>
                <w:szCs w:val="28"/>
              </w:rPr>
              <w:t xml:space="preserve"> </w:t>
            </w:r>
            <w:proofErr w:type="spellStart"/>
            <w:r w:rsidRPr="006B2EB0">
              <w:rPr>
                <w:rFonts w:ascii="Times New Roman" w:eastAsia="Times New Roman" w:hAnsi="Times New Roman" w:cs="Times New Roman"/>
                <w:sz w:val="28"/>
                <w:szCs w:val="28"/>
              </w:rPr>
              <w:t>участников</w:t>
            </w:r>
            <w:proofErr w:type="spellEnd"/>
            <w:r w:rsidRPr="006B2EB0">
              <w:rPr>
                <w:rFonts w:ascii="Times New Roman" w:eastAsia="Times New Roman" w:hAnsi="Times New Roman" w:cs="Times New Roman"/>
                <w:sz w:val="28"/>
                <w:szCs w:val="28"/>
              </w:rPr>
              <w:t>,</w:t>
            </w:r>
            <w:r w:rsidRPr="006B2EB0">
              <w:rPr>
                <w:rFonts w:ascii="Times New Roman" w:eastAsia="Times New Roman" w:hAnsi="Times New Roman" w:cs="Times New Roman"/>
                <w:spacing w:val="-58"/>
                <w:sz w:val="28"/>
                <w:szCs w:val="28"/>
              </w:rPr>
              <w:t xml:space="preserve"> </w:t>
            </w:r>
            <w:proofErr w:type="spellStart"/>
            <w:r w:rsidRPr="006B2EB0">
              <w:rPr>
                <w:rFonts w:ascii="Times New Roman" w:eastAsia="Times New Roman" w:hAnsi="Times New Roman" w:cs="Times New Roman"/>
                <w:sz w:val="28"/>
                <w:szCs w:val="28"/>
              </w:rPr>
              <w:t>получивших</w:t>
            </w:r>
            <w:proofErr w:type="spellEnd"/>
            <w:r w:rsidRPr="006B2EB0">
              <w:rPr>
                <w:rFonts w:ascii="Times New Roman" w:eastAsia="Times New Roman" w:hAnsi="Times New Roman" w:cs="Times New Roman"/>
                <w:spacing w:val="3"/>
                <w:sz w:val="28"/>
                <w:szCs w:val="28"/>
              </w:rPr>
              <w:t xml:space="preserve"> </w:t>
            </w:r>
            <w:r w:rsidRPr="006B2EB0">
              <w:rPr>
                <w:rFonts w:ascii="Times New Roman" w:eastAsia="Times New Roman" w:hAnsi="Times New Roman" w:cs="Times New Roman"/>
                <w:sz w:val="28"/>
                <w:szCs w:val="28"/>
              </w:rPr>
              <w:t>«3»</w:t>
            </w:r>
          </w:p>
        </w:tc>
        <w:tc>
          <w:tcPr>
            <w:tcW w:w="1276" w:type="dxa"/>
          </w:tcPr>
          <w:p w14:paraId="265AF169" w14:textId="4E2F9315" w:rsidR="006B2EB0" w:rsidRPr="006B2EB0" w:rsidRDefault="006B2EB0" w:rsidP="006B2EB0">
            <w:pPr>
              <w:spacing w:line="208" w:lineRule="auto"/>
              <w:ind w:left="109" w:right="118"/>
              <w:jc w:val="both"/>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Кол</w:t>
            </w:r>
            <w:proofErr w:type="spellEnd"/>
            <w:r w:rsidR="00125ABC">
              <w:rPr>
                <w:rFonts w:ascii="Times New Roman" w:eastAsia="Times New Roman" w:hAnsi="Times New Roman" w:cs="Times New Roman"/>
                <w:sz w:val="28"/>
                <w:szCs w:val="28"/>
                <w:lang w:val="ru-RU"/>
              </w:rPr>
              <w:t xml:space="preserve">-во </w:t>
            </w:r>
            <w:proofErr w:type="spellStart"/>
            <w:r w:rsidRPr="006B2EB0">
              <w:rPr>
                <w:rFonts w:ascii="Times New Roman" w:eastAsia="Times New Roman" w:hAnsi="Times New Roman" w:cs="Times New Roman"/>
                <w:sz w:val="28"/>
                <w:szCs w:val="28"/>
              </w:rPr>
              <w:t>участников</w:t>
            </w:r>
            <w:proofErr w:type="spellEnd"/>
            <w:r w:rsidRPr="006B2EB0">
              <w:rPr>
                <w:rFonts w:ascii="Times New Roman" w:eastAsia="Times New Roman" w:hAnsi="Times New Roman" w:cs="Times New Roman"/>
                <w:sz w:val="28"/>
                <w:szCs w:val="28"/>
              </w:rPr>
              <w:t>,</w:t>
            </w:r>
            <w:r w:rsidRPr="006B2EB0">
              <w:rPr>
                <w:rFonts w:ascii="Times New Roman" w:eastAsia="Times New Roman" w:hAnsi="Times New Roman" w:cs="Times New Roman"/>
                <w:spacing w:val="-58"/>
                <w:sz w:val="28"/>
                <w:szCs w:val="28"/>
              </w:rPr>
              <w:t xml:space="preserve"> </w:t>
            </w:r>
            <w:proofErr w:type="spellStart"/>
            <w:r w:rsidRPr="006B2EB0">
              <w:rPr>
                <w:rFonts w:ascii="Times New Roman" w:eastAsia="Times New Roman" w:hAnsi="Times New Roman" w:cs="Times New Roman"/>
                <w:sz w:val="28"/>
                <w:szCs w:val="28"/>
              </w:rPr>
              <w:t>получивших</w:t>
            </w:r>
            <w:proofErr w:type="spellEnd"/>
            <w:r w:rsidRPr="006B2EB0">
              <w:rPr>
                <w:rFonts w:ascii="Times New Roman" w:eastAsia="Times New Roman" w:hAnsi="Times New Roman" w:cs="Times New Roman"/>
                <w:spacing w:val="3"/>
                <w:sz w:val="28"/>
                <w:szCs w:val="28"/>
              </w:rPr>
              <w:t xml:space="preserve"> </w:t>
            </w:r>
            <w:r w:rsidRPr="006B2EB0">
              <w:rPr>
                <w:rFonts w:ascii="Times New Roman" w:eastAsia="Times New Roman" w:hAnsi="Times New Roman" w:cs="Times New Roman"/>
                <w:sz w:val="28"/>
                <w:szCs w:val="28"/>
              </w:rPr>
              <w:t>«2»</w:t>
            </w:r>
          </w:p>
        </w:tc>
        <w:tc>
          <w:tcPr>
            <w:tcW w:w="1134" w:type="dxa"/>
          </w:tcPr>
          <w:p w14:paraId="09EC2071" w14:textId="77777777" w:rsidR="006B2EB0" w:rsidRPr="006B2EB0" w:rsidRDefault="006B2EB0" w:rsidP="006B2EB0">
            <w:pPr>
              <w:spacing w:line="226" w:lineRule="exact"/>
              <w:ind w:left="109"/>
              <w:rPr>
                <w:rFonts w:ascii="Times New Roman" w:eastAsia="Times New Roman" w:hAnsi="Times New Roman" w:cs="Times New Roman"/>
                <w:sz w:val="28"/>
                <w:szCs w:val="28"/>
              </w:rPr>
            </w:pPr>
            <w:r w:rsidRPr="006B2EB0">
              <w:rPr>
                <w:rFonts w:ascii="Times New Roman" w:eastAsia="Times New Roman" w:hAnsi="Times New Roman" w:cs="Times New Roman"/>
                <w:w w:val="99"/>
                <w:sz w:val="28"/>
                <w:szCs w:val="28"/>
              </w:rPr>
              <w:t>%</w:t>
            </w:r>
          </w:p>
          <w:p w14:paraId="42A5339E" w14:textId="77777777" w:rsidR="006B2EB0" w:rsidRPr="006B2EB0" w:rsidRDefault="006B2EB0" w:rsidP="006B2EB0">
            <w:pPr>
              <w:spacing w:before="11" w:line="208" w:lineRule="auto"/>
              <w:ind w:left="109" w:right="139"/>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успева</w:t>
            </w:r>
            <w:proofErr w:type="spellEnd"/>
            <w:r w:rsidRPr="006B2EB0">
              <w:rPr>
                <w:rFonts w:ascii="Times New Roman" w:eastAsia="Times New Roman" w:hAnsi="Times New Roman" w:cs="Times New Roman"/>
                <w:spacing w:val="-57"/>
                <w:sz w:val="28"/>
                <w:szCs w:val="28"/>
              </w:rPr>
              <w:t xml:space="preserve"> </w:t>
            </w:r>
            <w:proofErr w:type="spellStart"/>
            <w:r w:rsidRPr="006B2EB0">
              <w:rPr>
                <w:rFonts w:ascii="Times New Roman" w:eastAsia="Times New Roman" w:hAnsi="Times New Roman" w:cs="Times New Roman"/>
                <w:spacing w:val="-1"/>
                <w:sz w:val="28"/>
                <w:szCs w:val="28"/>
              </w:rPr>
              <w:t>емости</w:t>
            </w:r>
            <w:proofErr w:type="spellEnd"/>
          </w:p>
        </w:tc>
        <w:tc>
          <w:tcPr>
            <w:tcW w:w="1134" w:type="dxa"/>
          </w:tcPr>
          <w:p w14:paraId="56BA0073" w14:textId="77777777" w:rsidR="006B2EB0" w:rsidRPr="006B2EB0" w:rsidRDefault="006B2EB0" w:rsidP="006B2EB0">
            <w:pPr>
              <w:spacing w:line="226" w:lineRule="exact"/>
              <w:ind w:left="110"/>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w:t>
            </w:r>
            <w:r w:rsidRPr="006B2EB0">
              <w:rPr>
                <w:rFonts w:ascii="Times New Roman" w:eastAsia="Times New Roman" w:hAnsi="Times New Roman" w:cs="Times New Roman"/>
                <w:spacing w:val="-1"/>
                <w:sz w:val="28"/>
                <w:szCs w:val="28"/>
              </w:rPr>
              <w:t xml:space="preserve"> </w:t>
            </w:r>
            <w:proofErr w:type="spellStart"/>
            <w:r w:rsidRPr="006B2EB0">
              <w:rPr>
                <w:rFonts w:ascii="Times New Roman" w:eastAsia="Times New Roman" w:hAnsi="Times New Roman" w:cs="Times New Roman"/>
                <w:sz w:val="28"/>
                <w:szCs w:val="28"/>
              </w:rPr>
              <w:t>на</w:t>
            </w:r>
            <w:proofErr w:type="spellEnd"/>
          </w:p>
          <w:p w14:paraId="38B023A1" w14:textId="77777777" w:rsidR="006B2EB0" w:rsidRPr="006B2EB0" w:rsidRDefault="006B2EB0" w:rsidP="006B2EB0">
            <w:pPr>
              <w:spacing w:line="240" w:lineRule="exact"/>
              <w:ind w:left="110"/>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w:t>
            </w:r>
            <w:r w:rsidRPr="006B2EB0">
              <w:rPr>
                <w:rFonts w:ascii="Times New Roman" w:eastAsia="Times New Roman" w:hAnsi="Times New Roman" w:cs="Times New Roman"/>
                <w:spacing w:val="-6"/>
                <w:sz w:val="28"/>
                <w:szCs w:val="28"/>
              </w:rPr>
              <w:t xml:space="preserve"> </w:t>
            </w:r>
            <w:r w:rsidRPr="006B2EB0">
              <w:rPr>
                <w:rFonts w:ascii="Times New Roman" w:eastAsia="Times New Roman" w:hAnsi="Times New Roman" w:cs="Times New Roman"/>
                <w:sz w:val="28"/>
                <w:szCs w:val="28"/>
              </w:rPr>
              <w:t>и</w:t>
            </w:r>
          </w:p>
          <w:p w14:paraId="5853A7E3" w14:textId="77777777" w:rsidR="006B2EB0" w:rsidRPr="006B2EB0" w:rsidRDefault="006B2EB0" w:rsidP="006B2EB0">
            <w:pPr>
              <w:spacing w:line="258" w:lineRule="exact"/>
              <w:ind w:left="110"/>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w:t>
            </w:r>
          </w:p>
        </w:tc>
        <w:tc>
          <w:tcPr>
            <w:tcW w:w="1134" w:type="dxa"/>
          </w:tcPr>
          <w:p w14:paraId="6182D355" w14:textId="77777777" w:rsidR="00125ABC" w:rsidRDefault="006B2EB0" w:rsidP="006B2EB0">
            <w:pPr>
              <w:spacing w:line="208" w:lineRule="auto"/>
              <w:ind w:left="111" w:right="199"/>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Ср</w:t>
            </w:r>
            <w:proofErr w:type="spellEnd"/>
          </w:p>
          <w:p w14:paraId="1C5C857C" w14:textId="04F5B73A" w:rsidR="006B2EB0" w:rsidRPr="006B2EB0" w:rsidRDefault="006B2EB0" w:rsidP="006B2EB0">
            <w:pPr>
              <w:spacing w:line="208" w:lineRule="auto"/>
              <w:ind w:left="111" w:right="199"/>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балл</w:t>
            </w:r>
            <w:proofErr w:type="spellEnd"/>
          </w:p>
        </w:tc>
      </w:tr>
      <w:tr w:rsidR="00B9631A" w:rsidRPr="00125ABC" w14:paraId="49198A8A" w14:textId="77777777" w:rsidTr="00125ABC">
        <w:trPr>
          <w:trHeight w:val="239"/>
        </w:trPr>
        <w:tc>
          <w:tcPr>
            <w:tcW w:w="1696" w:type="dxa"/>
          </w:tcPr>
          <w:p w14:paraId="6B05D8B1" w14:textId="77777777" w:rsidR="006B2EB0" w:rsidRPr="006B2EB0" w:rsidRDefault="006B2EB0" w:rsidP="006B2EB0">
            <w:pPr>
              <w:spacing w:line="220"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Русский</w:t>
            </w:r>
            <w:proofErr w:type="spellEnd"/>
            <w:r w:rsidRPr="006B2EB0">
              <w:rPr>
                <w:rFonts w:ascii="Times New Roman" w:eastAsia="Times New Roman" w:hAnsi="Times New Roman" w:cs="Times New Roman"/>
                <w:spacing w:val="-2"/>
                <w:sz w:val="28"/>
                <w:szCs w:val="28"/>
              </w:rPr>
              <w:t xml:space="preserve"> </w:t>
            </w:r>
            <w:proofErr w:type="spellStart"/>
            <w:r w:rsidRPr="006B2EB0">
              <w:rPr>
                <w:rFonts w:ascii="Times New Roman" w:eastAsia="Times New Roman" w:hAnsi="Times New Roman" w:cs="Times New Roman"/>
                <w:sz w:val="28"/>
                <w:szCs w:val="28"/>
              </w:rPr>
              <w:t>язык</w:t>
            </w:r>
            <w:proofErr w:type="spellEnd"/>
          </w:p>
        </w:tc>
        <w:tc>
          <w:tcPr>
            <w:tcW w:w="1134" w:type="dxa"/>
          </w:tcPr>
          <w:p w14:paraId="5A56DFC8" w14:textId="77777777" w:rsidR="006B2EB0" w:rsidRPr="006B2EB0" w:rsidRDefault="006B2EB0" w:rsidP="006B2EB0">
            <w:pPr>
              <w:spacing w:line="220" w:lineRule="exact"/>
              <w:ind w:left="65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w:t>
            </w:r>
          </w:p>
        </w:tc>
        <w:tc>
          <w:tcPr>
            <w:tcW w:w="1701" w:type="dxa"/>
          </w:tcPr>
          <w:p w14:paraId="51D3E1A2" w14:textId="77777777" w:rsidR="006B2EB0" w:rsidRPr="006B2EB0" w:rsidRDefault="006B2EB0" w:rsidP="006B2EB0">
            <w:pPr>
              <w:spacing w:line="220"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9</w:t>
            </w:r>
          </w:p>
        </w:tc>
        <w:tc>
          <w:tcPr>
            <w:tcW w:w="1276" w:type="dxa"/>
          </w:tcPr>
          <w:p w14:paraId="4883E5DC" w14:textId="77777777" w:rsidR="006B2EB0" w:rsidRPr="006B2EB0" w:rsidRDefault="006B2EB0" w:rsidP="006B2EB0">
            <w:pPr>
              <w:spacing w:line="220"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276" w:type="dxa"/>
          </w:tcPr>
          <w:p w14:paraId="0715F2E1" w14:textId="77777777" w:rsidR="006B2EB0" w:rsidRPr="006B2EB0" w:rsidRDefault="006B2EB0" w:rsidP="006B2EB0">
            <w:pPr>
              <w:spacing w:line="220"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70135FED" w14:textId="77777777" w:rsidR="006B2EB0" w:rsidRPr="006B2EB0" w:rsidRDefault="006B2EB0" w:rsidP="006B2EB0">
            <w:pPr>
              <w:spacing w:line="220"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3253FE29" w14:textId="77777777" w:rsidR="006B2EB0" w:rsidRPr="006B2EB0" w:rsidRDefault="006B2EB0" w:rsidP="006B2EB0">
            <w:pPr>
              <w:spacing w:line="220" w:lineRule="exact"/>
              <w:ind w:right="28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90</w:t>
            </w:r>
          </w:p>
        </w:tc>
        <w:tc>
          <w:tcPr>
            <w:tcW w:w="1134" w:type="dxa"/>
          </w:tcPr>
          <w:p w14:paraId="5B4A367F" w14:textId="77777777" w:rsidR="006B2EB0" w:rsidRPr="006B2EB0" w:rsidRDefault="006B2EB0" w:rsidP="006B2EB0">
            <w:pPr>
              <w:spacing w:line="220"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4,2</w:t>
            </w:r>
          </w:p>
        </w:tc>
      </w:tr>
      <w:tr w:rsidR="00B9631A" w:rsidRPr="00125ABC" w14:paraId="5F056116" w14:textId="77777777" w:rsidTr="00125ABC">
        <w:trPr>
          <w:trHeight w:val="242"/>
        </w:trPr>
        <w:tc>
          <w:tcPr>
            <w:tcW w:w="1696" w:type="dxa"/>
          </w:tcPr>
          <w:p w14:paraId="73E4B941" w14:textId="77777777" w:rsidR="006B2EB0" w:rsidRPr="006B2EB0" w:rsidRDefault="006B2EB0" w:rsidP="006B2EB0">
            <w:pPr>
              <w:spacing w:line="222"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Математика</w:t>
            </w:r>
            <w:proofErr w:type="spellEnd"/>
          </w:p>
        </w:tc>
        <w:tc>
          <w:tcPr>
            <w:tcW w:w="1134" w:type="dxa"/>
          </w:tcPr>
          <w:p w14:paraId="28A3ECC0" w14:textId="77777777" w:rsidR="006B2EB0" w:rsidRPr="006B2EB0" w:rsidRDefault="006B2EB0" w:rsidP="006B2EB0">
            <w:pPr>
              <w:spacing w:line="222" w:lineRule="exact"/>
              <w:ind w:left="65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w:t>
            </w:r>
          </w:p>
        </w:tc>
        <w:tc>
          <w:tcPr>
            <w:tcW w:w="1701" w:type="dxa"/>
          </w:tcPr>
          <w:p w14:paraId="33BE3839" w14:textId="77777777" w:rsidR="006B2EB0" w:rsidRPr="006B2EB0" w:rsidRDefault="006B2EB0" w:rsidP="006B2EB0">
            <w:pPr>
              <w:spacing w:line="222"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w:t>
            </w:r>
          </w:p>
        </w:tc>
        <w:tc>
          <w:tcPr>
            <w:tcW w:w="1276" w:type="dxa"/>
          </w:tcPr>
          <w:p w14:paraId="237FBE92" w14:textId="77777777" w:rsidR="006B2EB0" w:rsidRPr="006B2EB0" w:rsidRDefault="006B2EB0" w:rsidP="006B2EB0">
            <w:pPr>
              <w:spacing w:line="222"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w:t>
            </w:r>
          </w:p>
        </w:tc>
        <w:tc>
          <w:tcPr>
            <w:tcW w:w="1276" w:type="dxa"/>
          </w:tcPr>
          <w:p w14:paraId="76BEB509" w14:textId="77777777" w:rsidR="006B2EB0" w:rsidRPr="006B2EB0" w:rsidRDefault="006B2EB0" w:rsidP="006B2EB0">
            <w:pPr>
              <w:spacing w:line="222"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0D341DD9" w14:textId="77777777" w:rsidR="006B2EB0" w:rsidRPr="006B2EB0" w:rsidRDefault="006B2EB0" w:rsidP="006B2EB0">
            <w:pPr>
              <w:spacing w:line="222"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2369BFD0" w14:textId="77777777" w:rsidR="006B2EB0" w:rsidRPr="006B2EB0" w:rsidRDefault="006B2EB0" w:rsidP="006B2EB0">
            <w:pPr>
              <w:spacing w:line="222" w:lineRule="exact"/>
              <w:ind w:right="28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50</w:t>
            </w:r>
          </w:p>
        </w:tc>
        <w:tc>
          <w:tcPr>
            <w:tcW w:w="1134" w:type="dxa"/>
          </w:tcPr>
          <w:p w14:paraId="2AF047F6" w14:textId="77777777" w:rsidR="006B2EB0" w:rsidRPr="006B2EB0" w:rsidRDefault="006B2EB0" w:rsidP="006B2EB0">
            <w:pPr>
              <w:spacing w:line="222"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3,5</w:t>
            </w:r>
          </w:p>
        </w:tc>
      </w:tr>
      <w:tr w:rsidR="00B9631A" w:rsidRPr="00125ABC" w14:paraId="77BB1693" w14:textId="77777777" w:rsidTr="00125ABC">
        <w:trPr>
          <w:trHeight w:val="239"/>
        </w:trPr>
        <w:tc>
          <w:tcPr>
            <w:tcW w:w="1696" w:type="dxa"/>
          </w:tcPr>
          <w:p w14:paraId="6C6A7616" w14:textId="77777777" w:rsidR="006B2EB0" w:rsidRPr="006B2EB0" w:rsidRDefault="006B2EB0" w:rsidP="006B2EB0">
            <w:pPr>
              <w:spacing w:line="220"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Физика</w:t>
            </w:r>
            <w:proofErr w:type="spellEnd"/>
          </w:p>
        </w:tc>
        <w:tc>
          <w:tcPr>
            <w:tcW w:w="1134" w:type="dxa"/>
          </w:tcPr>
          <w:p w14:paraId="4B4115D0" w14:textId="77777777" w:rsidR="006B2EB0" w:rsidRPr="006B2EB0" w:rsidRDefault="006B2EB0" w:rsidP="006B2EB0">
            <w:pPr>
              <w:spacing w:line="220"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701" w:type="dxa"/>
          </w:tcPr>
          <w:p w14:paraId="1AEEB517" w14:textId="77777777" w:rsidR="006B2EB0" w:rsidRPr="006B2EB0" w:rsidRDefault="006B2EB0" w:rsidP="006B2EB0">
            <w:pPr>
              <w:spacing w:line="220"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276" w:type="dxa"/>
          </w:tcPr>
          <w:p w14:paraId="52A5F5BE" w14:textId="77777777" w:rsidR="006B2EB0" w:rsidRPr="006B2EB0" w:rsidRDefault="006B2EB0" w:rsidP="006B2EB0">
            <w:pPr>
              <w:spacing w:line="220"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276" w:type="dxa"/>
          </w:tcPr>
          <w:p w14:paraId="43D15151" w14:textId="77777777" w:rsidR="006B2EB0" w:rsidRPr="006B2EB0" w:rsidRDefault="006B2EB0" w:rsidP="006B2EB0">
            <w:pPr>
              <w:spacing w:line="220"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50295B5A" w14:textId="77777777" w:rsidR="006B2EB0" w:rsidRPr="006B2EB0" w:rsidRDefault="006B2EB0" w:rsidP="006B2EB0">
            <w:pPr>
              <w:spacing w:line="220"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5DA27E1C" w14:textId="77777777" w:rsidR="006B2EB0" w:rsidRPr="006B2EB0" w:rsidRDefault="006B2EB0" w:rsidP="006B2EB0">
            <w:pPr>
              <w:spacing w:line="220" w:lineRule="exact"/>
              <w:ind w:right="22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3DCCE006" w14:textId="77777777" w:rsidR="006B2EB0" w:rsidRPr="006B2EB0" w:rsidRDefault="006B2EB0" w:rsidP="006B2EB0">
            <w:pPr>
              <w:spacing w:line="220"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4,0</w:t>
            </w:r>
          </w:p>
        </w:tc>
      </w:tr>
      <w:tr w:rsidR="00B9631A" w:rsidRPr="00125ABC" w14:paraId="1A4E0AF6" w14:textId="77777777" w:rsidTr="00125ABC">
        <w:trPr>
          <w:trHeight w:val="239"/>
        </w:trPr>
        <w:tc>
          <w:tcPr>
            <w:tcW w:w="1696" w:type="dxa"/>
          </w:tcPr>
          <w:p w14:paraId="5F5E01C8" w14:textId="77777777" w:rsidR="006B2EB0" w:rsidRPr="006B2EB0" w:rsidRDefault="006B2EB0" w:rsidP="006B2EB0">
            <w:pPr>
              <w:spacing w:line="220"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Химия</w:t>
            </w:r>
            <w:proofErr w:type="spellEnd"/>
          </w:p>
        </w:tc>
        <w:tc>
          <w:tcPr>
            <w:tcW w:w="1134" w:type="dxa"/>
          </w:tcPr>
          <w:p w14:paraId="34774394" w14:textId="77777777" w:rsidR="006B2EB0" w:rsidRPr="006B2EB0" w:rsidRDefault="006B2EB0" w:rsidP="006B2EB0">
            <w:pPr>
              <w:spacing w:line="220"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701" w:type="dxa"/>
          </w:tcPr>
          <w:p w14:paraId="5E684A26" w14:textId="77777777" w:rsidR="006B2EB0" w:rsidRPr="006B2EB0" w:rsidRDefault="006B2EB0" w:rsidP="006B2EB0">
            <w:pPr>
              <w:spacing w:line="220"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276" w:type="dxa"/>
          </w:tcPr>
          <w:p w14:paraId="61F17549" w14:textId="77777777" w:rsidR="006B2EB0" w:rsidRPr="006B2EB0" w:rsidRDefault="006B2EB0" w:rsidP="006B2EB0">
            <w:pPr>
              <w:spacing w:line="220"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276" w:type="dxa"/>
          </w:tcPr>
          <w:p w14:paraId="072D576D" w14:textId="77777777" w:rsidR="006B2EB0" w:rsidRPr="006B2EB0" w:rsidRDefault="006B2EB0" w:rsidP="006B2EB0">
            <w:pPr>
              <w:spacing w:line="220"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717FA545" w14:textId="77777777" w:rsidR="006B2EB0" w:rsidRPr="006B2EB0" w:rsidRDefault="006B2EB0" w:rsidP="006B2EB0">
            <w:pPr>
              <w:spacing w:line="220"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48F43C81" w14:textId="77777777" w:rsidR="006B2EB0" w:rsidRPr="006B2EB0" w:rsidRDefault="006B2EB0" w:rsidP="006B2EB0">
            <w:pPr>
              <w:spacing w:line="220" w:lineRule="exact"/>
              <w:ind w:right="22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5CC20531" w14:textId="77777777" w:rsidR="006B2EB0" w:rsidRPr="006B2EB0" w:rsidRDefault="006B2EB0" w:rsidP="006B2EB0">
            <w:pPr>
              <w:spacing w:line="220"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5,0</w:t>
            </w:r>
          </w:p>
        </w:tc>
      </w:tr>
      <w:tr w:rsidR="00B9631A" w:rsidRPr="00125ABC" w14:paraId="0020A787" w14:textId="77777777" w:rsidTr="00125ABC">
        <w:trPr>
          <w:trHeight w:val="239"/>
        </w:trPr>
        <w:tc>
          <w:tcPr>
            <w:tcW w:w="1696" w:type="dxa"/>
          </w:tcPr>
          <w:p w14:paraId="3F0730E5" w14:textId="77777777" w:rsidR="006B2EB0" w:rsidRPr="006B2EB0" w:rsidRDefault="006B2EB0" w:rsidP="006B2EB0">
            <w:pPr>
              <w:spacing w:line="220"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Биология</w:t>
            </w:r>
            <w:proofErr w:type="spellEnd"/>
          </w:p>
        </w:tc>
        <w:tc>
          <w:tcPr>
            <w:tcW w:w="1134" w:type="dxa"/>
          </w:tcPr>
          <w:p w14:paraId="11EB9D82" w14:textId="77777777" w:rsidR="006B2EB0" w:rsidRPr="006B2EB0" w:rsidRDefault="006B2EB0" w:rsidP="006B2EB0">
            <w:pPr>
              <w:spacing w:line="220"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701" w:type="dxa"/>
          </w:tcPr>
          <w:p w14:paraId="17062F50" w14:textId="77777777" w:rsidR="006B2EB0" w:rsidRPr="006B2EB0" w:rsidRDefault="006B2EB0" w:rsidP="006B2EB0">
            <w:pPr>
              <w:spacing w:line="220"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276" w:type="dxa"/>
          </w:tcPr>
          <w:p w14:paraId="6351D48C" w14:textId="77777777" w:rsidR="006B2EB0" w:rsidRPr="006B2EB0" w:rsidRDefault="006B2EB0" w:rsidP="006B2EB0">
            <w:pPr>
              <w:spacing w:line="220"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276" w:type="dxa"/>
          </w:tcPr>
          <w:p w14:paraId="5553D972" w14:textId="77777777" w:rsidR="006B2EB0" w:rsidRPr="006B2EB0" w:rsidRDefault="006B2EB0" w:rsidP="006B2EB0">
            <w:pPr>
              <w:spacing w:line="220"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0CC9DB69" w14:textId="77777777" w:rsidR="006B2EB0" w:rsidRPr="006B2EB0" w:rsidRDefault="006B2EB0" w:rsidP="006B2EB0">
            <w:pPr>
              <w:spacing w:line="220"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36F2FB53" w14:textId="77777777" w:rsidR="006B2EB0" w:rsidRPr="006B2EB0" w:rsidRDefault="006B2EB0" w:rsidP="006B2EB0">
            <w:pPr>
              <w:spacing w:line="220" w:lineRule="exact"/>
              <w:ind w:right="22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22A07120" w14:textId="77777777" w:rsidR="006B2EB0" w:rsidRPr="006B2EB0" w:rsidRDefault="006B2EB0" w:rsidP="006B2EB0">
            <w:pPr>
              <w:spacing w:line="220"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4,0</w:t>
            </w:r>
          </w:p>
        </w:tc>
      </w:tr>
      <w:tr w:rsidR="00B9631A" w:rsidRPr="00125ABC" w14:paraId="02B36156" w14:textId="77777777" w:rsidTr="00125ABC">
        <w:trPr>
          <w:trHeight w:val="239"/>
        </w:trPr>
        <w:tc>
          <w:tcPr>
            <w:tcW w:w="1696" w:type="dxa"/>
          </w:tcPr>
          <w:p w14:paraId="7FC7A3C8" w14:textId="77777777" w:rsidR="006B2EB0" w:rsidRPr="006B2EB0" w:rsidRDefault="006B2EB0" w:rsidP="006B2EB0">
            <w:pPr>
              <w:spacing w:line="220"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Обществознание</w:t>
            </w:r>
            <w:proofErr w:type="spellEnd"/>
          </w:p>
        </w:tc>
        <w:tc>
          <w:tcPr>
            <w:tcW w:w="1134" w:type="dxa"/>
          </w:tcPr>
          <w:p w14:paraId="28E32346" w14:textId="77777777" w:rsidR="006B2EB0" w:rsidRPr="006B2EB0" w:rsidRDefault="006B2EB0" w:rsidP="006B2EB0">
            <w:pPr>
              <w:spacing w:line="220"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8</w:t>
            </w:r>
          </w:p>
        </w:tc>
        <w:tc>
          <w:tcPr>
            <w:tcW w:w="1701" w:type="dxa"/>
          </w:tcPr>
          <w:p w14:paraId="2CCD00C8" w14:textId="77777777" w:rsidR="006B2EB0" w:rsidRPr="006B2EB0" w:rsidRDefault="006B2EB0" w:rsidP="006B2EB0">
            <w:pPr>
              <w:spacing w:line="220"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6</w:t>
            </w:r>
          </w:p>
        </w:tc>
        <w:tc>
          <w:tcPr>
            <w:tcW w:w="1276" w:type="dxa"/>
          </w:tcPr>
          <w:p w14:paraId="4FA3D604" w14:textId="77777777" w:rsidR="006B2EB0" w:rsidRPr="006B2EB0" w:rsidRDefault="006B2EB0" w:rsidP="006B2EB0">
            <w:pPr>
              <w:spacing w:line="220"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276" w:type="dxa"/>
          </w:tcPr>
          <w:p w14:paraId="5B563DBB" w14:textId="77777777" w:rsidR="006B2EB0" w:rsidRPr="006B2EB0" w:rsidRDefault="006B2EB0" w:rsidP="006B2EB0">
            <w:pPr>
              <w:spacing w:line="220"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168B0674" w14:textId="77777777" w:rsidR="006B2EB0" w:rsidRPr="006B2EB0" w:rsidRDefault="006B2EB0" w:rsidP="006B2EB0">
            <w:pPr>
              <w:spacing w:line="220"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6E83499C" w14:textId="77777777" w:rsidR="006B2EB0" w:rsidRPr="006B2EB0" w:rsidRDefault="006B2EB0" w:rsidP="006B2EB0">
            <w:pPr>
              <w:spacing w:line="220" w:lineRule="exact"/>
              <w:ind w:right="28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75</w:t>
            </w:r>
          </w:p>
        </w:tc>
        <w:tc>
          <w:tcPr>
            <w:tcW w:w="1134" w:type="dxa"/>
          </w:tcPr>
          <w:p w14:paraId="3DABCBBA" w14:textId="77777777" w:rsidR="006B2EB0" w:rsidRPr="006B2EB0" w:rsidRDefault="006B2EB0" w:rsidP="006B2EB0">
            <w:pPr>
              <w:spacing w:line="220"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4,0</w:t>
            </w:r>
          </w:p>
        </w:tc>
      </w:tr>
      <w:tr w:rsidR="00B9631A" w:rsidRPr="00125ABC" w14:paraId="60F1E4F0" w14:textId="77777777" w:rsidTr="00125ABC">
        <w:trPr>
          <w:trHeight w:val="239"/>
        </w:trPr>
        <w:tc>
          <w:tcPr>
            <w:tcW w:w="1696" w:type="dxa"/>
          </w:tcPr>
          <w:p w14:paraId="36A9CDA6" w14:textId="77777777" w:rsidR="006B2EB0" w:rsidRPr="006B2EB0" w:rsidRDefault="006B2EB0" w:rsidP="006B2EB0">
            <w:pPr>
              <w:spacing w:line="220"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История</w:t>
            </w:r>
            <w:proofErr w:type="spellEnd"/>
          </w:p>
        </w:tc>
        <w:tc>
          <w:tcPr>
            <w:tcW w:w="1134" w:type="dxa"/>
          </w:tcPr>
          <w:p w14:paraId="2B4335FF" w14:textId="77777777" w:rsidR="006B2EB0" w:rsidRPr="006B2EB0" w:rsidRDefault="006B2EB0" w:rsidP="006B2EB0">
            <w:pPr>
              <w:spacing w:line="220"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701" w:type="dxa"/>
          </w:tcPr>
          <w:p w14:paraId="4C7B3634" w14:textId="77777777" w:rsidR="006B2EB0" w:rsidRPr="006B2EB0" w:rsidRDefault="006B2EB0" w:rsidP="006B2EB0">
            <w:pPr>
              <w:spacing w:line="220"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276" w:type="dxa"/>
          </w:tcPr>
          <w:p w14:paraId="2DDB3611" w14:textId="77777777" w:rsidR="006B2EB0" w:rsidRPr="006B2EB0" w:rsidRDefault="006B2EB0" w:rsidP="006B2EB0">
            <w:pPr>
              <w:spacing w:line="220"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276" w:type="dxa"/>
          </w:tcPr>
          <w:p w14:paraId="4DB60776" w14:textId="77777777" w:rsidR="006B2EB0" w:rsidRPr="006B2EB0" w:rsidRDefault="006B2EB0" w:rsidP="006B2EB0">
            <w:pPr>
              <w:spacing w:line="220"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5B49192D" w14:textId="77777777" w:rsidR="006B2EB0" w:rsidRPr="006B2EB0" w:rsidRDefault="006B2EB0" w:rsidP="006B2EB0">
            <w:pPr>
              <w:spacing w:line="220"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1E57AEFD" w14:textId="77777777" w:rsidR="006B2EB0" w:rsidRPr="006B2EB0" w:rsidRDefault="006B2EB0" w:rsidP="006B2EB0">
            <w:pPr>
              <w:spacing w:line="220" w:lineRule="exact"/>
              <w:ind w:right="28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50</w:t>
            </w:r>
          </w:p>
        </w:tc>
        <w:tc>
          <w:tcPr>
            <w:tcW w:w="1134" w:type="dxa"/>
          </w:tcPr>
          <w:p w14:paraId="24E0D902" w14:textId="77777777" w:rsidR="006B2EB0" w:rsidRPr="006B2EB0" w:rsidRDefault="006B2EB0" w:rsidP="006B2EB0">
            <w:pPr>
              <w:spacing w:line="220"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4,0</w:t>
            </w:r>
          </w:p>
        </w:tc>
      </w:tr>
      <w:tr w:rsidR="00B9631A" w:rsidRPr="00125ABC" w14:paraId="29540AFB" w14:textId="77777777" w:rsidTr="00125ABC">
        <w:trPr>
          <w:trHeight w:val="242"/>
        </w:trPr>
        <w:tc>
          <w:tcPr>
            <w:tcW w:w="1696" w:type="dxa"/>
          </w:tcPr>
          <w:p w14:paraId="3AE8A268" w14:textId="77777777" w:rsidR="006B2EB0" w:rsidRPr="006B2EB0" w:rsidRDefault="006B2EB0" w:rsidP="006B2EB0">
            <w:pPr>
              <w:spacing w:line="222"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Информатика</w:t>
            </w:r>
            <w:proofErr w:type="spellEnd"/>
          </w:p>
        </w:tc>
        <w:tc>
          <w:tcPr>
            <w:tcW w:w="1134" w:type="dxa"/>
          </w:tcPr>
          <w:p w14:paraId="09AB33BF" w14:textId="77777777" w:rsidR="006B2EB0" w:rsidRPr="006B2EB0" w:rsidRDefault="006B2EB0" w:rsidP="006B2EB0">
            <w:pPr>
              <w:spacing w:line="222"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4</w:t>
            </w:r>
          </w:p>
        </w:tc>
        <w:tc>
          <w:tcPr>
            <w:tcW w:w="1701" w:type="dxa"/>
          </w:tcPr>
          <w:p w14:paraId="07ECD033" w14:textId="77777777" w:rsidR="006B2EB0" w:rsidRPr="006B2EB0" w:rsidRDefault="006B2EB0" w:rsidP="006B2EB0">
            <w:pPr>
              <w:spacing w:line="222"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276" w:type="dxa"/>
          </w:tcPr>
          <w:p w14:paraId="22FBF5A4" w14:textId="77777777" w:rsidR="006B2EB0" w:rsidRPr="006B2EB0" w:rsidRDefault="006B2EB0" w:rsidP="006B2EB0">
            <w:pPr>
              <w:spacing w:line="222"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2</w:t>
            </w:r>
          </w:p>
        </w:tc>
        <w:tc>
          <w:tcPr>
            <w:tcW w:w="1276" w:type="dxa"/>
          </w:tcPr>
          <w:p w14:paraId="370B6880" w14:textId="77777777" w:rsidR="006B2EB0" w:rsidRPr="006B2EB0" w:rsidRDefault="006B2EB0" w:rsidP="006B2EB0">
            <w:pPr>
              <w:spacing w:line="222"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4BB4BAC2" w14:textId="77777777" w:rsidR="006B2EB0" w:rsidRPr="006B2EB0" w:rsidRDefault="006B2EB0" w:rsidP="006B2EB0">
            <w:pPr>
              <w:spacing w:line="222"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6F6D9085" w14:textId="77777777" w:rsidR="006B2EB0" w:rsidRPr="006B2EB0" w:rsidRDefault="006B2EB0" w:rsidP="006B2EB0">
            <w:pPr>
              <w:spacing w:line="222" w:lineRule="exact"/>
              <w:ind w:right="289"/>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50</w:t>
            </w:r>
          </w:p>
        </w:tc>
        <w:tc>
          <w:tcPr>
            <w:tcW w:w="1134" w:type="dxa"/>
          </w:tcPr>
          <w:p w14:paraId="594E3BAC" w14:textId="77777777" w:rsidR="006B2EB0" w:rsidRPr="006B2EB0" w:rsidRDefault="006B2EB0" w:rsidP="006B2EB0">
            <w:pPr>
              <w:spacing w:line="222"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3,5</w:t>
            </w:r>
          </w:p>
        </w:tc>
      </w:tr>
      <w:tr w:rsidR="00B9631A" w:rsidRPr="00125ABC" w14:paraId="2A9B82BA" w14:textId="77777777" w:rsidTr="00125ABC">
        <w:trPr>
          <w:trHeight w:val="479"/>
        </w:trPr>
        <w:tc>
          <w:tcPr>
            <w:tcW w:w="1696" w:type="dxa"/>
          </w:tcPr>
          <w:p w14:paraId="1835FC54" w14:textId="77777777" w:rsidR="006B2EB0" w:rsidRPr="006B2EB0" w:rsidRDefault="006B2EB0" w:rsidP="006B2EB0">
            <w:pPr>
              <w:spacing w:line="226"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Английский</w:t>
            </w:r>
            <w:proofErr w:type="spellEnd"/>
          </w:p>
          <w:p w14:paraId="6A1DDE62" w14:textId="77777777" w:rsidR="006B2EB0" w:rsidRPr="006B2EB0" w:rsidRDefault="006B2EB0" w:rsidP="006B2EB0">
            <w:pPr>
              <w:spacing w:line="234" w:lineRule="exact"/>
              <w:ind w:left="107"/>
              <w:rPr>
                <w:rFonts w:ascii="Times New Roman" w:eastAsia="Times New Roman" w:hAnsi="Times New Roman" w:cs="Times New Roman"/>
                <w:sz w:val="28"/>
                <w:szCs w:val="28"/>
              </w:rPr>
            </w:pPr>
            <w:proofErr w:type="spellStart"/>
            <w:r w:rsidRPr="006B2EB0">
              <w:rPr>
                <w:rFonts w:ascii="Times New Roman" w:eastAsia="Times New Roman" w:hAnsi="Times New Roman" w:cs="Times New Roman"/>
                <w:sz w:val="28"/>
                <w:szCs w:val="28"/>
              </w:rPr>
              <w:t>язык</w:t>
            </w:r>
            <w:proofErr w:type="spellEnd"/>
          </w:p>
        </w:tc>
        <w:tc>
          <w:tcPr>
            <w:tcW w:w="1134" w:type="dxa"/>
          </w:tcPr>
          <w:p w14:paraId="16E93477" w14:textId="77777777" w:rsidR="006B2EB0" w:rsidRPr="006B2EB0" w:rsidRDefault="006B2EB0" w:rsidP="006B2EB0">
            <w:pPr>
              <w:spacing w:line="244" w:lineRule="exact"/>
              <w:ind w:left="712"/>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701" w:type="dxa"/>
          </w:tcPr>
          <w:p w14:paraId="0B8E6B10" w14:textId="77777777" w:rsidR="006B2EB0" w:rsidRPr="006B2EB0" w:rsidRDefault="006B2EB0" w:rsidP="006B2EB0">
            <w:pPr>
              <w:spacing w:line="244" w:lineRule="exact"/>
              <w:ind w:left="9"/>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276" w:type="dxa"/>
          </w:tcPr>
          <w:p w14:paraId="71ADF045" w14:textId="77777777" w:rsidR="006B2EB0" w:rsidRPr="006B2EB0" w:rsidRDefault="006B2EB0" w:rsidP="006B2EB0">
            <w:pPr>
              <w:spacing w:line="244" w:lineRule="exact"/>
              <w:ind w:right="660"/>
              <w:jc w:val="right"/>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w:t>
            </w:r>
          </w:p>
        </w:tc>
        <w:tc>
          <w:tcPr>
            <w:tcW w:w="1276" w:type="dxa"/>
          </w:tcPr>
          <w:p w14:paraId="38E76E65" w14:textId="77777777" w:rsidR="006B2EB0" w:rsidRPr="006B2EB0" w:rsidRDefault="006B2EB0" w:rsidP="006B2EB0">
            <w:pPr>
              <w:spacing w:line="244" w:lineRule="exact"/>
              <w:ind w:left="10"/>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2182DEC0" w14:textId="77777777" w:rsidR="006B2EB0" w:rsidRPr="006B2EB0" w:rsidRDefault="006B2EB0" w:rsidP="006B2EB0">
            <w:pPr>
              <w:spacing w:line="244" w:lineRule="exact"/>
              <w:ind w:left="296" w:right="28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100</w:t>
            </w:r>
          </w:p>
        </w:tc>
        <w:tc>
          <w:tcPr>
            <w:tcW w:w="1134" w:type="dxa"/>
          </w:tcPr>
          <w:p w14:paraId="34A83F39" w14:textId="77777777" w:rsidR="006B2EB0" w:rsidRPr="006B2EB0" w:rsidRDefault="006B2EB0" w:rsidP="006B2EB0">
            <w:pPr>
              <w:spacing w:line="244" w:lineRule="exact"/>
              <w:ind w:left="15"/>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0</w:t>
            </w:r>
          </w:p>
        </w:tc>
        <w:tc>
          <w:tcPr>
            <w:tcW w:w="1134" w:type="dxa"/>
          </w:tcPr>
          <w:p w14:paraId="358E2E85" w14:textId="77777777" w:rsidR="006B2EB0" w:rsidRPr="006B2EB0" w:rsidRDefault="006B2EB0" w:rsidP="006B2EB0">
            <w:pPr>
              <w:spacing w:line="244" w:lineRule="exact"/>
              <w:ind w:left="256" w:right="242"/>
              <w:jc w:val="center"/>
              <w:rPr>
                <w:rFonts w:ascii="Times New Roman" w:eastAsia="Times New Roman" w:hAnsi="Times New Roman" w:cs="Times New Roman"/>
                <w:sz w:val="28"/>
                <w:szCs w:val="28"/>
              </w:rPr>
            </w:pPr>
            <w:r w:rsidRPr="006B2EB0">
              <w:rPr>
                <w:rFonts w:ascii="Times New Roman" w:eastAsia="Times New Roman" w:hAnsi="Times New Roman" w:cs="Times New Roman"/>
                <w:sz w:val="28"/>
                <w:szCs w:val="28"/>
              </w:rPr>
              <w:t>3,0</w:t>
            </w:r>
          </w:p>
        </w:tc>
      </w:tr>
    </w:tbl>
    <w:p w14:paraId="2AE4C197" w14:textId="77777777" w:rsidR="006B2EB0" w:rsidRPr="006B2EB0" w:rsidRDefault="006B2EB0" w:rsidP="006B2EB0">
      <w:pPr>
        <w:widowControl w:val="0"/>
        <w:autoSpaceDE w:val="0"/>
        <w:autoSpaceDN w:val="0"/>
        <w:spacing w:before="10" w:after="0" w:line="240" w:lineRule="auto"/>
        <w:rPr>
          <w:rFonts w:ascii="Times New Roman" w:eastAsia="Times New Roman" w:hAnsi="Times New Roman" w:cs="Times New Roman"/>
          <w:b/>
          <w:sz w:val="21"/>
          <w:szCs w:val="24"/>
        </w:rPr>
      </w:pPr>
    </w:p>
    <w:p w14:paraId="7C0EA858" w14:textId="391627EA" w:rsidR="00004139" w:rsidRPr="00004139" w:rsidRDefault="00004139" w:rsidP="00004139">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004139">
        <w:rPr>
          <w:rFonts w:ascii="Times New Roman" w:eastAsia="Calibri" w:hAnsi="Times New Roman" w:cs="Times New Roman"/>
          <w:color w:val="000000"/>
          <w:sz w:val="28"/>
          <w:szCs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w:t>
      </w:r>
      <w:proofErr w:type="gramStart"/>
      <w:r w:rsidRPr="00004139">
        <w:rPr>
          <w:rFonts w:ascii="Times New Roman" w:eastAsia="Calibri" w:hAnsi="Times New Roman" w:cs="Times New Roman"/>
          <w:color w:val="000000"/>
          <w:sz w:val="28"/>
          <w:szCs w:val="28"/>
        </w:rPr>
        <w:t>реализацию  модели</w:t>
      </w:r>
      <w:proofErr w:type="gramEnd"/>
      <w:r w:rsidRPr="00004139">
        <w:rPr>
          <w:rFonts w:ascii="Times New Roman" w:eastAsia="Calibri" w:hAnsi="Times New Roman" w:cs="Times New Roman"/>
          <w:color w:val="000000"/>
          <w:sz w:val="28"/>
          <w:szCs w:val="28"/>
        </w:rPr>
        <w:t xml:space="preserve"> плана с преобладанием деятельности ученических сообществ и воспитательных мероприятий. Так, в школе в рамках внеурочной </w:t>
      </w:r>
      <w:proofErr w:type="gramStart"/>
      <w:r w:rsidRPr="00004139">
        <w:rPr>
          <w:rFonts w:ascii="Times New Roman" w:eastAsia="Calibri" w:hAnsi="Times New Roman" w:cs="Times New Roman"/>
          <w:color w:val="000000"/>
          <w:sz w:val="28"/>
          <w:szCs w:val="28"/>
        </w:rPr>
        <w:t>деятельности,  дополнительного</w:t>
      </w:r>
      <w:proofErr w:type="gramEnd"/>
      <w:r w:rsidRPr="00004139">
        <w:rPr>
          <w:rFonts w:ascii="Times New Roman" w:eastAsia="Calibri" w:hAnsi="Times New Roman" w:cs="Times New Roman"/>
          <w:color w:val="000000"/>
          <w:sz w:val="28"/>
          <w:szCs w:val="28"/>
        </w:rPr>
        <w:t xml:space="preserve"> образования и воспитательной работы  организована деятельность объединений «РДДШ»,  «Юнармия», «Волонтеры», «Театральный клуб «Маскарад», спортивный клуб, проект «</w:t>
      </w:r>
      <w:r w:rsidRPr="00004139">
        <w:rPr>
          <w:rFonts w:ascii="Times New Roman" w:eastAsia="Calibri" w:hAnsi="Times New Roman" w:cs="Times New Roman"/>
          <w:color w:val="000000"/>
          <w:sz w:val="28"/>
          <w:szCs w:val="28"/>
          <w:lang w:val="en-US"/>
        </w:rPr>
        <w:t>TV</w:t>
      </w:r>
      <w:r w:rsidRPr="00004139">
        <w:rPr>
          <w:rFonts w:ascii="Times New Roman" w:eastAsia="Calibri" w:hAnsi="Times New Roman" w:cs="Times New Roman"/>
          <w:color w:val="000000"/>
          <w:sz w:val="28"/>
          <w:szCs w:val="28"/>
        </w:rPr>
        <w:t xml:space="preserve"> в школу», проект «Музей в школу», «Шахматное королевство», «Шаг в медицину»,  «Гончарное дело», «Туризм», «Краеведение», «Школа безопасности», «Робототехника», «Хореография», «Строевая подготовка», «Школьный хор».</w:t>
      </w:r>
    </w:p>
    <w:p w14:paraId="595D25F6" w14:textId="77777777" w:rsidR="00004139" w:rsidRPr="00004139" w:rsidRDefault="00004139" w:rsidP="00004139">
      <w:pPr>
        <w:autoSpaceDE w:val="0"/>
        <w:autoSpaceDN w:val="0"/>
        <w:adjustRightInd w:val="0"/>
        <w:spacing w:after="0" w:line="240" w:lineRule="auto"/>
        <w:jc w:val="both"/>
        <w:rPr>
          <w:rFonts w:ascii="Times New Roman" w:eastAsia="Calibri" w:hAnsi="Times New Roman" w:cs="Times New Roman"/>
          <w:color w:val="000000"/>
          <w:sz w:val="28"/>
          <w:szCs w:val="28"/>
        </w:rPr>
      </w:pPr>
      <w:r w:rsidRPr="00004139">
        <w:rPr>
          <w:rFonts w:ascii="Times New Roman" w:eastAsia="Calibri" w:hAnsi="Times New Roman" w:cs="Times New Roman"/>
          <w:color w:val="000000"/>
          <w:sz w:val="28"/>
          <w:szCs w:val="28"/>
        </w:rPr>
        <w:t xml:space="preserve">     В школе еженедельно проводятся классные часы «Разговоры о важном», профориентационные классные часы «Россия – мои горизонты». </w:t>
      </w:r>
    </w:p>
    <w:p w14:paraId="65864115" w14:textId="398CB02F" w:rsidR="00004139" w:rsidRPr="00004139" w:rsidRDefault="00004139" w:rsidP="00004139">
      <w:pPr>
        <w:autoSpaceDE w:val="0"/>
        <w:autoSpaceDN w:val="0"/>
        <w:adjustRightInd w:val="0"/>
        <w:spacing w:after="0" w:line="240" w:lineRule="auto"/>
        <w:jc w:val="both"/>
        <w:rPr>
          <w:rFonts w:ascii="Times New Roman" w:eastAsia="Calibri" w:hAnsi="Times New Roman" w:cs="Times New Roman"/>
          <w:color w:val="000000"/>
          <w:sz w:val="28"/>
          <w:szCs w:val="28"/>
        </w:rPr>
      </w:pPr>
      <w:r w:rsidRPr="00004139">
        <w:rPr>
          <w:rFonts w:ascii="Times New Roman" w:eastAsia="Calibri" w:hAnsi="Times New Roman" w:cs="Times New Roman"/>
          <w:color w:val="000000"/>
          <w:sz w:val="28"/>
          <w:szCs w:val="28"/>
        </w:rPr>
        <w:lastRenderedPageBreak/>
        <w:t xml:space="preserve"> </w:t>
      </w:r>
      <w:r>
        <w:rPr>
          <w:rFonts w:ascii="Times New Roman" w:eastAsia="Calibri" w:hAnsi="Times New Roman" w:cs="Times New Roman"/>
          <w:color w:val="000000"/>
          <w:sz w:val="28"/>
          <w:szCs w:val="28"/>
        </w:rPr>
        <w:t xml:space="preserve">        </w:t>
      </w:r>
      <w:r w:rsidRPr="00004139">
        <w:rPr>
          <w:rFonts w:ascii="Times New Roman" w:eastAsia="Calibri" w:hAnsi="Times New Roman" w:cs="Times New Roman"/>
          <w:color w:val="000000"/>
          <w:sz w:val="28"/>
          <w:szCs w:val="28"/>
        </w:rPr>
        <w:t xml:space="preserve">Охват обучающихся внеурочной деятельностью составляет не менее 10 часов в неделю на </w:t>
      </w:r>
      <w:proofErr w:type="gramStart"/>
      <w:r w:rsidRPr="00004139">
        <w:rPr>
          <w:rFonts w:ascii="Times New Roman" w:eastAsia="Calibri" w:hAnsi="Times New Roman" w:cs="Times New Roman"/>
          <w:color w:val="000000"/>
          <w:sz w:val="28"/>
          <w:szCs w:val="28"/>
        </w:rPr>
        <w:t>каждого  ученика</w:t>
      </w:r>
      <w:proofErr w:type="gramEnd"/>
      <w:r w:rsidRPr="00004139">
        <w:rPr>
          <w:rFonts w:ascii="Times New Roman" w:eastAsia="Calibri" w:hAnsi="Times New Roman" w:cs="Times New Roman"/>
          <w:color w:val="000000"/>
          <w:sz w:val="28"/>
          <w:szCs w:val="28"/>
        </w:rPr>
        <w:t xml:space="preserve">. </w:t>
      </w:r>
    </w:p>
    <w:p w14:paraId="6A7B9FFD" w14:textId="77777777" w:rsidR="00004139" w:rsidRPr="00004139" w:rsidRDefault="00004139" w:rsidP="00004139">
      <w:pPr>
        <w:autoSpaceDE w:val="0"/>
        <w:autoSpaceDN w:val="0"/>
        <w:adjustRightInd w:val="0"/>
        <w:spacing w:after="0" w:line="240" w:lineRule="auto"/>
        <w:jc w:val="both"/>
        <w:rPr>
          <w:rFonts w:ascii="Times New Roman" w:eastAsia="Calibri" w:hAnsi="Times New Roman" w:cs="Times New Roman"/>
          <w:color w:val="333333"/>
          <w:sz w:val="28"/>
          <w:szCs w:val="24"/>
          <w:shd w:val="clear" w:color="auto" w:fill="FFFFFF"/>
        </w:rPr>
      </w:pPr>
      <w:r w:rsidRPr="00004139">
        <w:rPr>
          <w:rFonts w:ascii="Times New Roman" w:eastAsia="Calibri" w:hAnsi="Times New Roman" w:cs="Times New Roman"/>
          <w:color w:val="000000"/>
          <w:sz w:val="28"/>
          <w:szCs w:val="28"/>
        </w:rPr>
        <w:t xml:space="preserve">  Дополнительное образование детей представлено по 6 направлениям: </w:t>
      </w:r>
      <w:r w:rsidRPr="00004139">
        <w:rPr>
          <w:rFonts w:ascii="Times New Roman" w:eastAsia="Calibri" w:hAnsi="Times New Roman" w:cs="Times New Roman"/>
          <w:color w:val="333333"/>
          <w:sz w:val="28"/>
          <w:szCs w:val="24"/>
          <w:shd w:val="clear" w:color="auto" w:fill="FFFFFF"/>
        </w:rPr>
        <w:t>социально-педагогический; художественный; естественно-научный; технический; туристско-краеведческий; физкультурно-спортивный.</w:t>
      </w:r>
    </w:p>
    <w:p w14:paraId="23B59330" w14:textId="77777777" w:rsidR="00004139" w:rsidRPr="00004139" w:rsidRDefault="00004139" w:rsidP="00004139">
      <w:pPr>
        <w:autoSpaceDE w:val="0"/>
        <w:autoSpaceDN w:val="0"/>
        <w:adjustRightInd w:val="0"/>
        <w:spacing w:after="0" w:line="240" w:lineRule="auto"/>
        <w:jc w:val="both"/>
        <w:rPr>
          <w:rFonts w:ascii="Times New Roman" w:eastAsia="Calibri" w:hAnsi="Times New Roman" w:cs="Times New Roman"/>
          <w:color w:val="333333"/>
          <w:sz w:val="28"/>
          <w:szCs w:val="24"/>
          <w:shd w:val="clear" w:color="auto" w:fill="FFFFFF"/>
        </w:rPr>
      </w:pPr>
      <w:r w:rsidRPr="00004139">
        <w:rPr>
          <w:rFonts w:ascii="Times New Roman" w:eastAsia="Calibri" w:hAnsi="Times New Roman" w:cs="Times New Roman"/>
          <w:color w:val="333333"/>
          <w:sz w:val="28"/>
          <w:szCs w:val="24"/>
          <w:shd w:val="clear" w:color="auto" w:fill="FFFFFF"/>
        </w:rPr>
        <w:t xml:space="preserve">     Среди выпускников 2023 года 22 человека (92%) имеют значки ГТО: бронза 1; серебро – 5; золото – 16. </w:t>
      </w:r>
    </w:p>
    <w:p w14:paraId="693B09C5" w14:textId="5658B448" w:rsidR="00004139" w:rsidRDefault="00004139" w:rsidP="00D33068">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С</w:t>
      </w:r>
      <w:r w:rsidRPr="00004139">
        <w:rPr>
          <w:rFonts w:ascii="Times New Roman" w:eastAsia="Times New Roman" w:hAnsi="Times New Roman" w:cs="Times New Roman"/>
          <w:sz w:val="28"/>
          <w:szCs w:val="28"/>
          <w:lang w:eastAsia="ru-RU"/>
        </w:rPr>
        <w:t>истематически ведется работа по повышению профессионального мастерства каждого педагогического работника. За отчетный период все педагоги (28 человек) прошли тематические курсы повышения квалификации в рамках должностных инструкций. Учителя и воспитатели повышают уровень профессиональной деятельности также и через  участие в форумах, конференциях, семинарах как в дистанционном, так и в очном формате: «Филологический форум Югры-2023», региональный семинар «Организация деятельности служб медиации в ОО», межрегиональная конференция  по вопросам развития  системы оценки качества образования-2023, церемония открытия Года педагога и наставника в ХМАО-Югре, практикум «</w:t>
      </w:r>
      <w:proofErr w:type="spellStart"/>
      <w:r w:rsidRPr="00004139">
        <w:rPr>
          <w:rFonts w:ascii="Times New Roman" w:eastAsia="Times New Roman" w:hAnsi="Times New Roman" w:cs="Times New Roman"/>
          <w:sz w:val="28"/>
          <w:szCs w:val="28"/>
          <w:lang w:eastAsia="ru-RU"/>
        </w:rPr>
        <w:t>Госпаблики</w:t>
      </w:r>
      <w:proofErr w:type="spellEnd"/>
      <w:r w:rsidRPr="00004139">
        <w:rPr>
          <w:rFonts w:ascii="Times New Roman" w:eastAsia="Times New Roman" w:hAnsi="Times New Roman" w:cs="Times New Roman"/>
          <w:sz w:val="28"/>
          <w:szCs w:val="28"/>
          <w:lang w:eastAsia="ru-RU"/>
        </w:rPr>
        <w:t xml:space="preserve">  вошли в чат» </w:t>
      </w:r>
      <w:proofErr w:type="spellStart"/>
      <w:r w:rsidRPr="00004139">
        <w:rPr>
          <w:rFonts w:ascii="Times New Roman" w:eastAsia="Times New Roman" w:hAnsi="Times New Roman" w:cs="Times New Roman"/>
          <w:sz w:val="28"/>
          <w:szCs w:val="28"/>
          <w:lang w:eastAsia="ru-RU"/>
        </w:rPr>
        <w:t>г.Ханты-Мансийск</w:t>
      </w:r>
      <w:proofErr w:type="spellEnd"/>
      <w:r w:rsidRPr="00004139">
        <w:rPr>
          <w:rFonts w:ascii="Times New Roman" w:eastAsia="Times New Roman" w:hAnsi="Times New Roman" w:cs="Times New Roman"/>
          <w:sz w:val="28"/>
          <w:szCs w:val="28"/>
          <w:lang w:eastAsia="ru-RU"/>
        </w:rPr>
        <w:t xml:space="preserve"> и др. ; принимают участие в технических апробациях функционала ДЕМО по предметам в цифровой экосистеме ДПО; проводят открытые Всероссийские тематические уроки, организуют участие кадет во  Всероссийских диктантах; участвуют в педагогических конкурсах: «</w:t>
      </w:r>
      <w:r w:rsidRPr="00004139">
        <w:rPr>
          <w:rFonts w:ascii="Times New Roman" w:eastAsia="Times New Roman" w:hAnsi="Times New Roman" w:cs="Times New Roman"/>
          <w:sz w:val="28"/>
          <w:szCs w:val="28"/>
          <w:lang w:val="en-US" w:eastAsia="ru-RU"/>
        </w:rPr>
        <w:t>III</w:t>
      </w:r>
      <w:r w:rsidRPr="00004139">
        <w:rPr>
          <w:rFonts w:ascii="Times New Roman" w:eastAsia="Times New Roman" w:hAnsi="Times New Roman" w:cs="Times New Roman"/>
          <w:sz w:val="28"/>
          <w:szCs w:val="28"/>
          <w:lang w:eastAsia="ru-RU"/>
        </w:rPr>
        <w:t xml:space="preserve">  всероссийский педагогический конкурс «Современное  воспитание подрастающего поколения»,  всероссийский  научно-практический  конкурс для педагогов «Патриотическое и духовно-нравственное  воспитание  граждан Российской Федерации», </w:t>
      </w:r>
      <w:r w:rsidRPr="00004139">
        <w:rPr>
          <w:rFonts w:ascii="Times New Roman" w:eastAsia="Times New Roman" w:hAnsi="Times New Roman" w:cs="Times New Roman"/>
          <w:sz w:val="28"/>
          <w:szCs w:val="28"/>
          <w:lang w:val="en-US" w:eastAsia="ru-RU"/>
        </w:rPr>
        <w:t>VI</w:t>
      </w:r>
      <w:r w:rsidRPr="00004139">
        <w:rPr>
          <w:rFonts w:ascii="Times New Roman" w:eastAsia="Times New Roman" w:hAnsi="Times New Roman" w:cs="Times New Roman"/>
          <w:sz w:val="28"/>
          <w:szCs w:val="28"/>
          <w:lang w:eastAsia="ru-RU"/>
        </w:rPr>
        <w:t xml:space="preserve"> всероссийский педагогический  конкурс  «Моя лучшая  методическая разработка», всероссийский педагогический конкурс «Наставничество в системе  образования. Лучшие стратегии» и др. </w:t>
      </w:r>
    </w:p>
    <w:p w14:paraId="0CF9EB7B" w14:textId="77777777" w:rsidR="00004139" w:rsidRPr="00004139" w:rsidRDefault="00004139" w:rsidP="00D3306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04139">
        <w:rPr>
          <w:rFonts w:ascii="Times New Roman" w:eastAsia="Times New Roman" w:hAnsi="Times New Roman" w:cs="Times New Roman"/>
          <w:sz w:val="28"/>
          <w:szCs w:val="28"/>
          <w:lang w:eastAsia="ru-RU"/>
        </w:rPr>
        <w:t xml:space="preserve">Количество учителей с высшим образованием </w:t>
      </w:r>
      <w:proofErr w:type="gramStart"/>
      <w:r w:rsidRPr="00004139">
        <w:rPr>
          <w:rFonts w:ascii="Times New Roman" w:eastAsia="Times New Roman" w:hAnsi="Times New Roman" w:cs="Times New Roman"/>
          <w:sz w:val="28"/>
          <w:szCs w:val="28"/>
          <w:lang w:eastAsia="ru-RU"/>
        </w:rPr>
        <w:t>составляет  100</w:t>
      </w:r>
      <w:proofErr w:type="gramEnd"/>
      <w:r w:rsidRPr="00004139">
        <w:rPr>
          <w:rFonts w:ascii="Times New Roman" w:eastAsia="Times New Roman" w:hAnsi="Times New Roman" w:cs="Times New Roman"/>
          <w:sz w:val="28"/>
          <w:szCs w:val="28"/>
          <w:lang w:eastAsia="ru-RU"/>
        </w:rPr>
        <w:t xml:space="preserve"> %, воспитателей 70%; повысился рост профессиональной деятельности учителей: 45% педагогов из числа реализующих учебный план среднего  общего образования имеют высшую или первую квалификационную категорию, 31% - основного общего образования. </w:t>
      </w:r>
    </w:p>
    <w:p w14:paraId="6ACB7D69" w14:textId="77777777" w:rsidR="00004139" w:rsidRPr="00004139" w:rsidRDefault="00004139" w:rsidP="00D3306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04139">
        <w:rPr>
          <w:rFonts w:ascii="Times New Roman" w:eastAsia="Times New Roman" w:hAnsi="Times New Roman" w:cs="Times New Roman"/>
          <w:sz w:val="28"/>
          <w:szCs w:val="28"/>
          <w:lang w:eastAsia="ru-RU"/>
        </w:rPr>
        <w:t xml:space="preserve">Учителя принимают участие в муниципальных комиссиях по проверке олимпиадных работ, работают экспертами по разработке олимпиадных заданий (в 2023 году - право, экономика, немецкий и английский языки). </w:t>
      </w:r>
    </w:p>
    <w:p w14:paraId="1175CB92" w14:textId="14FD3CFD" w:rsidR="00304D94" w:rsidRPr="00304D94" w:rsidRDefault="00004139" w:rsidP="00D3306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04139">
        <w:rPr>
          <w:rFonts w:ascii="Times New Roman" w:eastAsia="Times New Roman" w:hAnsi="Times New Roman" w:cs="Times New Roman"/>
          <w:sz w:val="28"/>
          <w:szCs w:val="28"/>
          <w:lang w:eastAsia="ru-RU"/>
        </w:rPr>
        <w:t xml:space="preserve">Имеют благодарности и грамоты (муниципальный уровень, региональный уровень) </w:t>
      </w:r>
      <w:proofErr w:type="gramStart"/>
      <w:r w:rsidRPr="00004139">
        <w:rPr>
          <w:rFonts w:ascii="Times New Roman" w:eastAsia="Times New Roman" w:hAnsi="Times New Roman" w:cs="Times New Roman"/>
          <w:sz w:val="28"/>
          <w:szCs w:val="28"/>
          <w:lang w:eastAsia="ru-RU"/>
        </w:rPr>
        <w:t>за  высокий</w:t>
      </w:r>
      <w:proofErr w:type="gramEnd"/>
      <w:r w:rsidRPr="00004139">
        <w:rPr>
          <w:rFonts w:ascii="Times New Roman" w:eastAsia="Times New Roman" w:hAnsi="Times New Roman" w:cs="Times New Roman"/>
          <w:sz w:val="28"/>
          <w:szCs w:val="28"/>
          <w:lang w:eastAsia="ru-RU"/>
        </w:rPr>
        <w:t xml:space="preserve"> уровень организации ВСОШ, проведения ВПР и ГИА</w:t>
      </w:r>
      <w:r w:rsidR="00633B33">
        <w:rPr>
          <w:rFonts w:ascii="Times New Roman" w:eastAsia="Times New Roman" w:hAnsi="Times New Roman" w:cs="Times New Roman"/>
          <w:sz w:val="28"/>
          <w:szCs w:val="28"/>
          <w:lang w:eastAsia="ru-RU"/>
        </w:rPr>
        <w:t>.</w:t>
      </w:r>
    </w:p>
    <w:p w14:paraId="6F0F5C94" w14:textId="4785B54F" w:rsidR="00304D94" w:rsidRDefault="00304D94" w:rsidP="00D33068">
      <w:pPr>
        <w:spacing w:after="0" w:line="240" w:lineRule="auto"/>
        <w:jc w:val="both"/>
        <w:textAlignment w:val="baseline"/>
        <w:rPr>
          <w:rFonts w:ascii="Times New Roman" w:eastAsia="+mn-ea" w:hAnsi="Times New Roman" w:cs="Times New Roman"/>
          <w:kern w:val="24"/>
          <w:sz w:val="28"/>
          <w:szCs w:val="28"/>
          <w:lang w:eastAsia="ru-RU"/>
        </w:rPr>
      </w:pPr>
      <w:r w:rsidRPr="00304D94">
        <w:rPr>
          <w:rFonts w:ascii="Times New Roman" w:eastAsia="+mn-ea" w:hAnsi="Times New Roman" w:cs="Times New Roman"/>
          <w:kern w:val="24"/>
          <w:sz w:val="28"/>
          <w:szCs w:val="28"/>
          <w:lang w:eastAsia="ru-RU"/>
        </w:rPr>
        <w:t xml:space="preserve">       В ноябре 2023 г. опубликована статья «Профессиональная ориентация учащихся казенного общеобразовательного учреждения Ханты-Мансийского автономного округа – Югры «Кадетская школа-интернат имени Героя Советского Союза Безноскова Ивана Захаровича» в Федеральном Сборнике лучших практик работы образовательных организаций кадетской направленности, в том числе в части формирования гражданской идентичности у обучающихся.</w:t>
      </w:r>
    </w:p>
    <w:p w14:paraId="58A86BC5" w14:textId="412A847D" w:rsidR="00304D94" w:rsidRPr="00304D94" w:rsidRDefault="00304D94" w:rsidP="00D33068">
      <w:pPr>
        <w:pStyle w:val="ab"/>
        <w:spacing w:before="77" w:beforeAutospacing="0" w:after="0" w:afterAutospacing="0"/>
        <w:jc w:val="both"/>
        <w:textAlignment w:val="baseline"/>
        <w:rPr>
          <w:sz w:val="28"/>
          <w:szCs w:val="28"/>
        </w:rPr>
      </w:pPr>
      <w:r>
        <w:rPr>
          <w:rFonts w:eastAsia="+mn-ea"/>
          <w:sz w:val="28"/>
          <w:szCs w:val="28"/>
        </w:rPr>
        <w:t xml:space="preserve">             </w:t>
      </w:r>
      <w:r w:rsidRPr="00304D94">
        <w:rPr>
          <w:rFonts w:eastAsia="+mn-ea"/>
          <w:sz w:val="28"/>
          <w:szCs w:val="28"/>
        </w:rPr>
        <w:t>Программа воспитания КОУ «Кадетская школа-интернат» заняла 1 место во Всероссийском научно-практическом конкурсе для педагогов «Патриотическое и духовно-нравственное воспитание граждан Российской Федерации». За план по патриотической работе КОУ «Кадетская школа-</w:t>
      </w:r>
      <w:proofErr w:type="gramStart"/>
      <w:r w:rsidRPr="00304D94">
        <w:rPr>
          <w:rFonts w:eastAsia="+mn-ea"/>
          <w:sz w:val="28"/>
          <w:szCs w:val="28"/>
        </w:rPr>
        <w:t>интернат»  на</w:t>
      </w:r>
      <w:proofErr w:type="gramEnd"/>
      <w:r w:rsidRPr="00304D94">
        <w:rPr>
          <w:rFonts w:eastAsia="+mn-ea"/>
          <w:sz w:val="28"/>
          <w:szCs w:val="28"/>
        </w:rPr>
        <w:t xml:space="preserve"> 2023-2024 г. был получен </w:t>
      </w:r>
      <w:r w:rsidRPr="00304D94">
        <w:rPr>
          <w:rFonts w:eastAsia="+mn-ea"/>
          <w:sz w:val="28"/>
          <w:szCs w:val="28"/>
        </w:rPr>
        <w:lastRenderedPageBreak/>
        <w:t>диплом победителя I степени в III Всероссийском педагогическом конкурсе «Современное воспитание подрастающего поколения».</w:t>
      </w:r>
    </w:p>
    <w:p w14:paraId="503B5B67" w14:textId="1B0DFB67" w:rsidR="00304D94" w:rsidRPr="00304D94" w:rsidRDefault="00304D94" w:rsidP="00D33068">
      <w:pPr>
        <w:pStyle w:val="ab"/>
        <w:spacing w:before="77" w:beforeAutospacing="0" w:after="0" w:afterAutospacing="0"/>
        <w:jc w:val="both"/>
        <w:textAlignment w:val="baseline"/>
        <w:rPr>
          <w:sz w:val="28"/>
          <w:szCs w:val="28"/>
        </w:rPr>
      </w:pPr>
      <w:r>
        <w:rPr>
          <w:rFonts w:eastAsia="+mn-ea"/>
          <w:sz w:val="28"/>
          <w:szCs w:val="28"/>
        </w:rPr>
        <w:t xml:space="preserve">           </w:t>
      </w:r>
      <w:r w:rsidRPr="00304D94">
        <w:rPr>
          <w:rFonts w:eastAsia="+mn-ea"/>
          <w:sz w:val="28"/>
          <w:szCs w:val="28"/>
        </w:rPr>
        <w:t xml:space="preserve"> Команда шахматистов КОУ «Кадетская школа-интернат» заняла 3 место во II Всероссийском военно-спортивном фестивале им. Генералиссимуса А.В. Суворова среди кадет по шахматам, г. Москва.</w:t>
      </w:r>
    </w:p>
    <w:p w14:paraId="102E5B68" w14:textId="4127A967" w:rsidR="00304D94" w:rsidRDefault="00304D94" w:rsidP="00D33068">
      <w:pPr>
        <w:pStyle w:val="ab"/>
        <w:spacing w:before="77" w:beforeAutospacing="0" w:after="0" w:afterAutospacing="0"/>
        <w:jc w:val="both"/>
        <w:textAlignment w:val="baseline"/>
        <w:rPr>
          <w:rFonts w:eastAsia="+mn-ea"/>
          <w:sz w:val="28"/>
          <w:szCs w:val="28"/>
        </w:rPr>
      </w:pPr>
      <w:r>
        <w:rPr>
          <w:rFonts w:eastAsia="+mn-ea"/>
          <w:sz w:val="28"/>
          <w:szCs w:val="28"/>
        </w:rPr>
        <w:t xml:space="preserve">              </w:t>
      </w:r>
      <w:r w:rsidRPr="00304D94">
        <w:rPr>
          <w:rFonts w:eastAsia="+mn-ea"/>
          <w:sz w:val="28"/>
          <w:szCs w:val="28"/>
        </w:rPr>
        <w:t>Почетными дипломами призеров Всероссийского конкурса сочинений «Письмо моей маме» награждены 3 воспитанницы.</w:t>
      </w:r>
    </w:p>
    <w:p w14:paraId="299ABD2B" w14:textId="557DBFD0" w:rsidR="00004139" w:rsidRPr="00304D94" w:rsidRDefault="00004139" w:rsidP="00D33068">
      <w:pPr>
        <w:pStyle w:val="ab"/>
        <w:spacing w:before="77" w:beforeAutospacing="0" w:after="0" w:afterAutospacing="0"/>
        <w:jc w:val="both"/>
        <w:textAlignment w:val="baseline"/>
        <w:rPr>
          <w:sz w:val="28"/>
          <w:szCs w:val="28"/>
        </w:rPr>
      </w:pPr>
      <w:r>
        <w:rPr>
          <w:rFonts w:eastAsia="+mn-ea"/>
          <w:sz w:val="28"/>
          <w:szCs w:val="28"/>
        </w:rPr>
        <w:t xml:space="preserve">           Воспитанник 11 класса </w:t>
      </w:r>
      <w:r w:rsidR="00633B33">
        <w:rPr>
          <w:rFonts w:eastAsia="+mn-ea"/>
          <w:sz w:val="28"/>
          <w:szCs w:val="28"/>
        </w:rPr>
        <w:t>принял участие в 8 окружном конкурсе разработчиков мобильных приложений и веб-сервисов «Хантатон-2023». Проект получил высокую оценку жюри.</w:t>
      </w:r>
    </w:p>
    <w:p w14:paraId="5D756837" w14:textId="5582BF22" w:rsidR="00304D94" w:rsidRPr="00BC3103" w:rsidRDefault="00304D94" w:rsidP="00D33068">
      <w:pPr>
        <w:pStyle w:val="ab"/>
        <w:spacing w:before="77" w:beforeAutospacing="0" w:after="0" w:afterAutospacing="0"/>
        <w:jc w:val="both"/>
        <w:textAlignment w:val="baseline"/>
        <w:rPr>
          <w:sz w:val="28"/>
          <w:szCs w:val="28"/>
        </w:rPr>
      </w:pPr>
      <w:r>
        <w:rPr>
          <w:rFonts w:eastAsia="+mn-ea"/>
          <w:sz w:val="28"/>
          <w:szCs w:val="28"/>
        </w:rPr>
        <w:t xml:space="preserve">           </w:t>
      </w:r>
      <w:r w:rsidRPr="00304D94">
        <w:rPr>
          <w:rFonts w:eastAsia="+mn-ea"/>
          <w:sz w:val="28"/>
          <w:szCs w:val="28"/>
        </w:rPr>
        <w:t>Победителем ежегодного Всероссийского конкурса Следственного Комитета РФ «Юный следователь» стала воспитанница Шакирова Жанна</w:t>
      </w:r>
      <w:r w:rsidR="00BC3103">
        <w:rPr>
          <w:rFonts w:eastAsia="+mn-ea"/>
          <w:sz w:val="28"/>
          <w:szCs w:val="28"/>
        </w:rPr>
        <w:t>.</w:t>
      </w:r>
    </w:p>
    <w:p w14:paraId="40C623B8" w14:textId="05867772" w:rsidR="00304D94" w:rsidRDefault="00304D94" w:rsidP="00D33068">
      <w:pPr>
        <w:pStyle w:val="ab"/>
        <w:spacing w:before="77" w:beforeAutospacing="0" w:after="0" w:afterAutospacing="0"/>
        <w:jc w:val="both"/>
        <w:textAlignment w:val="baseline"/>
        <w:rPr>
          <w:rFonts w:eastAsia="+mn-ea"/>
          <w:sz w:val="28"/>
          <w:szCs w:val="28"/>
        </w:rPr>
      </w:pPr>
      <w:r>
        <w:rPr>
          <w:rFonts w:eastAsia="+mn-ea"/>
          <w:sz w:val="28"/>
          <w:szCs w:val="28"/>
        </w:rPr>
        <w:t xml:space="preserve">          </w:t>
      </w:r>
      <w:r w:rsidRPr="00304D94">
        <w:rPr>
          <w:rFonts w:eastAsia="+mn-ea"/>
          <w:sz w:val="28"/>
          <w:szCs w:val="28"/>
        </w:rPr>
        <w:t xml:space="preserve">  Школа включена в проект «Школа </w:t>
      </w:r>
      <w:proofErr w:type="spellStart"/>
      <w:r w:rsidRPr="00304D94">
        <w:rPr>
          <w:rFonts w:eastAsia="+mn-ea"/>
          <w:sz w:val="28"/>
          <w:szCs w:val="28"/>
        </w:rPr>
        <w:t>Минпросвещения</w:t>
      </w:r>
      <w:proofErr w:type="spellEnd"/>
      <w:r w:rsidRPr="00304D94">
        <w:rPr>
          <w:rFonts w:eastAsia="+mn-ea"/>
          <w:sz w:val="28"/>
          <w:szCs w:val="28"/>
        </w:rPr>
        <w:t xml:space="preserve"> России», </w:t>
      </w:r>
      <w:proofErr w:type="gramStart"/>
      <w:r w:rsidRPr="00304D94">
        <w:rPr>
          <w:rFonts w:eastAsia="+mn-ea"/>
          <w:sz w:val="28"/>
          <w:szCs w:val="28"/>
        </w:rPr>
        <w:t>целью  которого</w:t>
      </w:r>
      <w:proofErr w:type="gramEnd"/>
      <w:r w:rsidRPr="00304D94">
        <w:rPr>
          <w:rFonts w:eastAsia="+mn-ea"/>
          <w:sz w:val="28"/>
          <w:szCs w:val="28"/>
        </w:rPr>
        <w:t xml:space="preserve"> является создание единого образовательного пространства.</w:t>
      </w:r>
      <w:r w:rsidR="00751A0B">
        <w:rPr>
          <w:rFonts w:eastAsia="+mn-ea"/>
          <w:sz w:val="28"/>
          <w:szCs w:val="28"/>
        </w:rPr>
        <w:t xml:space="preserve"> В ноябре месяце 2023 года проведена самодиагностика, получены рекомендации, согласно которым разработаны программа и «дорожная карта» по устранению дефицитов с целью создания</w:t>
      </w:r>
      <w:r w:rsidR="00751A0B" w:rsidRPr="00751A0B">
        <w:rPr>
          <w:rFonts w:eastAsia="Calibri"/>
          <w:sz w:val="28"/>
          <w:szCs w:val="28"/>
          <w:lang w:eastAsia="en-US"/>
        </w:rPr>
        <w:t xml:space="preserve"> едины</w:t>
      </w:r>
      <w:r w:rsidR="00751A0B">
        <w:rPr>
          <w:rFonts w:eastAsia="Calibri"/>
          <w:sz w:val="28"/>
          <w:szCs w:val="28"/>
          <w:lang w:eastAsia="en-US"/>
        </w:rPr>
        <w:t>х</w:t>
      </w:r>
      <w:r w:rsidR="00751A0B" w:rsidRPr="00751A0B">
        <w:rPr>
          <w:rFonts w:eastAsia="Calibri"/>
          <w:sz w:val="28"/>
          <w:szCs w:val="28"/>
          <w:lang w:eastAsia="en-US"/>
        </w:rPr>
        <w:t xml:space="preserve"> требовани</w:t>
      </w:r>
      <w:r w:rsidR="00751A0B">
        <w:rPr>
          <w:rFonts w:eastAsia="Calibri"/>
          <w:sz w:val="28"/>
          <w:szCs w:val="28"/>
          <w:lang w:eastAsia="en-US"/>
        </w:rPr>
        <w:t>й</w:t>
      </w:r>
      <w:r w:rsidR="00751A0B" w:rsidRPr="00751A0B">
        <w:rPr>
          <w:rFonts w:eastAsia="Calibri"/>
          <w:sz w:val="28"/>
          <w:szCs w:val="28"/>
          <w:lang w:eastAsia="en-US"/>
        </w:rPr>
        <w:t xml:space="preserve"> к образовательной среде, школьному климату, организации образовательной, просветительской, воспитательной деятельности.</w:t>
      </w:r>
      <w:r w:rsidR="00751A0B">
        <w:rPr>
          <w:rFonts w:eastAsia="+mn-ea"/>
          <w:sz w:val="28"/>
          <w:szCs w:val="28"/>
        </w:rPr>
        <w:t xml:space="preserve"> </w:t>
      </w:r>
    </w:p>
    <w:p w14:paraId="7C2BF219" w14:textId="06EE8B72" w:rsidR="00304D94" w:rsidRPr="00304D94" w:rsidRDefault="00304D94" w:rsidP="00D33068">
      <w:pPr>
        <w:pStyle w:val="ab"/>
        <w:spacing w:before="77" w:beforeAutospacing="0" w:after="0" w:afterAutospacing="0"/>
        <w:jc w:val="both"/>
        <w:textAlignment w:val="baseline"/>
        <w:rPr>
          <w:sz w:val="28"/>
          <w:szCs w:val="28"/>
        </w:rPr>
      </w:pPr>
      <w:r>
        <w:rPr>
          <w:rFonts w:eastAsia="+mn-ea"/>
          <w:sz w:val="28"/>
          <w:szCs w:val="28"/>
        </w:rPr>
        <w:t xml:space="preserve">           </w:t>
      </w:r>
      <w:r w:rsidRPr="00304D94">
        <w:rPr>
          <w:rFonts w:eastAsia="+mn-ea"/>
          <w:sz w:val="28"/>
          <w:szCs w:val="28"/>
        </w:rPr>
        <w:t xml:space="preserve"> Согласно результатам аккредитационного мониторинга (октябрь 2023 год) итоговый балл составил по обоим реализуемым уровням образования 50 баллов (из 55 возможных).</w:t>
      </w:r>
    </w:p>
    <w:p w14:paraId="256DC1E3" w14:textId="77777777" w:rsidR="0058724E" w:rsidRDefault="00304D94" w:rsidP="00D33068">
      <w:pPr>
        <w:pStyle w:val="ab"/>
        <w:spacing w:before="77" w:beforeAutospacing="0" w:after="0" w:afterAutospacing="0"/>
        <w:jc w:val="both"/>
        <w:textAlignment w:val="baseline"/>
        <w:rPr>
          <w:rFonts w:eastAsia="+mn-ea"/>
          <w:sz w:val="28"/>
          <w:szCs w:val="28"/>
        </w:rPr>
      </w:pPr>
      <w:r>
        <w:rPr>
          <w:rFonts w:eastAsia="+mn-ea"/>
          <w:b/>
          <w:bCs/>
          <w:color w:val="002060"/>
          <w:sz w:val="32"/>
          <w:szCs w:val="32"/>
        </w:rPr>
        <w:t xml:space="preserve">      </w:t>
      </w:r>
      <w:r w:rsidRPr="00304D94">
        <w:rPr>
          <w:rFonts w:eastAsia="+mn-ea"/>
          <w:sz w:val="28"/>
          <w:szCs w:val="28"/>
        </w:rPr>
        <w:t xml:space="preserve">В настоящее время ведется подготовительная работа по организации сетевого взаимодействия с целью использования мобильного учебного комплекса </w:t>
      </w:r>
      <w:proofErr w:type="spellStart"/>
      <w:r w:rsidRPr="00304D94">
        <w:rPr>
          <w:rFonts w:eastAsia="+mn-ea"/>
          <w:sz w:val="28"/>
          <w:szCs w:val="28"/>
        </w:rPr>
        <w:t>Кванториум</w:t>
      </w:r>
      <w:proofErr w:type="spellEnd"/>
      <w:r w:rsidRPr="00304D94">
        <w:rPr>
          <w:rFonts w:eastAsia="+mn-ea"/>
          <w:sz w:val="28"/>
          <w:szCs w:val="28"/>
        </w:rPr>
        <w:t xml:space="preserve"> по 4 програм</w:t>
      </w:r>
      <w:r w:rsidR="0058724E">
        <w:rPr>
          <w:rFonts w:eastAsia="+mn-ea"/>
          <w:sz w:val="28"/>
          <w:szCs w:val="28"/>
        </w:rPr>
        <w:t>мам.</w:t>
      </w:r>
    </w:p>
    <w:p w14:paraId="01BC83E7" w14:textId="52D09784" w:rsidR="0058724E" w:rsidRDefault="0058724E" w:rsidP="00D33068">
      <w:pPr>
        <w:pStyle w:val="ab"/>
        <w:spacing w:before="77" w:beforeAutospacing="0" w:after="0" w:afterAutospacing="0"/>
        <w:jc w:val="both"/>
        <w:textAlignment w:val="baseline"/>
        <w:rPr>
          <w:sz w:val="28"/>
          <w:szCs w:val="28"/>
        </w:rPr>
      </w:pPr>
      <w:r w:rsidRPr="0058724E">
        <w:rPr>
          <w:rFonts w:eastAsia="+mn-ea"/>
          <w:sz w:val="28"/>
          <w:szCs w:val="28"/>
        </w:rPr>
        <w:t xml:space="preserve">       </w:t>
      </w:r>
      <w:r w:rsidRPr="0058724E">
        <w:rPr>
          <w:sz w:val="28"/>
          <w:szCs w:val="28"/>
        </w:rPr>
        <w:t>В 2022 и 2023 годах году обучающиеся традиционно принимали участие в школьном, муниципальном</w:t>
      </w:r>
      <w:r w:rsidRPr="0058724E">
        <w:rPr>
          <w:spacing w:val="-57"/>
          <w:sz w:val="28"/>
          <w:szCs w:val="28"/>
        </w:rPr>
        <w:t xml:space="preserve"> </w:t>
      </w:r>
      <w:r w:rsidRPr="0058724E">
        <w:rPr>
          <w:sz w:val="28"/>
          <w:szCs w:val="28"/>
        </w:rPr>
        <w:t>и</w:t>
      </w:r>
      <w:r w:rsidRPr="0058724E">
        <w:rPr>
          <w:spacing w:val="-1"/>
          <w:sz w:val="28"/>
          <w:szCs w:val="28"/>
        </w:rPr>
        <w:t xml:space="preserve"> </w:t>
      </w:r>
      <w:r w:rsidRPr="0058724E">
        <w:rPr>
          <w:sz w:val="28"/>
          <w:szCs w:val="28"/>
        </w:rPr>
        <w:t>региональном</w:t>
      </w:r>
      <w:r w:rsidRPr="0058724E">
        <w:rPr>
          <w:spacing w:val="-1"/>
          <w:sz w:val="28"/>
          <w:szCs w:val="28"/>
        </w:rPr>
        <w:t xml:space="preserve"> </w:t>
      </w:r>
      <w:r w:rsidRPr="0058724E">
        <w:rPr>
          <w:sz w:val="28"/>
          <w:szCs w:val="28"/>
        </w:rPr>
        <w:t>этапах</w:t>
      </w:r>
      <w:r w:rsidRPr="0058724E">
        <w:rPr>
          <w:spacing w:val="-1"/>
          <w:sz w:val="28"/>
          <w:szCs w:val="28"/>
        </w:rPr>
        <w:t xml:space="preserve"> </w:t>
      </w:r>
      <w:r w:rsidRPr="0058724E">
        <w:rPr>
          <w:sz w:val="28"/>
          <w:szCs w:val="28"/>
        </w:rPr>
        <w:t>Всероссийской</w:t>
      </w:r>
      <w:r w:rsidRPr="0058724E">
        <w:rPr>
          <w:spacing w:val="-1"/>
          <w:sz w:val="28"/>
          <w:szCs w:val="28"/>
        </w:rPr>
        <w:t xml:space="preserve"> </w:t>
      </w:r>
      <w:r w:rsidRPr="0058724E">
        <w:rPr>
          <w:sz w:val="28"/>
          <w:szCs w:val="28"/>
        </w:rPr>
        <w:t>олимпиады школьников.</w:t>
      </w:r>
    </w:p>
    <w:p w14:paraId="27517E25" w14:textId="33A1E18E" w:rsidR="008D4DD9" w:rsidRPr="008D4DD9" w:rsidRDefault="008D4DD9" w:rsidP="008D4DD9">
      <w:pPr>
        <w:pStyle w:val="ab"/>
        <w:spacing w:before="77" w:beforeAutospacing="0" w:after="0" w:afterAutospacing="0"/>
        <w:jc w:val="center"/>
        <w:textAlignment w:val="baseline"/>
        <w:rPr>
          <w:b/>
          <w:bCs/>
          <w:sz w:val="28"/>
          <w:szCs w:val="28"/>
        </w:rPr>
      </w:pPr>
      <w:r w:rsidRPr="008D4DD9">
        <w:rPr>
          <w:b/>
          <w:bCs/>
          <w:sz w:val="28"/>
          <w:szCs w:val="28"/>
        </w:rPr>
        <w:t xml:space="preserve">Табл.3. Сравнительный анализ </w:t>
      </w:r>
      <w:proofErr w:type="spellStart"/>
      <w:r w:rsidRPr="008D4DD9">
        <w:rPr>
          <w:b/>
          <w:bCs/>
          <w:sz w:val="28"/>
          <w:szCs w:val="28"/>
        </w:rPr>
        <w:t>ВсОШ</w:t>
      </w:r>
      <w:proofErr w:type="spellEnd"/>
    </w:p>
    <w:tbl>
      <w:tblPr>
        <w:tblStyle w:val="a7"/>
        <w:tblW w:w="0" w:type="auto"/>
        <w:tblLook w:val="04A0" w:firstRow="1" w:lastRow="0" w:firstColumn="1" w:lastColumn="0" w:noHBand="0" w:noVBand="1"/>
      </w:tblPr>
      <w:tblGrid>
        <w:gridCol w:w="4814"/>
        <w:gridCol w:w="4815"/>
      </w:tblGrid>
      <w:tr w:rsidR="0058724E" w14:paraId="1339A25E" w14:textId="77777777" w:rsidTr="00D33068">
        <w:trPr>
          <w:trHeight w:val="531"/>
        </w:trPr>
        <w:tc>
          <w:tcPr>
            <w:tcW w:w="4814" w:type="dxa"/>
          </w:tcPr>
          <w:p w14:paraId="155640F8" w14:textId="2EE3D175" w:rsidR="0058724E" w:rsidRPr="00D33068" w:rsidRDefault="0058724E" w:rsidP="00D33068">
            <w:pPr>
              <w:pStyle w:val="ab"/>
              <w:spacing w:before="0" w:beforeAutospacing="0" w:after="0" w:afterAutospacing="0"/>
              <w:jc w:val="center"/>
              <w:textAlignment w:val="baseline"/>
              <w:rPr>
                <w:sz w:val="28"/>
                <w:szCs w:val="28"/>
              </w:rPr>
            </w:pPr>
            <w:r w:rsidRPr="0058724E">
              <w:rPr>
                <w:rFonts w:eastAsia="+mn-ea"/>
                <w:sz w:val="28"/>
                <w:szCs w:val="28"/>
              </w:rPr>
              <w:t>2022-2023 год</w:t>
            </w:r>
          </w:p>
        </w:tc>
        <w:tc>
          <w:tcPr>
            <w:tcW w:w="4815" w:type="dxa"/>
          </w:tcPr>
          <w:p w14:paraId="29072C42" w14:textId="22F24FCE" w:rsidR="0058724E" w:rsidRPr="00D33068" w:rsidRDefault="0058724E" w:rsidP="00D33068">
            <w:pPr>
              <w:spacing w:before="77"/>
              <w:jc w:val="center"/>
              <w:textAlignment w:val="baseline"/>
              <w:rPr>
                <w:rFonts w:ascii="Times New Roman" w:eastAsia="Times New Roman" w:hAnsi="Times New Roman" w:cs="Times New Roman"/>
                <w:sz w:val="28"/>
                <w:szCs w:val="28"/>
                <w:lang w:eastAsia="ru-RU"/>
              </w:rPr>
            </w:pPr>
            <w:r w:rsidRPr="0058724E">
              <w:rPr>
                <w:rFonts w:ascii="Times New Roman" w:eastAsia="+mn-ea" w:hAnsi="Times New Roman" w:cs="Times New Roman"/>
                <w:sz w:val="28"/>
                <w:szCs w:val="28"/>
                <w:lang w:eastAsia="ru-RU"/>
              </w:rPr>
              <w:t>2023-2024 год</w:t>
            </w:r>
          </w:p>
        </w:tc>
      </w:tr>
      <w:tr w:rsidR="0058724E" w14:paraId="3A6E1538" w14:textId="77777777" w:rsidTr="0058724E">
        <w:tc>
          <w:tcPr>
            <w:tcW w:w="4814" w:type="dxa"/>
          </w:tcPr>
          <w:p w14:paraId="2E55D092"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u w:val="single"/>
              </w:rPr>
              <w:t>Школьный этап:</w:t>
            </w:r>
          </w:p>
          <w:p w14:paraId="2D2F4DF4"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Кол-во участников – 90 (76%)</w:t>
            </w:r>
          </w:p>
          <w:p w14:paraId="0ACE461D"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Кол-во призеров – 77 (66%)</w:t>
            </w:r>
          </w:p>
          <w:p w14:paraId="26646A0E"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Кол-во победителей – 13 (11%)</w:t>
            </w:r>
          </w:p>
          <w:p w14:paraId="2516A114" w14:textId="77777777" w:rsidR="0058724E" w:rsidRPr="0058724E" w:rsidRDefault="0058724E" w:rsidP="0058724E">
            <w:pPr>
              <w:pStyle w:val="ab"/>
              <w:spacing w:before="0" w:beforeAutospacing="0" w:after="0" w:afterAutospacing="0"/>
              <w:textAlignment w:val="baseline"/>
              <w:rPr>
                <w:rFonts w:eastAsia="+mn-ea"/>
                <w:sz w:val="28"/>
                <w:szCs w:val="28"/>
              </w:rPr>
            </w:pPr>
          </w:p>
        </w:tc>
        <w:tc>
          <w:tcPr>
            <w:tcW w:w="4815" w:type="dxa"/>
          </w:tcPr>
          <w:p w14:paraId="7EA25E61" w14:textId="77777777" w:rsidR="0058724E" w:rsidRPr="0058724E" w:rsidRDefault="0058724E" w:rsidP="0058724E">
            <w:pPr>
              <w:spacing w:before="77"/>
              <w:jc w:val="center"/>
              <w:textAlignment w:val="baseline"/>
              <w:rPr>
                <w:rFonts w:ascii="Times New Roman" w:eastAsia="Times New Roman" w:hAnsi="Times New Roman" w:cs="Times New Roman"/>
                <w:sz w:val="28"/>
                <w:szCs w:val="28"/>
                <w:lang w:eastAsia="ru-RU"/>
              </w:rPr>
            </w:pPr>
            <w:r w:rsidRPr="0058724E">
              <w:rPr>
                <w:rFonts w:ascii="Times New Roman" w:eastAsia="+mn-ea" w:hAnsi="Times New Roman" w:cs="Times New Roman"/>
                <w:sz w:val="28"/>
                <w:szCs w:val="28"/>
                <w:u w:val="single"/>
                <w:lang w:eastAsia="ru-RU"/>
              </w:rPr>
              <w:t>Школьный этап:</w:t>
            </w:r>
          </w:p>
          <w:p w14:paraId="360B9A03" w14:textId="77777777" w:rsidR="0058724E" w:rsidRPr="0058724E" w:rsidRDefault="0058724E" w:rsidP="0058724E">
            <w:pPr>
              <w:spacing w:before="77"/>
              <w:jc w:val="center"/>
              <w:textAlignment w:val="baseline"/>
              <w:rPr>
                <w:rFonts w:ascii="Times New Roman" w:eastAsia="Times New Roman" w:hAnsi="Times New Roman" w:cs="Times New Roman"/>
                <w:sz w:val="28"/>
                <w:szCs w:val="28"/>
                <w:lang w:eastAsia="ru-RU"/>
              </w:rPr>
            </w:pPr>
            <w:r w:rsidRPr="0058724E">
              <w:rPr>
                <w:rFonts w:ascii="Times New Roman" w:eastAsia="+mn-ea" w:hAnsi="Times New Roman" w:cs="Times New Roman"/>
                <w:sz w:val="28"/>
                <w:szCs w:val="28"/>
                <w:lang w:eastAsia="ru-RU"/>
              </w:rPr>
              <w:t>Кол-во участников– 108 (96%)</w:t>
            </w:r>
          </w:p>
          <w:p w14:paraId="762038C8" w14:textId="77777777" w:rsidR="0058724E" w:rsidRPr="0058724E" w:rsidRDefault="0058724E" w:rsidP="0058724E">
            <w:pPr>
              <w:spacing w:before="77"/>
              <w:jc w:val="center"/>
              <w:textAlignment w:val="baseline"/>
              <w:rPr>
                <w:rFonts w:ascii="Times New Roman" w:eastAsia="Times New Roman" w:hAnsi="Times New Roman" w:cs="Times New Roman"/>
                <w:sz w:val="28"/>
                <w:szCs w:val="28"/>
                <w:lang w:eastAsia="ru-RU"/>
              </w:rPr>
            </w:pPr>
            <w:r w:rsidRPr="0058724E">
              <w:rPr>
                <w:rFonts w:ascii="Times New Roman" w:eastAsia="+mn-ea" w:hAnsi="Times New Roman" w:cs="Times New Roman"/>
                <w:sz w:val="28"/>
                <w:szCs w:val="28"/>
                <w:lang w:eastAsia="ru-RU"/>
              </w:rPr>
              <w:t>Кол-во призеров – 57 (53%)</w:t>
            </w:r>
          </w:p>
          <w:p w14:paraId="4D2F4CBD" w14:textId="77777777" w:rsidR="0058724E" w:rsidRPr="0058724E" w:rsidRDefault="0058724E" w:rsidP="0058724E">
            <w:pPr>
              <w:spacing w:before="77"/>
              <w:jc w:val="center"/>
              <w:textAlignment w:val="baseline"/>
              <w:rPr>
                <w:rFonts w:ascii="Times New Roman" w:eastAsia="Times New Roman" w:hAnsi="Times New Roman" w:cs="Times New Roman"/>
                <w:sz w:val="28"/>
                <w:szCs w:val="28"/>
                <w:lang w:eastAsia="ru-RU"/>
              </w:rPr>
            </w:pPr>
            <w:r w:rsidRPr="0058724E">
              <w:rPr>
                <w:rFonts w:ascii="Times New Roman" w:eastAsia="+mn-ea" w:hAnsi="Times New Roman" w:cs="Times New Roman"/>
                <w:sz w:val="28"/>
                <w:szCs w:val="28"/>
                <w:lang w:eastAsia="ru-RU"/>
              </w:rPr>
              <w:t xml:space="preserve">Кол-во победителей – 29 (27%)         </w:t>
            </w:r>
          </w:p>
          <w:p w14:paraId="702E4731" w14:textId="2A9FC0B5" w:rsidR="0058724E" w:rsidRPr="0058724E" w:rsidRDefault="0058724E" w:rsidP="0058724E">
            <w:pPr>
              <w:pStyle w:val="ab"/>
              <w:spacing w:before="0" w:beforeAutospacing="0" w:after="0" w:afterAutospacing="0"/>
              <w:textAlignment w:val="baseline"/>
              <w:rPr>
                <w:rFonts w:eastAsia="+mn-ea"/>
                <w:sz w:val="28"/>
                <w:szCs w:val="28"/>
              </w:rPr>
            </w:pPr>
            <w:r w:rsidRPr="0058724E">
              <w:rPr>
                <w:rFonts w:eastAsia="+mn-ea"/>
                <w:sz w:val="28"/>
                <w:szCs w:val="28"/>
              </w:rPr>
              <w:t xml:space="preserve">  </w:t>
            </w:r>
          </w:p>
        </w:tc>
      </w:tr>
      <w:tr w:rsidR="0058724E" w14:paraId="25F25295" w14:textId="77777777" w:rsidTr="0058724E">
        <w:tc>
          <w:tcPr>
            <w:tcW w:w="4814" w:type="dxa"/>
          </w:tcPr>
          <w:p w14:paraId="534117A2"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u w:val="single"/>
              </w:rPr>
              <w:t xml:space="preserve">МЭ </w:t>
            </w:r>
            <w:proofErr w:type="spellStart"/>
            <w:r w:rsidRPr="0058724E">
              <w:rPr>
                <w:rFonts w:eastAsia="+mn-ea"/>
                <w:sz w:val="28"/>
                <w:szCs w:val="28"/>
                <w:u w:val="single"/>
              </w:rPr>
              <w:t>ВсОШ</w:t>
            </w:r>
            <w:proofErr w:type="spellEnd"/>
            <w:r w:rsidRPr="0058724E">
              <w:rPr>
                <w:rFonts w:eastAsia="+mn-ea"/>
                <w:sz w:val="28"/>
                <w:szCs w:val="28"/>
                <w:u w:val="single"/>
              </w:rPr>
              <w:t>:</w:t>
            </w:r>
          </w:p>
          <w:p w14:paraId="03347C5E"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Участников – 75</w:t>
            </w:r>
          </w:p>
          <w:p w14:paraId="0F93E5D0"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Победители – 7</w:t>
            </w:r>
          </w:p>
          <w:p w14:paraId="37E410DE"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Призеры – 13</w:t>
            </w:r>
          </w:p>
          <w:p w14:paraId="0B703A79" w14:textId="77777777" w:rsidR="0058724E" w:rsidRPr="0058724E" w:rsidRDefault="0058724E" w:rsidP="0058724E">
            <w:pPr>
              <w:pStyle w:val="ab"/>
              <w:spacing w:before="0" w:beforeAutospacing="0" w:after="0" w:afterAutospacing="0"/>
              <w:textAlignment w:val="baseline"/>
              <w:rPr>
                <w:rFonts w:eastAsia="+mn-ea"/>
                <w:sz w:val="28"/>
                <w:szCs w:val="28"/>
                <w:u w:val="single"/>
              </w:rPr>
            </w:pPr>
          </w:p>
        </w:tc>
        <w:tc>
          <w:tcPr>
            <w:tcW w:w="4815" w:type="dxa"/>
          </w:tcPr>
          <w:p w14:paraId="26D6A630" w14:textId="4E142744" w:rsidR="0058724E" w:rsidRDefault="0058724E" w:rsidP="0058724E">
            <w:pPr>
              <w:spacing w:before="77"/>
              <w:textAlignment w:val="baseline"/>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 xml:space="preserve">      </w:t>
            </w:r>
            <w:r w:rsidRPr="0058724E">
              <w:rPr>
                <w:rFonts w:ascii="Times New Roman" w:eastAsia="+mn-ea" w:hAnsi="Times New Roman" w:cs="Times New Roman"/>
                <w:sz w:val="28"/>
                <w:szCs w:val="28"/>
                <w:lang w:eastAsia="ru-RU"/>
              </w:rPr>
              <w:t xml:space="preserve">На участие в МЭ ВСОШ 2023-2024 заявлено 77 человек. </w:t>
            </w:r>
          </w:p>
          <w:p w14:paraId="1A2BB42D" w14:textId="2283BE0B" w:rsidR="0058724E" w:rsidRPr="0058724E" w:rsidRDefault="0058724E" w:rsidP="0058724E">
            <w:pPr>
              <w:spacing w:before="77"/>
              <w:textAlignment w:val="baseline"/>
              <w:rPr>
                <w:rFonts w:ascii="Times New Roman" w:eastAsia="Times New Roman" w:hAnsi="Times New Roman" w:cs="Times New Roman"/>
                <w:sz w:val="28"/>
                <w:szCs w:val="28"/>
                <w:lang w:eastAsia="ru-RU"/>
              </w:rPr>
            </w:pPr>
            <w:r>
              <w:rPr>
                <w:rFonts w:ascii="Times New Roman" w:eastAsia="+mn-ea" w:hAnsi="Times New Roman" w:cs="Times New Roman"/>
                <w:sz w:val="28"/>
                <w:szCs w:val="28"/>
                <w:lang w:eastAsia="ru-RU"/>
              </w:rPr>
              <w:t xml:space="preserve">    </w:t>
            </w:r>
            <w:r w:rsidRPr="0058724E">
              <w:rPr>
                <w:rFonts w:ascii="Times New Roman" w:eastAsia="+mn-ea" w:hAnsi="Times New Roman" w:cs="Times New Roman"/>
                <w:sz w:val="28"/>
                <w:szCs w:val="28"/>
                <w:lang w:eastAsia="ru-RU"/>
              </w:rPr>
              <w:t xml:space="preserve">На 01.12.2023 г. имеются следующие результаты МЭ </w:t>
            </w:r>
            <w:proofErr w:type="spellStart"/>
            <w:r w:rsidRPr="0058724E">
              <w:rPr>
                <w:rFonts w:ascii="Times New Roman" w:eastAsia="+mn-ea" w:hAnsi="Times New Roman" w:cs="Times New Roman"/>
                <w:sz w:val="28"/>
                <w:szCs w:val="28"/>
                <w:lang w:eastAsia="ru-RU"/>
              </w:rPr>
              <w:t>ВсОШ</w:t>
            </w:r>
            <w:proofErr w:type="spellEnd"/>
            <w:r w:rsidRPr="0058724E">
              <w:rPr>
                <w:rFonts w:ascii="Times New Roman" w:eastAsia="+mn-ea" w:hAnsi="Times New Roman" w:cs="Times New Roman"/>
                <w:sz w:val="28"/>
                <w:szCs w:val="28"/>
                <w:lang w:eastAsia="ru-RU"/>
              </w:rPr>
              <w:t>:</w:t>
            </w:r>
          </w:p>
          <w:p w14:paraId="19ABE1D1" w14:textId="6BA813C6" w:rsidR="0058724E" w:rsidRPr="0058724E" w:rsidRDefault="0058724E" w:rsidP="0058724E">
            <w:pPr>
              <w:contextualSpacing/>
              <w:textAlignment w:val="baseline"/>
              <w:rPr>
                <w:rFonts w:ascii="Times New Roman" w:eastAsia="Times New Roman" w:hAnsi="Times New Roman" w:cs="Times New Roman"/>
                <w:sz w:val="28"/>
                <w:szCs w:val="28"/>
                <w:lang w:eastAsia="ru-RU"/>
              </w:rPr>
            </w:pPr>
            <w:r>
              <w:rPr>
                <w:rFonts w:ascii="Times New Roman" w:eastAsia="+mn-ea" w:hAnsi="Times New Roman" w:cs="Times New Roman"/>
                <w:sz w:val="28"/>
                <w:szCs w:val="28"/>
                <w:lang w:eastAsia="ru-RU"/>
              </w:rPr>
              <w:t xml:space="preserve">- </w:t>
            </w:r>
            <w:r w:rsidRPr="0058724E">
              <w:rPr>
                <w:rFonts w:ascii="Times New Roman" w:eastAsia="+mn-ea" w:hAnsi="Times New Roman" w:cs="Times New Roman"/>
                <w:sz w:val="28"/>
                <w:szCs w:val="28"/>
                <w:lang w:eastAsia="ru-RU"/>
              </w:rPr>
              <w:t xml:space="preserve">Победителей МЭ </w:t>
            </w:r>
            <w:proofErr w:type="spellStart"/>
            <w:r w:rsidRPr="0058724E">
              <w:rPr>
                <w:rFonts w:ascii="Times New Roman" w:eastAsia="+mn-ea" w:hAnsi="Times New Roman" w:cs="Times New Roman"/>
                <w:sz w:val="28"/>
                <w:szCs w:val="28"/>
                <w:lang w:eastAsia="ru-RU"/>
              </w:rPr>
              <w:t>ВсОШ</w:t>
            </w:r>
            <w:proofErr w:type="spellEnd"/>
            <w:r w:rsidRPr="0058724E">
              <w:rPr>
                <w:rFonts w:ascii="Times New Roman" w:eastAsia="+mn-ea" w:hAnsi="Times New Roman" w:cs="Times New Roman"/>
                <w:sz w:val="28"/>
                <w:szCs w:val="28"/>
                <w:lang w:eastAsia="ru-RU"/>
              </w:rPr>
              <w:t xml:space="preserve"> – 19 человек</w:t>
            </w:r>
          </w:p>
          <w:p w14:paraId="7202BCA1" w14:textId="4EBB9830" w:rsidR="0058724E" w:rsidRPr="0058724E" w:rsidRDefault="0058724E" w:rsidP="0058724E">
            <w:pPr>
              <w:contextualSpacing/>
              <w:textAlignment w:val="baseline"/>
              <w:rPr>
                <w:rFonts w:ascii="Times New Roman" w:eastAsia="Times New Roman" w:hAnsi="Times New Roman" w:cs="Times New Roman"/>
                <w:sz w:val="28"/>
                <w:szCs w:val="28"/>
                <w:lang w:eastAsia="ru-RU"/>
              </w:rPr>
            </w:pPr>
            <w:r>
              <w:rPr>
                <w:rFonts w:ascii="Times New Roman" w:eastAsia="+mn-ea" w:hAnsi="Times New Roman" w:cs="Times New Roman"/>
                <w:sz w:val="28"/>
                <w:szCs w:val="28"/>
                <w:lang w:eastAsia="ru-RU"/>
              </w:rPr>
              <w:t xml:space="preserve">- </w:t>
            </w:r>
            <w:r w:rsidRPr="0058724E">
              <w:rPr>
                <w:rFonts w:ascii="Times New Roman" w:eastAsia="+mn-ea" w:hAnsi="Times New Roman" w:cs="Times New Roman"/>
                <w:sz w:val="28"/>
                <w:szCs w:val="28"/>
                <w:lang w:eastAsia="ru-RU"/>
              </w:rPr>
              <w:t xml:space="preserve">Призеры МЭ </w:t>
            </w:r>
            <w:proofErr w:type="spellStart"/>
            <w:r w:rsidRPr="0058724E">
              <w:rPr>
                <w:rFonts w:ascii="Times New Roman" w:eastAsia="+mn-ea" w:hAnsi="Times New Roman" w:cs="Times New Roman"/>
                <w:sz w:val="28"/>
                <w:szCs w:val="28"/>
                <w:lang w:eastAsia="ru-RU"/>
              </w:rPr>
              <w:t>ВсОШ</w:t>
            </w:r>
            <w:proofErr w:type="spellEnd"/>
            <w:r w:rsidRPr="0058724E">
              <w:rPr>
                <w:rFonts w:ascii="Times New Roman" w:eastAsia="+mn-ea" w:hAnsi="Times New Roman" w:cs="Times New Roman"/>
                <w:sz w:val="28"/>
                <w:szCs w:val="28"/>
                <w:lang w:eastAsia="ru-RU"/>
              </w:rPr>
              <w:t xml:space="preserve"> – 21 человек</w:t>
            </w:r>
          </w:p>
          <w:p w14:paraId="6B7FEEA0" w14:textId="77777777" w:rsidR="0058724E" w:rsidRPr="0058724E" w:rsidRDefault="0058724E" w:rsidP="0058724E">
            <w:pPr>
              <w:pStyle w:val="ab"/>
              <w:spacing w:before="0" w:beforeAutospacing="0" w:after="0" w:afterAutospacing="0"/>
              <w:textAlignment w:val="baseline"/>
              <w:rPr>
                <w:rFonts w:eastAsia="+mn-ea"/>
                <w:sz w:val="28"/>
                <w:szCs w:val="28"/>
              </w:rPr>
            </w:pPr>
          </w:p>
        </w:tc>
      </w:tr>
      <w:tr w:rsidR="0058724E" w14:paraId="17596385" w14:textId="77777777" w:rsidTr="0058724E">
        <w:tc>
          <w:tcPr>
            <w:tcW w:w="4814" w:type="dxa"/>
          </w:tcPr>
          <w:p w14:paraId="713C396B"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u w:val="single"/>
              </w:rPr>
              <w:lastRenderedPageBreak/>
              <w:t xml:space="preserve">РЭ </w:t>
            </w:r>
            <w:proofErr w:type="spellStart"/>
            <w:r w:rsidRPr="0058724E">
              <w:rPr>
                <w:rFonts w:eastAsia="+mn-ea"/>
                <w:sz w:val="28"/>
                <w:szCs w:val="28"/>
                <w:u w:val="single"/>
              </w:rPr>
              <w:t>ВсОШ</w:t>
            </w:r>
            <w:proofErr w:type="spellEnd"/>
            <w:r w:rsidRPr="0058724E">
              <w:rPr>
                <w:rFonts w:eastAsia="+mn-ea"/>
                <w:sz w:val="28"/>
                <w:szCs w:val="28"/>
                <w:u w:val="single"/>
              </w:rPr>
              <w:t>:</w:t>
            </w:r>
          </w:p>
          <w:p w14:paraId="2E73B48F"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Участники – 14</w:t>
            </w:r>
          </w:p>
          <w:p w14:paraId="27E2A100" w14:textId="77777777" w:rsidR="0058724E" w:rsidRPr="0058724E" w:rsidRDefault="0058724E" w:rsidP="0058724E">
            <w:pPr>
              <w:pStyle w:val="ab"/>
              <w:spacing w:before="0" w:beforeAutospacing="0" w:after="0" w:afterAutospacing="0"/>
              <w:textAlignment w:val="baseline"/>
              <w:rPr>
                <w:sz w:val="28"/>
                <w:szCs w:val="28"/>
              </w:rPr>
            </w:pPr>
            <w:r w:rsidRPr="0058724E">
              <w:rPr>
                <w:rFonts w:eastAsia="+mn-ea"/>
                <w:sz w:val="28"/>
                <w:szCs w:val="28"/>
              </w:rPr>
              <w:t>Призер - 1</w:t>
            </w:r>
          </w:p>
          <w:p w14:paraId="2D1FCA76" w14:textId="77777777" w:rsidR="0058724E" w:rsidRPr="0058724E" w:rsidRDefault="0058724E" w:rsidP="0058724E">
            <w:pPr>
              <w:pStyle w:val="ab"/>
              <w:spacing w:before="0" w:beforeAutospacing="0" w:after="0" w:afterAutospacing="0"/>
              <w:textAlignment w:val="baseline"/>
              <w:rPr>
                <w:rFonts w:eastAsia="+mn-ea"/>
                <w:sz w:val="28"/>
                <w:szCs w:val="28"/>
                <w:u w:val="single"/>
              </w:rPr>
            </w:pPr>
          </w:p>
        </w:tc>
        <w:tc>
          <w:tcPr>
            <w:tcW w:w="4815" w:type="dxa"/>
          </w:tcPr>
          <w:p w14:paraId="37A6DC2C" w14:textId="77777777" w:rsidR="0058724E" w:rsidRDefault="0058724E" w:rsidP="0058724E">
            <w:pPr>
              <w:pStyle w:val="ab"/>
              <w:spacing w:before="0" w:beforeAutospacing="0" w:after="0" w:afterAutospacing="0"/>
              <w:textAlignment w:val="baseline"/>
              <w:rPr>
                <w:rFonts w:eastAsia="+mn-ea"/>
                <w:color w:val="205FF6"/>
                <w:sz w:val="28"/>
                <w:szCs w:val="28"/>
              </w:rPr>
            </w:pPr>
          </w:p>
        </w:tc>
      </w:tr>
    </w:tbl>
    <w:p w14:paraId="6AFA5773" w14:textId="696C6F9B" w:rsidR="000B6E46" w:rsidRPr="00633B33" w:rsidRDefault="00633B33" w:rsidP="00633B33">
      <w:pPr>
        <w:pStyle w:val="ab"/>
        <w:spacing w:before="77" w:beforeAutospacing="0" w:after="0" w:afterAutospacing="0"/>
        <w:jc w:val="both"/>
        <w:textAlignment w:val="baseline"/>
        <w:rPr>
          <w:sz w:val="28"/>
          <w:szCs w:val="28"/>
        </w:rPr>
      </w:pPr>
      <w:r w:rsidRPr="00633B33">
        <w:rPr>
          <w:sz w:val="28"/>
          <w:szCs w:val="28"/>
        </w:rPr>
        <w:t xml:space="preserve">      </w:t>
      </w:r>
      <w:r w:rsidR="000B6E46" w:rsidRPr="00633B33">
        <w:rPr>
          <w:sz w:val="28"/>
          <w:szCs w:val="28"/>
        </w:rPr>
        <w:t xml:space="preserve">     В целях предоставления детям качественного образования, воспитания талантливой, патриотически настроенной личности, гармоничного развития подростков, создания основы для подготовки несовершеннолетних граждан к служению Отечеству на военном и гражданском поприще, воспитания в них чувства преданности Родине, чести и справедливости, профессиональной ориентации учащихся, и совместной подготовке учащихся профильных классов, подписаны и реализуются в полной мере соглашения с партнерами:</w:t>
      </w:r>
    </w:p>
    <w:p w14:paraId="20F9BCD5"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lang w:eastAsia="ru-RU" w:bidi="ru-RU"/>
        </w:rPr>
        <w:t>Следственное управление Следственного комитета Российской Федерации по Ханты-Мансийскому автономному округу – Югре.</w:t>
      </w:r>
    </w:p>
    <w:p w14:paraId="27CDFA24"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lang w:eastAsia="ru-RU" w:bidi="ru-RU"/>
        </w:rPr>
        <w:t xml:space="preserve">Военный комиссариат г. Ханты-Мансийска и Ханты-Мансийского района ХМАО-Югры.  </w:t>
      </w:r>
    </w:p>
    <w:p w14:paraId="24020ADA"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lang w:eastAsia="ru-RU" w:bidi="ru-RU"/>
        </w:rPr>
        <w:t>Главное управление МЧС России по ХМАО-Югре.</w:t>
      </w:r>
    </w:p>
    <w:p w14:paraId="7D670384"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shd w:val="clear" w:color="auto" w:fill="FFFFFF"/>
          <w:lang w:eastAsia="ru-RU" w:bidi="ru-RU"/>
        </w:rPr>
        <w:t>БУ ВО ХМАО- Югры «Сургутский государственный университет».</w:t>
      </w:r>
    </w:p>
    <w:p w14:paraId="73FED33D"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lang w:eastAsia="ru-RU" w:bidi="ru-RU"/>
        </w:rPr>
        <w:t>Федеральное государственное казенное военное образовательное учреждение высшего образования «Московское высшее общевойсковое командное орденов Ленина и Октябрьской Революции Краснознаменное училище» Министерства обороны Российской Федерации.</w:t>
      </w:r>
    </w:p>
    <w:p w14:paraId="11FAC7C5"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lang w:eastAsia="ru-RU" w:bidi="ru-RU"/>
        </w:rPr>
        <w:t>Федеральное государственное казенное образовательное учреждение высшего образования «Университет прокуратуры Российской Федерации»</w:t>
      </w:r>
      <w:r w:rsidRPr="00633B33">
        <w:rPr>
          <w:rFonts w:ascii="Times New Roman" w:eastAsia="Times New Roman" w:hAnsi="Times New Roman" w:cs="Times New Roman"/>
          <w:color w:val="333333"/>
          <w:sz w:val="28"/>
          <w:szCs w:val="28"/>
          <w:lang w:eastAsia="ru-RU" w:bidi="ru-RU"/>
        </w:rPr>
        <w:t>, г. Москва.</w:t>
      </w:r>
      <w:r w:rsidRPr="00633B33">
        <w:rPr>
          <w:rFonts w:ascii="Times New Roman" w:eastAsia="Times New Roman" w:hAnsi="Times New Roman" w:cs="Times New Roman"/>
          <w:sz w:val="28"/>
          <w:szCs w:val="28"/>
          <w:shd w:val="clear" w:color="auto" w:fill="FFFFFF"/>
          <w:lang w:eastAsia="ru-RU" w:bidi="ru-RU"/>
        </w:rPr>
        <w:t xml:space="preserve"> </w:t>
      </w:r>
    </w:p>
    <w:p w14:paraId="5CCE86BD" w14:textId="77777777"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shd w:val="clear" w:color="auto" w:fill="FFFFFF"/>
          <w:lang w:eastAsia="ru-RU" w:bidi="ru-RU"/>
        </w:rPr>
        <w:t xml:space="preserve">Региональное управление Федеральной службы безопасности Российской Федерации по Тюменской области.  </w:t>
      </w:r>
    </w:p>
    <w:p w14:paraId="4D2AAF30" w14:textId="7C673670" w:rsidR="000B6E46" w:rsidRPr="00633B33" w:rsidRDefault="000B6E46" w:rsidP="00407816">
      <w:pPr>
        <w:numPr>
          <w:ilvl w:val="0"/>
          <w:numId w:val="2"/>
        </w:numPr>
        <w:spacing w:after="200" w:line="240" w:lineRule="auto"/>
        <w:contextualSpacing/>
        <w:jc w:val="both"/>
        <w:rPr>
          <w:rFonts w:ascii="Times New Roman" w:eastAsia="Times New Roman" w:hAnsi="Times New Roman" w:cs="Times New Roman"/>
          <w:sz w:val="28"/>
          <w:szCs w:val="28"/>
          <w:lang w:eastAsia="ru-RU" w:bidi="ru-RU"/>
        </w:rPr>
      </w:pPr>
      <w:r w:rsidRPr="00633B33">
        <w:rPr>
          <w:rFonts w:ascii="Times New Roman" w:eastAsia="Times New Roman" w:hAnsi="Times New Roman" w:cs="Times New Roman"/>
          <w:sz w:val="28"/>
          <w:szCs w:val="28"/>
          <w:shd w:val="clear" w:color="auto" w:fill="FFFFFF"/>
          <w:lang w:eastAsia="ru-RU" w:bidi="ru-RU"/>
        </w:rPr>
        <w:t>Новосибирский военный институт имени генерала армии И. К. Яковлева войск национальной гвардии Российской Федерации.</w:t>
      </w:r>
    </w:p>
    <w:p w14:paraId="798FB1D4" w14:textId="4CE30046" w:rsidR="000B6E46" w:rsidRDefault="000B6E46" w:rsidP="000B6E46">
      <w:pPr>
        <w:spacing w:after="0" w:line="240" w:lineRule="auto"/>
        <w:ind w:firstLine="709"/>
        <w:contextualSpacing/>
        <w:jc w:val="both"/>
        <w:rPr>
          <w:rFonts w:ascii="Times New Roman" w:eastAsia="Times New Roman" w:hAnsi="Times New Roman" w:cs="Times New Roman"/>
          <w:sz w:val="28"/>
          <w:szCs w:val="28"/>
          <w:lang w:eastAsia="ru-RU"/>
        </w:rPr>
      </w:pPr>
      <w:r w:rsidRPr="00633B33">
        <w:rPr>
          <w:rFonts w:ascii="Times New Roman" w:eastAsia="Times New Roman" w:hAnsi="Times New Roman" w:cs="Times New Roman"/>
          <w:sz w:val="28"/>
          <w:szCs w:val="28"/>
          <w:lang w:eastAsia="ru-RU"/>
        </w:rPr>
        <w:t xml:space="preserve">    Предметом соглашений с партнерами является сотрудничество на безвозмездной основе в области профессиональной довузовской ориентации учащихся, их направленной подготовки к поступлению в ВУЗы и в рамках укрепления кадрового потенциала силовых структур.</w:t>
      </w:r>
    </w:p>
    <w:p w14:paraId="59445C88" w14:textId="77777777" w:rsidR="008D4DD9" w:rsidRDefault="008D4DD9" w:rsidP="008D4DD9">
      <w:pPr>
        <w:spacing w:after="0" w:line="240" w:lineRule="auto"/>
        <w:ind w:firstLine="709"/>
        <w:contextualSpacing/>
        <w:jc w:val="center"/>
        <w:rPr>
          <w:rFonts w:ascii="Times New Roman" w:eastAsia="Times New Roman" w:hAnsi="Times New Roman" w:cs="Times New Roman"/>
          <w:b/>
          <w:bCs/>
          <w:sz w:val="28"/>
          <w:szCs w:val="28"/>
          <w:lang w:eastAsia="ru-RU"/>
        </w:rPr>
      </w:pPr>
      <w:r w:rsidRPr="008D4DD9">
        <w:rPr>
          <w:rFonts w:ascii="Times New Roman" w:eastAsia="Times New Roman" w:hAnsi="Times New Roman" w:cs="Times New Roman"/>
          <w:b/>
          <w:bCs/>
          <w:sz w:val="28"/>
          <w:szCs w:val="28"/>
          <w:lang w:eastAsia="ru-RU"/>
        </w:rPr>
        <w:t>Диагр.1. Динамика поступления воспитанников КОУ</w:t>
      </w:r>
    </w:p>
    <w:p w14:paraId="3B8E5C24" w14:textId="6DEDDD01" w:rsidR="008D4DD9" w:rsidRPr="008D4DD9" w:rsidRDefault="008D4DD9" w:rsidP="008D4DD9">
      <w:pPr>
        <w:spacing w:after="0" w:line="240" w:lineRule="auto"/>
        <w:ind w:firstLine="709"/>
        <w:contextualSpacing/>
        <w:jc w:val="center"/>
        <w:rPr>
          <w:rFonts w:ascii="Times New Roman" w:eastAsia="Times New Roman" w:hAnsi="Times New Roman" w:cs="Times New Roman"/>
          <w:b/>
          <w:bCs/>
          <w:sz w:val="28"/>
          <w:szCs w:val="28"/>
          <w:lang w:eastAsia="ru-RU"/>
        </w:rPr>
      </w:pPr>
      <w:r w:rsidRPr="008D4DD9">
        <w:rPr>
          <w:rFonts w:ascii="Times New Roman" w:eastAsia="Times New Roman" w:hAnsi="Times New Roman" w:cs="Times New Roman"/>
          <w:b/>
          <w:bCs/>
          <w:sz w:val="28"/>
          <w:szCs w:val="28"/>
          <w:lang w:eastAsia="ru-RU"/>
        </w:rPr>
        <w:t xml:space="preserve"> «Кадетская школа-интернат»</w:t>
      </w:r>
    </w:p>
    <w:p w14:paraId="0EAE546F" w14:textId="41AF962F" w:rsidR="000B6E46" w:rsidRPr="00840FD5" w:rsidRDefault="008D4DD9" w:rsidP="00D33068">
      <w:pPr>
        <w:spacing w:after="0" w:line="240" w:lineRule="auto"/>
        <w:ind w:hanging="142"/>
        <w:contextualSpacing/>
        <w:jc w:val="center"/>
        <w:rPr>
          <w:rFonts w:ascii="Times New Roman" w:eastAsia="Times New Roman" w:hAnsi="Times New Roman" w:cs="Times New Roman"/>
          <w:sz w:val="28"/>
          <w:szCs w:val="28"/>
          <w:lang w:eastAsia="ru-RU"/>
        </w:rPr>
      </w:pPr>
      <w:r w:rsidRPr="008D4DD9">
        <w:rPr>
          <w:rFonts w:ascii="Times New Roman" w:eastAsia="Times New Roman" w:hAnsi="Times New Roman" w:cs="Times New Roman"/>
          <w:color w:val="FF0000"/>
          <w:sz w:val="28"/>
          <w:szCs w:val="28"/>
          <w:lang w:eastAsia="ru-RU"/>
        </w:rPr>
        <w:lastRenderedPageBreak/>
        <w:drawing>
          <wp:inline distT="0" distB="0" distL="0" distR="0" wp14:anchorId="6E8860E8" wp14:editId="44B505EF">
            <wp:extent cx="4933950" cy="2327275"/>
            <wp:effectExtent l="0" t="0" r="0" b="15875"/>
            <wp:docPr id="1" name="Диаграмма 1">
              <a:extLst xmlns:a="http://schemas.openxmlformats.org/drawingml/2006/main">
                <a:ext uri="{FF2B5EF4-FFF2-40B4-BE49-F238E27FC236}">
                  <a16:creationId xmlns:a16="http://schemas.microsoft.com/office/drawing/2014/main" id="{5BC37BF9-0897-49C0-8310-2F3332082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0E9E470" w14:textId="346769D3" w:rsidR="000B6E46" w:rsidRPr="00100862" w:rsidRDefault="000B6E46" w:rsidP="00407816">
      <w:pPr>
        <w:pStyle w:val="a8"/>
        <w:numPr>
          <w:ilvl w:val="1"/>
          <w:numId w:val="1"/>
        </w:numPr>
        <w:jc w:val="center"/>
        <w:rPr>
          <w:b/>
          <w:sz w:val="28"/>
          <w:szCs w:val="28"/>
        </w:rPr>
      </w:pPr>
      <w:r w:rsidRPr="00100862">
        <w:rPr>
          <w:b/>
          <w:sz w:val="28"/>
          <w:szCs w:val="28"/>
        </w:rPr>
        <w:t>Анализ реализации мероприятий Программы развития</w:t>
      </w:r>
    </w:p>
    <w:p w14:paraId="37ED8CC8" w14:textId="38437BAA" w:rsidR="000B6E46" w:rsidRPr="00100862" w:rsidRDefault="000B6E46" w:rsidP="008D4DD9">
      <w:pPr>
        <w:widowControl w:val="0"/>
        <w:autoSpaceDE w:val="0"/>
        <w:autoSpaceDN w:val="0"/>
        <w:spacing w:after="0" w:line="240" w:lineRule="auto"/>
        <w:ind w:left="1080"/>
        <w:jc w:val="center"/>
        <w:rPr>
          <w:rFonts w:ascii="Times New Roman" w:eastAsia="Times New Roman" w:hAnsi="Times New Roman" w:cs="Times New Roman"/>
          <w:sz w:val="28"/>
          <w:szCs w:val="28"/>
        </w:rPr>
      </w:pPr>
      <w:r w:rsidRPr="00100862">
        <w:rPr>
          <w:rFonts w:ascii="Times New Roman" w:eastAsia="Times New Roman" w:hAnsi="Times New Roman" w:cs="Times New Roman"/>
          <w:b/>
          <w:sz w:val="28"/>
          <w:szCs w:val="28"/>
        </w:rPr>
        <w:t>на 20</w:t>
      </w:r>
      <w:r w:rsidR="008D4DD9" w:rsidRPr="00100862">
        <w:rPr>
          <w:rFonts w:ascii="Times New Roman" w:eastAsia="Times New Roman" w:hAnsi="Times New Roman" w:cs="Times New Roman"/>
          <w:b/>
          <w:sz w:val="28"/>
          <w:szCs w:val="28"/>
        </w:rPr>
        <w:t>21</w:t>
      </w:r>
      <w:r w:rsidRPr="00100862">
        <w:rPr>
          <w:rFonts w:ascii="Times New Roman" w:eastAsia="Times New Roman" w:hAnsi="Times New Roman" w:cs="Times New Roman"/>
          <w:b/>
          <w:sz w:val="28"/>
          <w:szCs w:val="28"/>
        </w:rPr>
        <w:t>-202</w:t>
      </w:r>
      <w:r w:rsidR="008D4DD9" w:rsidRPr="00100862">
        <w:rPr>
          <w:rFonts w:ascii="Times New Roman" w:eastAsia="Times New Roman" w:hAnsi="Times New Roman" w:cs="Times New Roman"/>
          <w:b/>
          <w:sz w:val="28"/>
          <w:szCs w:val="28"/>
        </w:rPr>
        <w:t>3</w:t>
      </w:r>
      <w:r w:rsidRPr="00100862">
        <w:rPr>
          <w:rFonts w:ascii="Times New Roman" w:eastAsia="Times New Roman" w:hAnsi="Times New Roman" w:cs="Times New Roman"/>
          <w:b/>
          <w:sz w:val="28"/>
          <w:szCs w:val="28"/>
        </w:rPr>
        <w:t xml:space="preserve"> гг</w:t>
      </w:r>
      <w:r w:rsidRPr="00100862">
        <w:rPr>
          <w:rFonts w:ascii="Times New Roman" w:eastAsia="Times New Roman" w:hAnsi="Times New Roman" w:cs="Times New Roman"/>
          <w:sz w:val="28"/>
          <w:szCs w:val="28"/>
        </w:rPr>
        <w:t>.</w:t>
      </w:r>
    </w:p>
    <w:p w14:paraId="041CE892" w14:textId="19B2BF6E" w:rsidR="00CC1E1D" w:rsidRPr="00840FD5" w:rsidRDefault="004C22D3" w:rsidP="004C22D3">
      <w:pPr>
        <w:widowControl w:val="0"/>
        <w:autoSpaceDE w:val="0"/>
        <w:autoSpaceDN w:val="0"/>
        <w:spacing w:after="0" w:line="242" w:lineRule="auto"/>
        <w:ind w:right="678"/>
        <w:rPr>
          <w:rFonts w:ascii="Times New Roman" w:eastAsia="Times New Roman" w:hAnsi="Times New Roman" w:cs="Times New Roman"/>
          <w:sz w:val="28"/>
          <w:szCs w:val="28"/>
        </w:rPr>
      </w:pPr>
      <w:r w:rsidRPr="00840FD5">
        <w:rPr>
          <w:rFonts w:ascii="Times New Roman" w:eastAsia="Times New Roman" w:hAnsi="Times New Roman" w:cs="Times New Roman"/>
          <w:sz w:val="28"/>
          <w:szCs w:val="28"/>
        </w:rPr>
        <w:t>На</w:t>
      </w:r>
      <w:r w:rsidRPr="00840FD5">
        <w:rPr>
          <w:rFonts w:ascii="Times New Roman" w:eastAsia="Times New Roman" w:hAnsi="Times New Roman" w:cs="Times New Roman"/>
          <w:spacing w:val="39"/>
          <w:sz w:val="28"/>
          <w:szCs w:val="28"/>
        </w:rPr>
        <w:t xml:space="preserve"> </w:t>
      </w:r>
      <w:r w:rsidRPr="00840FD5">
        <w:rPr>
          <w:rFonts w:ascii="Times New Roman" w:eastAsia="Times New Roman" w:hAnsi="Times New Roman" w:cs="Times New Roman"/>
          <w:sz w:val="28"/>
          <w:szCs w:val="28"/>
        </w:rPr>
        <w:t>основе</w:t>
      </w:r>
      <w:r w:rsidRPr="00840FD5">
        <w:rPr>
          <w:rFonts w:ascii="Times New Roman" w:eastAsia="Times New Roman" w:hAnsi="Times New Roman" w:cs="Times New Roman"/>
          <w:spacing w:val="40"/>
          <w:sz w:val="28"/>
          <w:szCs w:val="28"/>
        </w:rPr>
        <w:t xml:space="preserve"> </w:t>
      </w:r>
      <w:r w:rsidRPr="00840FD5">
        <w:rPr>
          <w:rFonts w:ascii="Times New Roman" w:eastAsia="Times New Roman" w:hAnsi="Times New Roman" w:cs="Times New Roman"/>
          <w:sz w:val="28"/>
          <w:szCs w:val="28"/>
        </w:rPr>
        <w:t>анализа</w:t>
      </w:r>
      <w:r w:rsidRPr="00840FD5">
        <w:rPr>
          <w:rFonts w:ascii="Times New Roman" w:eastAsia="Times New Roman" w:hAnsi="Times New Roman" w:cs="Times New Roman"/>
          <w:spacing w:val="40"/>
          <w:sz w:val="28"/>
          <w:szCs w:val="28"/>
        </w:rPr>
        <w:t xml:space="preserve"> </w:t>
      </w:r>
      <w:r w:rsidRPr="00840FD5">
        <w:rPr>
          <w:rFonts w:ascii="Times New Roman" w:eastAsia="Times New Roman" w:hAnsi="Times New Roman" w:cs="Times New Roman"/>
          <w:sz w:val="28"/>
          <w:szCs w:val="28"/>
        </w:rPr>
        <w:t>результатов</w:t>
      </w:r>
      <w:r w:rsidRPr="00840FD5">
        <w:rPr>
          <w:rFonts w:ascii="Times New Roman" w:eastAsia="Times New Roman" w:hAnsi="Times New Roman" w:cs="Times New Roman"/>
          <w:spacing w:val="38"/>
          <w:sz w:val="28"/>
          <w:szCs w:val="28"/>
        </w:rPr>
        <w:t xml:space="preserve"> </w:t>
      </w:r>
      <w:r w:rsidRPr="00840FD5">
        <w:rPr>
          <w:rFonts w:ascii="Times New Roman" w:eastAsia="Times New Roman" w:hAnsi="Times New Roman" w:cs="Times New Roman"/>
          <w:sz w:val="28"/>
          <w:szCs w:val="28"/>
        </w:rPr>
        <w:t>реализации</w:t>
      </w:r>
      <w:r w:rsidRPr="00840FD5">
        <w:rPr>
          <w:rFonts w:ascii="Times New Roman" w:eastAsia="Times New Roman" w:hAnsi="Times New Roman" w:cs="Times New Roman"/>
          <w:spacing w:val="37"/>
          <w:sz w:val="28"/>
          <w:szCs w:val="28"/>
        </w:rPr>
        <w:t xml:space="preserve"> </w:t>
      </w:r>
      <w:r w:rsidRPr="00840FD5">
        <w:rPr>
          <w:rFonts w:ascii="Times New Roman" w:eastAsia="Times New Roman" w:hAnsi="Times New Roman" w:cs="Times New Roman"/>
          <w:sz w:val="28"/>
          <w:szCs w:val="28"/>
        </w:rPr>
        <w:t>программы</w:t>
      </w:r>
      <w:r w:rsidRPr="00840FD5">
        <w:rPr>
          <w:rFonts w:ascii="Times New Roman" w:eastAsia="Times New Roman" w:hAnsi="Times New Roman" w:cs="Times New Roman"/>
          <w:spacing w:val="38"/>
          <w:sz w:val="28"/>
          <w:szCs w:val="28"/>
        </w:rPr>
        <w:t xml:space="preserve"> </w:t>
      </w:r>
      <w:r w:rsidRPr="00840FD5">
        <w:rPr>
          <w:rFonts w:ascii="Times New Roman" w:eastAsia="Times New Roman" w:hAnsi="Times New Roman" w:cs="Times New Roman"/>
          <w:sz w:val="28"/>
          <w:szCs w:val="28"/>
        </w:rPr>
        <w:t>развития</w:t>
      </w:r>
      <w:r w:rsidRPr="00840FD5">
        <w:rPr>
          <w:rFonts w:ascii="Times New Roman" w:eastAsia="Times New Roman" w:hAnsi="Times New Roman" w:cs="Times New Roman"/>
          <w:spacing w:val="36"/>
          <w:sz w:val="28"/>
          <w:szCs w:val="28"/>
        </w:rPr>
        <w:t xml:space="preserve"> </w:t>
      </w:r>
      <w:r w:rsidRPr="00840FD5">
        <w:rPr>
          <w:rFonts w:ascii="Times New Roman" w:eastAsia="Times New Roman" w:hAnsi="Times New Roman" w:cs="Times New Roman"/>
          <w:sz w:val="28"/>
          <w:szCs w:val="28"/>
        </w:rPr>
        <w:t>на</w:t>
      </w:r>
      <w:r w:rsidRPr="00840FD5">
        <w:rPr>
          <w:rFonts w:ascii="Times New Roman" w:eastAsia="Times New Roman" w:hAnsi="Times New Roman" w:cs="Times New Roman"/>
          <w:spacing w:val="35"/>
          <w:sz w:val="28"/>
          <w:szCs w:val="28"/>
        </w:rPr>
        <w:t xml:space="preserve"> </w:t>
      </w:r>
      <w:r w:rsidRPr="00840FD5">
        <w:rPr>
          <w:rFonts w:ascii="Times New Roman" w:eastAsia="Times New Roman" w:hAnsi="Times New Roman" w:cs="Times New Roman"/>
          <w:sz w:val="28"/>
          <w:szCs w:val="28"/>
        </w:rPr>
        <w:t>период</w:t>
      </w:r>
      <w:r w:rsidRPr="00840FD5">
        <w:rPr>
          <w:rFonts w:ascii="Times New Roman" w:eastAsia="Times New Roman" w:hAnsi="Times New Roman" w:cs="Times New Roman"/>
          <w:spacing w:val="39"/>
          <w:sz w:val="28"/>
          <w:szCs w:val="28"/>
        </w:rPr>
        <w:t xml:space="preserve"> </w:t>
      </w:r>
      <w:r w:rsidRPr="00840FD5">
        <w:rPr>
          <w:rFonts w:ascii="Times New Roman" w:eastAsia="Times New Roman" w:hAnsi="Times New Roman" w:cs="Times New Roman"/>
          <w:sz w:val="28"/>
          <w:szCs w:val="28"/>
        </w:rPr>
        <w:t>2021- 2023</w:t>
      </w:r>
      <w:r w:rsidRPr="00840FD5">
        <w:rPr>
          <w:rFonts w:ascii="Times New Roman" w:eastAsia="Times New Roman" w:hAnsi="Times New Roman" w:cs="Times New Roman"/>
          <w:spacing w:val="42"/>
          <w:sz w:val="28"/>
          <w:szCs w:val="28"/>
        </w:rPr>
        <w:t xml:space="preserve"> </w:t>
      </w:r>
      <w:r w:rsidRPr="00840FD5">
        <w:rPr>
          <w:rFonts w:ascii="Times New Roman" w:eastAsia="Times New Roman" w:hAnsi="Times New Roman" w:cs="Times New Roman"/>
          <w:sz w:val="28"/>
          <w:szCs w:val="28"/>
        </w:rPr>
        <w:t>гг.</w:t>
      </w:r>
      <w:r w:rsidRPr="00840FD5">
        <w:rPr>
          <w:rFonts w:ascii="Times New Roman" w:eastAsia="Times New Roman" w:hAnsi="Times New Roman" w:cs="Times New Roman"/>
          <w:spacing w:val="41"/>
          <w:sz w:val="28"/>
          <w:szCs w:val="28"/>
        </w:rPr>
        <w:t xml:space="preserve"> </w:t>
      </w:r>
      <w:r w:rsidRPr="00840FD5">
        <w:rPr>
          <w:rFonts w:ascii="Times New Roman" w:eastAsia="Times New Roman" w:hAnsi="Times New Roman" w:cs="Times New Roman"/>
          <w:sz w:val="28"/>
          <w:szCs w:val="28"/>
        </w:rPr>
        <w:t>и</w:t>
      </w:r>
      <w:r w:rsidRPr="00840FD5">
        <w:rPr>
          <w:rFonts w:ascii="Times New Roman" w:eastAsia="Times New Roman" w:hAnsi="Times New Roman" w:cs="Times New Roman"/>
          <w:spacing w:val="43"/>
          <w:sz w:val="28"/>
          <w:szCs w:val="28"/>
        </w:rPr>
        <w:t xml:space="preserve"> </w:t>
      </w:r>
      <w:r w:rsidRPr="00840FD5">
        <w:rPr>
          <w:rFonts w:ascii="Times New Roman" w:eastAsia="Times New Roman" w:hAnsi="Times New Roman" w:cs="Times New Roman"/>
          <w:sz w:val="28"/>
          <w:szCs w:val="28"/>
        </w:rPr>
        <w:t>содержания</w:t>
      </w:r>
      <w:r w:rsidRPr="00840FD5">
        <w:rPr>
          <w:rFonts w:ascii="Times New Roman" w:eastAsia="Times New Roman" w:hAnsi="Times New Roman" w:cs="Times New Roman"/>
          <w:spacing w:val="39"/>
          <w:sz w:val="28"/>
          <w:szCs w:val="28"/>
        </w:rPr>
        <w:t xml:space="preserve"> </w:t>
      </w:r>
      <w:r w:rsidRPr="00840FD5">
        <w:rPr>
          <w:rFonts w:ascii="Times New Roman" w:eastAsia="Times New Roman" w:hAnsi="Times New Roman" w:cs="Times New Roman"/>
          <w:sz w:val="28"/>
          <w:szCs w:val="28"/>
        </w:rPr>
        <w:t>отчетов</w:t>
      </w:r>
      <w:r w:rsidRPr="00840FD5">
        <w:rPr>
          <w:rFonts w:ascii="Times New Roman" w:eastAsia="Times New Roman" w:hAnsi="Times New Roman" w:cs="Times New Roman"/>
          <w:spacing w:val="40"/>
          <w:sz w:val="28"/>
          <w:szCs w:val="28"/>
        </w:rPr>
        <w:t xml:space="preserve"> </w:t>
      </w:r>
      <w:r w:rsidRPr="00840FD5">
        <w:rPr>
          <w:rFonts w:ascii="Times New Roman" w:eastAsia="Times New Roman" w:hAnsi="Times New Roman" w:cs="Times New Roman"/>
          <w:sz w:val="28"/>
          <w:szCs w:val="28"/>
        </w:rPr>
        <w:t>о</w:t>
      </w:r>
      <w:r w:rsidRPr="00840FD5">
        <w:rPr>
          <w:rFonts w:ascii="Times New Roman" w:eastAsia="Times New Roman" w:hAnsi="Times New Roman" w:cs="Times New Roman"/>
          <w:spacing w:val="43"/>
          <w:sz w:val="28"/>
          <w:szCs w:val="28"/>
        </w:rPr>
        <w:t xml:space="preserve"> </w:t>
      </w:r>
      <w:r w:rsidRPr="00840FD5">
        <w:rPr>
          <w:rFonts w:ascii="Times New Roman" w:eastAsia="Times New Roman" w:hAnsi="Times New Roman" w:cs="Times New Roman"/>
          <w:sz w:val="28"/>
          <w:szCs w:val="28"/>
        </w:rPr>
        <w:t>самообследовании</w:t>
      </w:r>
      <w:r w:rsidRPr="00840FD5">
        <w:rPr>
          <w:rFonts w:ascii="Times New Roman" w:eastAsia="Times New Roman" w:hAnsi="Times New Roman" w:cs="Times New Roman"/>
          <w:spacing w:val="39"/>
          <w:sz w:val="28"/>
          <w:szCs w:val="28"/>
        </w:rPr>
        <w:t xml:space="preserve"> </w:t>
      </w:r>
      <w:r w:rsidRPr="00840FD5">
        <w:rPr>
          <w:rFonts w:ascii="Times New Roman" w:eastAsia="Times New Roman" w:hAnsi="Times New Roman" w:cs="Times New Roman"/>
          <w:sz w:val="28"/>
          <w:szCs w:val="28"/>
        </w:rPr>
        <w:t>оценка потенциала развития</w:t>
      </w:r>
      <w:r w:rsidRPr="00840FD5">
        <w:rPr>
          <w:rFonts w:ascii="Times New Roman" w:eastAsia="Times New Roman" w:hAnsi="Times New Roman" w:cs="Times New Roman"/>
          <w:spacing w:val="-2"/>
          <w:sz w:val="28"/>
          <w:szCs w:val="28"/>
        </w:rPr>
        <w:t xml:space="preserve"> </w:t>
      </w:r>
      <w:r w:rsidRPr="00840FD5">
        <w:rPr>
          <w:rFonts w:ascii="Times New Roman" w:eastAsia="Times New Roman" w:hAnsi="Times New Roman" w:cs="Times New Roman"/>
          <w:sz w:val="28"/>
          <w:szCs w:val="28"/>
        </w:rPr>
        <w:t>образовательной организации по реализации стратегии развития образования представлена в формате SWOT – анализа.</w:t>
      </w:r>
    </w:p>
    <w:p w14:paraId="17030669" w14:textId="4527DFA5" w:rsidR="004C22D3" w:rsidRPr="00840FD5" w:rsidRDefault="00CC1E1D" w:rsidP="00CC1E1D">
      <w:pPr>
        <w:widowControl w:val="0"/>
        <w:autoSpaceDE w:val="0"/>
        <w:autoSpaceDN w:val="0"/>
        <w:spacing w:after="0" w:line="242" w:lineRule="auto"/>
        <w:ind w:right="678"/>
        <w:jc w:val="center"/>
        <w:rPr>
          <w:rFonts w:ascii="Times New Roman" w:eastAsia="Times New Roman" w:hAnsi="Times New Roman" w:cs="Times New Roman"/>
          <w:b/>
          <w:bCs/>
          <w:sz w:val="28"/>
          <w:szCs w:val="28"/>
        </w:rPr>
      </w:pPr>
      <w:r w:rsidRPr="00840FD5">
        <w:rPr>
          <w:rFonts w:ascii="Times New Roman" w:eastAsia="Times New Roman" w:hAnsi="Times New Roman" w:cs="Times New Roman"/>
          <w:b/>
          <w:bCs/>
          <w:sz w:val="28"/>
          <w:szCs w:val="28"/>
        </w:rPr>
        <w:t>Табл. 4 SWOT – анализа.</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2278"/>
        <w:gridCol w:w="2016"/>
        <w:gridCol w:w="1997"/>
        <w:gridCol w:w="1853"/>
      </w:tblGrid>
      <w:tr w:rsidR="004C22D3" w:rsidRPr="00CC1E1D" w14:paraId="273F31AE" w14:textId="77777777" w:rsidTr="004C22D3">
        <w:trPr>
          <w:trHeight w:val="206"/>
        </w:trPr>
        <w:tc>
          <w:tcPr>
            <w:tcW w:w="1712" w:type="dxa"/>
            <w:tcBorders>
              <w:bottom w:val="nil"/>
            </w:tcBorders>
          </w:tcPr>
          <w:p w14:paraId="68A9ADED" w14:textId="77777777" w:rsidR="00CC1E1D" w:rsidRPr="00CC1E1D" w:rsidRDefault="00CC1E1D" w:rsidP="00CC1E1D">
            <w:pPr>
              <w:spacing w:line="186" w:lineRule="exact"/>
              <w:ind w:left="110"/>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 xml:space="preserve">Факторы, </w:t>
            </w:r>
            <w:proofErr w:type="spellStart"/>
            <w:r w:rsidRPr="00CC1E1D">
              <w:rPr>
                <w:rFonts w:ascii="Times New Roman" w:eastAsia="Times New Roman" w:hAnsi="Times New Roman" w:cs="Times New Roman"/>
                <w:sz w:val="24"/>
                <w:szCs w:val="24"/>
                <w:lang w:val="ru-RU"/>
              </w:rPr>
              <w:t>обеспе</w:t>
            </w:r>
            <w:proofErr w:type="spellEnd"/>
            <w:r w:rsidRPr="00CC1E1D">
              <w:rPr>
                <w:rFonts w:ascii="Times New Roman" w:eastAsia="Times New Roman" w:hAnsi="Times New Roman" w:cs="Times New Roman"/>
                <w:sz w:val="24"/>
                <w:szCs w:val="24"/>
                <w:lang w:val="ru-RU"/>
              </w:rPr>
              <w:t>-</w:t>
            </w:r>
          </w:p>
          <w:p w14:paraId="6D9A7C0E" w14:textId="5A9614BA" w:rsidR="00CC1E1D" w:rsidRDefault="00CC1E1D" w:rsidP="00CC1E1D">
            <w:pPr>
              <w:spacing w:line="186" w:lineRule="exact"/>
              <w:ind w:left="110"/>
              <w:rPr>
                <w:rFonts w:ascii="Times New Roman" w:eastAsia="Times New Roman" w:hAnsi="Times New Roman" w:cs="Times New Roman"/>
                <w:sz w:val="24"/>
                <w:szCs w:val="24"/>
                <w:lang w:val="ru-RU"/>
              </w:rPr>
            </w:pPr>
            <w:proofErr w:type="spellStart"/>
            <w:r w:rsidRPr="00CC1E1D">
              <w:rPr>
                <w:rFonts w:ascii="Times New Roman" w:eastAsia="Times New Roman" w:hAnsi="Times New Roman" w:cs="Times New Roman"/>
                <w:sz w:val="24"/>
                <w:szCs w:val="24"/>
                <w:lang w:val="ru-RU"/>
              </w:rPr>
              <w:t>чивающие</w:t>
            </w:r>
            <w:proofErr w:type="spellEnd"/>
            <w:r w:rsidRPr="00CC1E1D">
              <w:rPr>
                <w:rFonts w:ascii="Times New Roman" w:eastAsia="Times New Roman" w:hAnsi="Times New Roman" w:cs="Times New Roman"/>
                <w:sz w:val="24"/>
                <w:szCs w:val="24"/>
                <w:lang w:val="ru-RU"/>
              </w:rPr>
              <w:t xml:space="preserve"> развитие</w:t>
            </w:r>
          </w:p>
          <w:p w14:paraId="10DE9FB7" w14:textId="3F28E8BB" w:rsidR="00CC1E1D" w:rsidRPr="00CC1E1D" w:rsidRDefault="00CC1E1D" w:rsidP="00CC1E1D">
            <w:pPr>
              <w:spacing w:line="186" w:lineRule="exact"/>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КОУ «Кадетская школа-интернат»</w:t>
            </w:r>
          </w:p>
        </w:tc>
        <w:tc>
          <w:tcPr>
            <w:tcW w:w="8144" w:type="dxa"/>
            <w:gridSpan w:val="4"/>
          </w:tcPr>
          <w:p w14:paraId="47A1DA44" w14:textId="77777777" w:rsidR="004C22D3" w:rsidRPr="00CC1E1D" w:rsidRDefault="004C22D3" w:rsidP="00CC1E1D">
            <w:pPr>
              <w:spacing w:line="186" w:lineRule="exact"/>
              <w:ind w:left="112"/>
              <w:jc w:val="center"/>
              <w:rPr>
                <w:rFonts w:ascii="Times New Roman" w:eastAsia="Times New Roman" w:hAnsi="Times New Roman" w:cs="Times New Roman"/>
                <w:sz w:val="24"/>
                <w:szCs w:val="24"/>
              </w:rPr>
            </w:pPr>
            <w:r w:rsidRPr="00CC1E1D">
              <w:rPr>
                <w:rFonts w:ascii="Times New Roman" w:eastAsia="Times New Roman" w:hAnsi="Times New Roman" w:cs="Times New Roman"/>
                <w:sz w:val="24"/>
                <w:szCs w:val="24"/>
              </w:rPr>
              <w:t>SWOT</w:t>
            </w:r>
            <w:r w:rsidRPr="00CC1E1D">
              <w:rPr>
                <w:rFonts w:ascii="Times New Roman" w:eastAsia="Times New Roman" w:hAnsi="Times New Roman" w:cs="Times New Roman"/>
                <w:spacing w:val="-6"/>
                <w:sz w:val="24"/>
                <w:szCs w:val="24"/>
              </w:rPr>
              <w:t xml:space="preserve"> </w:t>
            </w:r>
            <w:r w:rsidRPr="00CC1E1D">
              <w:rPr>
                <w:rFonts w:ascii="Times New Roman" w:eastAsia="Times New Roman" w:hAnsi="Times New Roman" w:cs="Times New Roman"/>
                <w:sz w:val="24"/>
                <w:szCs w:val="24"/>
              </w:rPr>
              <w:t>–</w:t>
            </w:r>
            <w:r w:rsidRPr="00CC1E1D">
              <w:rPr>
                <w:rFonts w:ascii="Times New Roman" w:eastAsia="Times New Roman" w:hAnsi="Times New Roman" w:cs="Times New Roman"/>
                <w:spacing w:val="-3"/>
                <w:sz w:val="24"/>
                <w:szCs w:val="24"/>
              </w:rPr>
              <w:t xml:space="preserve"> </w:t>
            </w:r>
            <w:proofErr w:type="spellStart"/>
            <w:r w:rsidRPr="00CC1E1D">
              <w:rPr>
                <w:rFonts w:ascii="Times New Roman" w:eastAsia="Times New Roman" w:hAnsi="Times New Roman" w:cs="Times New Roman"/>
                <w:spacing w:val="-2"/>
                <w:sz w:val="24"/>
                <w:szCs w:val="24"/>
              </w:rPr>
              <w:t>анализ</w:t>
            </w:r>
            <w:proofErr w:type="spellEnd"/>
          </w:p>
        </w:tc>
      </w:tr>
      <w:tr w:rsidR="004C22D3" w:rsidRPr="00CC1E1D" w14:paraId="1A6E17F6" w14:textId="77777777" w:rsidTr="004C22D3">
        <w:trPr>
          <w:trHeight w:val="406"/>
        </w:trPr>
        <w:tc>
          <w:tcPr>
            <w:tcW w:w="1712" w:type="dxa"/>
            <w:tcBorders>
              <w:top w:val="nil"/>
              <w:bottom w:val="nil"/>
            </w:tcBorders>
          </w:tcPr>
          <w:p w14:paraId="4300BADD" w14:textId="529A8C7A" w:rsidR="004C22D3" w:rsidRPr="00CC1E1D" w:rsidRDefault="004C22D3" w:rsidP="004C22D3">
            <w:pPr>
              <w:tabs>
                <w:tab w:val="left" w:pos="950"/>
              </w:tabs>
              <w:spacing w:before="4" w:line="190" w:lineRule="exact"/>
              <w:ind w:left="110"/>
              <w:rPr>
                <w:rFonts w:ascii="Times New Roman" w:eastAsia="Times New Roman" w:hAnsi="Times New Roman" w:cs="Times New Roman"/>
                <w:sz w:val="24"/>
                <w:szCs w:val="24"/>
                <w:lang w:val="ru-RU"/>
              </w:rPr>
            </w:pPr>
          </w:p>
        </w:tc>
        <w:tc>
          <w:tcPr>
            <w:tcW w:w="2278" w:type="dxa"/>
            <w:tcBorders>
              <w:bottom w:val="nil"/>
            </w:tcBorders>
          </w:tcPr>
          <w:p w14:paraId="0E0D94EB" w14:textId="77777777" w:rsidR="004C22D3" w:rsidRPr="00CC1E1D" w:rsidRDefault="004C22D3" w:rsidP="004C22D3">
            <w:pPr>
              <w:spacing w:line="202" w:lineRule="exact"/>
              <w:ind w:left="112"/>
              <w:rPr>
                <w:rFonts w:ascii="Times New Roman" w:eastAsia="Times New Roman" w:hAnsi="Times New Roman" w:cs="Times New Roman"/>
                <w:sz w:val="24"/>
                <w:szCs w:val="24"/>
              </w:rPr>
            </w:pPr>
            <w:r w:rsidRPr="00CC1E1D">
              <w:rPr>
                <w:rFonts w:ascii="Times New Roman" w:eastAsia="Times New Roman" w:hAnsi="Times New Roman" w:cs="Times New Roman"/>
                <w:spacing w:val="-10"/>
                <w:sz w:val="24"/>
                <w:szCs w:val="24"/>
              </w:rPr>
              <w:t>S</w:t>
            </w:r>
          </w:p>
        </w:tc>
        <w:tc>
          <w:tcPr>
            <w:tcW w:w="2016" w:type="dxa"/>
            <w:tcBorders>
              <w:bottom w:val="nil"/>
            </w:tcBorders>
          </w:tcPr>
          <w:p w14:paraId="3A16ACAD" w14:textId="77777777" w:rsidR="004C22D3" w:rsidRPr="00CC1E1D" w:rsidRDefault="004C22D3" w:rsidP="004C22D3">
            <w:pPr>
              <w:spacing w:line="202" w:lineRule="exact"/>
              <w:ind w:left="115"/>
              <w:rPr>
                <w:rFonts w:ascii="Times New Roman" w:eastAsia="Times New Roman" w:hAnsi="Times New Roman" w:cs="Times New Roman"/>
                <w:sz w:val="24"/>
                <w:szCs w:val="24"/>
              </w:rPr>
            </w:pPr>
            <w:r w:rsidRPr="00CC1E1D">
              <w:rPr>
                <w:rFonts w:ascii="Times New Roman" w:eastAsia="Times New Roman" w:hAnsi="Times New Roman" w:cs="Times New Roman"/>
                <w:spacing w:val="-10"/>
                <w:sz w:val="24"/>
                <w:szCs w:val="24"/>
              </w:rPr>
              <w:t>W</w:t>
            </w:r>
          </w:p>
        </w:tc>
        <w:tc>
          <w:tcPr>
            <w:tcW w:w="1997" w:type="dxa"/>
            <w:tcBorders>
              <w:bottom w:val="nil"/>
            </w:tcBorders>
          </w:tcPr>
          <w:p w14:paraId="12EB3042" w14:textId="77777777" w:rsidR="004C22D3" w:rsidRPr="00CC1E1D" w:rsidRDefault="004C22D3" w:rsidP="004C22D3">
            <w:pPr>
              <w:spacing w:line="202" w:lineRule="exact"/>
              <w:ind w:left="111"/>
              <w:rPr>
                <w:rFonts w:ascii="Times New Roman" w:eastAsia="Times New Roman" w:hAnsi="Times New Roman" w:cs="Times New Roman"/>
                <w:sz w:val="24"/>
                <w:szCs w:val="24"/>
              </w:rPr>
            </w:pPr>
            <w:r w:rsidRPr="00CC1E1D">
              <w:rPr>
                <w:rFonts w:ascii="Times New Roman" w:eastAsia="Times New Roman" w:hAnsi="Times New Roman" w:cs="Times New Roman"/>
                <w:spacing w:val="-10"/>
                <w:sz w:val="24"/>
                <w:szCs w:val="24"/>
              </w:rPr>
              <w:t>O</w:t>
            </w:r>
          </w:p>
        </w:tc>
        <w:tc>
          <w:tcPr>
            <w:tcW w:w="1853" w:type="dxa"/>
            <w:tcBorders>
              <w:bottom w:val="nil"/>
            </w:tcBorders>
          </w:tcPr>
          <w:p w14:paraId="63A70B6C" w14:textId="77777777" w:rsidR="004C22D3" w:rsidRPr="00CC1E1D" w:rsidRDefault="004C22D3" w:rsidP="004C22D3">
            <w:pPr>
              <w:spacing w:line="202" w:lineRule="exact"/>
              <w:ind w:left="112"/>
              <w:rPr>
                <w:rFonts w:ascii="Times New Roman" w:eastAsia="Times New Roman" w:hAnsi="Times New Roman" w:cs="Times New Roman"/>
                <w:sz w:val="24"/>
                <w:szCs w:val="24"/>
              </w:rPr>
            </w:pPr>
            <w:r w:rsidRPr="00CC1E1D">
              <w:rPr>
                <w:rFonts w:ascii="Times New Roman" w:eastAsia="Times New Roman" w:hAnsi="Times New Roman" w:cs="Times New Roman"/>
                <w:spacing w:val="-10"/>
                <w:sz w:val="24"/>
                <w:szCs w:val="24"/>
              </w:rPr>
              <w:t>T</w:t>
            </w:r>
          </w:p>
        </w:tc>
      </w:tr>
      <w:tr w:rsidR="004C22D3" w:rsidRPr="00CC1E1D" w14:paraId="6A2F62D8" w14:textId="77777777" w:rsidTr="004C22D3">
        <w:trPr>
          <w:trHeight w:val="207"/>
        </w:trPr>
        <w:tc>
          <w:tcPr>
            <w:tcW w:w="1712" w:type="dxa"/>
            <w:tcBorders>
              <w:top w:val="nil"/>
            </w:tcBorders>
          </w:tcPr>
          <w:p w14:paraId="0C99F729" w14:textId="41A4A827" w:rsidR="004C22D3" w:rsidRPr="00CC1E1D" w:rsidRDefault="004C22D3" w:rsidP="004C22D3">
            <w:pPr>
              <w:spacing w:line="188" w:lineRule="exact"/>
              <w:ind w:left="110"/>
              <w:rPr>
                <w:rFonts w:ascii="Times New Roman" w:eastAsia="Times New Roman" w:hAnsi="Times New Roman" w:cs="Times New Roman"/>
                <w:sz w:val="24"/>
                <w:szCs w:val="24"/>
              </w:rPr>
            </w:pPr>
          </w:p>
        </w:tc>
        <w:tc>
          <w:tcPr>
            <w:tcW w:w="2278" w:type="dxa"/>
            <w:tcBorders>
              <w:top w:val="nil"/>
            </w:tcBorders>
          </w:tcPr>
          <w:p w14:paraId="09AB9B9E" w14:textId="77777777" w:rsidR="004C22D3" w:rsidRPr="00CC1E1D" w:rsidRDefault="004C22D3" w:rsidP="004C22D3">
            <w:pPr>
              <w:rPr>
                <w:rFonts w:ascii="Times New Roman" w:eastAsia="Times New Roman" w:hAnsi="Times New Roman" w:cs="Times New Roman"/>
                <w:sz w:val="24"/>
                <w:szCs w:val="24"/>
              </w:rPr>
            </w:pPr>
          </w:p>
        </w:tc>
        <w:tc>
          <w:tcPr>
            <w:tcW w:w="2016" w:type="dxa"/>
            <w:tcBorders>
              <w:top w:val="nil"/>
            </w:tcBorders>
          </w:tcPr>
          <w:p w14:paraId="177DA6F6" w14:textId="77777777" w:rsidR="004C22D3" w:rsidRPr="00CC1E1D" w:rsidRDefault="004C22D3" w:rsidP="004C22D3">
            <w:pPr>
              <w:rPr>
                <w:rFonts w:ascii="Times New Roman" w:eastAsia="Times New Roman" w:hAnsi="Times New Roman" w:cs="Times New Roman"/>
                <w:sz w:val="24"/>
                <w:szCs w:val="24"/>
              </w:rPr>
            </w:pPr>
          </w:p>
        </w:tc>
        <w:tc>
          <w:tcPr>
            <w:tcW w:w="1997" w:type="dxa"/>
            <w:tcBorders>
              <w:top w:val="nil"/>
            </w:tcBorders>
          </w:tcPr>
          <w:p w14:paraId="4A7AE570" w14:textId="77777777" w:rsidR="004C22D3" w:rsidRPr="00CC1E1D" w:rsidRDefault="004C22D3" w:rsidP="004C22D3">
            <w:pPr>
              <w:rPr>
                <w:rFonts w:ascii="Times New Roman" w:eastAsia="Times New Roman" w:hAnsi="Times New Roman" w:cs="Times New Roman"/>
                <w:sz w:val="24"/>
                <w:szCs w:val="24"/>
              </w:rPr>
            </w:pPr>
          </w:p>
        </w:tc>
        <w:tc>
          <w:tcPr>
            <w:tcW w:w="1853" w:type="dxa"/>
            <w:tcBorders>
              <w:top w:val="nil"/>
            </w:tcBorders>
          </w:tcPr>
          <w:p w14:paraId="67C0CAC2" w14:textId="77777777" w:rsidR="004C22D3" w:rsidRPr="00CC1E1D" w:rsidRDefault="004C22D3" w:rsidP="004C22D3">
            <w:pPr>
              <w:rPr>
                <w:rFonts w:ascii="Times New Roman" w:eastAsia="Times New Roman" w:hAnsi="Times New Roman" w:cs="Times New Roman"/>
                <w:sz w:val="24"/>
                <w:szCs w:val="24"/>
              </w:rPr>
            </w:pPr>
          </w:p>
        </w:tc>
      </w:tr>
      <w:tr w:rsidR="004C22D3" w:rsidRPr="00CC1E1D" w14:paraId="725E2879" w14:textId="77777777" w:rsidTr="004C22D3">
        <w:trPr>
          <w:trHeight w:val="199"/>
        </w:trPr>
        <w:tc>
          <w:tcPr>
            <w:tcW w:w="1712" w:type="dxa"/>
            <w:tcBorders>
              <w:bottom w:val="nil"/>
            </w:tcBorders>
          </w:tcPr>
          <w:p w14:paraId="27874B58" w14:textId="77777777" w:rsidR="00CC1E1D" w:rsidRPr="00CC1E1D" w:rsidRDefault="00CC1E1D" w:rsidP="00CC1E1D">
            <w:pPr>
              <w:ind w:left="110"/>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Нормативно-</w:t>
            </w:r>
          </w:p>
          <w:p w14:paraId="2EFADC9E" w14:textId="1DD00F4E" w:rsidR="00CC1E1D" w:rsidRPr="00CC1E1D" w:rsidRDefault="00CC1E1D" w:rsidP="00CC1E1D">
            <w:pPr>
              <w:ind w:left="110"/>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правовое и финансовое обеспечение</w:t>
            </w:r>
          </w:p>
          <w:p w14:paraId="36EFE7AA" w14:textId="32BCC07E" w:rsidR="004C22D3" w:rsidRPr="00CC1E1D" w:rsidRDefault="00CC1E1D" w:rsidP="00CC1E1D">
            <w:pPr>
              <w:ind w:left="110"/>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деятельности образовательной</w:t>
            </w:r>
            <w:r>
              <w:rPr>
                <w:rFonts w:ascii="Times New Roman" w:eastAsia="Times New Roman" w:hAnsi="Times New Roman" w:cs="Times New Roman"/>
                <w:sz w:val="24"/>
                <w:szCs w:val="24"/>
                <w:lang w:val="ru-RU"/>
              </w:rPr>
              <w:t xml:space="preserve"> </w:t>
            </w:r>
            <w:r w:rsidRPr="00CC1E1D">
              <w:rPr>
                <w:rFonts w:ascii="Times New Roman" w:eastAsia="Times New Roman" w:hAnsi="Times New Roman" w:cs="Times New Roman"/>
                <w:sz w:val="24"/>
                <w:szCs w:val="24"/>
                <w:lang w:val="ru-RU"/>
              </w:rPr>
              <w:t>организации</w:t>
            </w:r>
          </w:p>
        </w:tc>
        <w:tc>
          <w:tcPr>
            <w:tcW w:w="2278" w:type="dxa"/>
            <w:tcBorders>
              <w:bottom w:val="nil"/>
            </w:tcBorders>
          </w:tcPr>
          <w:p w14:paraId="7D875B1D"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Отсутствие предписаний</w:t>
            </w:r>
          </w:p>
          <w:p w14:paraId="4CBF5C59"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о недостаточной</w:t>
            </w:r>
          </w:p>
          <w:p w14:paraId="6446A310"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информационной</w:t>
            </w:r>
          </w:p>
          <w:p w14:paraId="04EA89C3"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открытости ОУ и</w:t>
            </w:r>
          </w:p>
          <w:p w14:paraId="2C972D84" w14:textId="34B3B55D" w:rsidR="004C22D3" w:rsidRPr="00CC1E1D" w:rsidRDefault="00CC1E1D" w:rsidP="00CC1E1D">
            <w:pPr>
              <w:ind w:left="112"/>
              <w:rPr>
                <w:rFonts w:ascii="Times New Roman" w:eastAsia="Times New Roman" w:hAnsi="Times New Roman" w:cs="Times New Roman"/>
                <w:sz w:val="24"/>
                <w:szCs w:val="24"/>
              </w:rPr>
            </w:pPr>
            <w:proofErr w:type="spellStart"/>
            <w:r w:rsidRPr="00CC1E1D">
              <w:rPr>
                <w:rFonts w:ascii="Times New Roman" w:eastAsia="Times New Roman" w:hAnsi="Times New Roman" w:cs="Times New Roman"/>
                <w:sz w:val="24"/>
                <w:szCs w:val="24"/>
              </w:rPr>
              <w:t>независимой</w:t>
            </w:r>
            <w:proofErr w:type="spellEnd"/>
            <w:r w:rsidRPr="00CC1E1D">
              <w:rPr>
                <w:rFonts w:ascii="Times New Roman" w:eastAsia="Times New Roman" w:hAnsi="Times New Roman" w:cs="Times New Roman"/>
                <w:sz w:val="24"/>
                <w:szCs w:val="24"/>
              </w:rPr>
              <w:t xml:space="preserve"> </w:t>
            </w:r>
            <w:proofErr w:type="spellStart"/>
            <w:r w:rsidRPr="00CC1E1D">
              <w:rPr>
                <w:rFonts w:ascii="Times New Roman" w:eastAsia="Times New Roman" w:hAnsi="Times New Roman" w:cs="Times New Roman"/>
                <w:sz w:val="24"/>
                <w:szCs w:val="24"/>
              </w:rPr>
              <w:t>оценке</w:t>
            </w:r>
            <w:proofErr w:type="spellEnd"/>
            <w:r w:rsidRPr="00CC1E1D">
              <w:rPr>
                <w:rFonts w:ascii="Times New Roman" w:eastAsia="Times New Roman" w:hAnsi="Times New Roman" w:cs="Times New Roman"/>
                <w:sz w:val="24"/>
                <w:szCs w:val="24"/>
              </w:rPr>
              <w:t xml:space="preserve"> </w:t>
            </w:r>
            <w:proofErr w:type="spellStart"/>
            <w:r w:rsidRPr="00CC1E1D">
              <w:rPr>
                <w:rFonts w:ascii="Times New Roman" w:eastAsia="Times New Roman" w:hAnsi="Times New Roman" w:cs="Times New Roman"/>
                <w:sz w:val="24"/>
                <w:szCs w:val="24"/>
              </w:rPr>
              <w:t>качества</w:t>
            </w:r>
            <w:proofErr w:type="spellEnd"/>
            <w:r w:rsidRPr="00CC1E1D">
              <w:rPr>
                <w:rFonts w:ascii="Times New Roman" w:eastAsia="Times New Roman" w:hAnsi="Times New Roman" w:cs="Times New Roman"/>
                <w:sz w:val="24"/>
                <w:szCs w:val="24"/>
              </w:rPr>
              <w:t xml:space="preserve"> </w:t>
            </w:r>
            <w:proofErr w:type="spellStart"/>
            <w:r w:rsidRPr="00CC1E1D">
              <w:rPr>
                <w:rFonts w:ascii="Times New Roman" w:eastAsia="Times New Roman" w:hAnsi="Times New Roman" w:cs="Times New Roman"/>
                <w:sz w:val="24"/>
                <w:szCs w:val="24"/>
              </w:rPr>
              <w:t>образования</w:t>
            </w:r>
            <w:proofErr w:type="spellEnd"/>
          </w:p>
        </w:tc>
        <w:tc>
          <w:tcPr>
            <w:tcW w:w="2016" w:type="dxa"/>
            <w:vMerge w:val="restart"/>
          </w:tcPr>
          <w:p w14:paraId="3EB9E2BE" w14:textId="77777777" w:rsidR="004C22D3" w:rsidRPr="00CC1E1D" w:rsidRDefault="004C22D3" w:rsidP="00CC1E1D">
            <w:pPr>
              <w:rPr>
                <w:rFonts w:ascii="Times New Roman" w:eastAsia="Times New Roman" w:hAnsi="Times New Roman" w:cs="Times New Roman"/>
                <w:sz w:val="24"/>
                <w:szCs w:val="24"/>
              </w:rPr>
            </w:pPr>
          </w:p>
        </w:tc>
        <w:tc>
          <w:tcPr>
            <w:tcW w:w="1997" w:type="dxa"/>
            <w:tcBorders>
              <w:bottom w:val="nil"/>
            </w:tcBorders>
          </w:tcPr>
          <w:p w14:paraId="70167451" w14:textId="0714E10A" w:rsidR="00CC1E1D" w:rsidRPr="00CC1E1D" w:rsidRDefault="00CC1E1D" w:rsidP="00CC1E1D">
            <w:pPr>
              <w:ind w:left="111"/>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Рост поддержки развития спектра образовательных</w:t>
            </w:r>
          </w:p>
          <w:p w14:paraId="7C3C58EE" w14:textId="7E035915" w:rsidR="004C22D3" w:rsidRPr="00CC1E1D" w:rsidRDefault="00CC1E1D" w:rsidP="00CC1E1D">
            <w:pPr>
              <w:ind w:left="111"/>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услуг со стороны родительской общественности</w:t>
            </w:r>
          </w:p>
        </w:tc>
        <w:tc>
          <w:tcPr>
            <w:tcW w:w="1853" w:type="dxa"/>
            <w:tcBorders>
              <w:bottom w:val="nil"/>
            </w:tcBorders>
          </w:tcPr>
          <w:p w14:paraId="374745A5"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Отсутствие опыта</w:t>
            </w:r>
          </w:p>
          <w:p w14:paraId="0A2D8DFB" w14:textId="404CC27B"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 xml:space="preserve">участия в грантовых конкурсах </w:t>
            </w:r>
            <w:proofErr w:type="spellStart"/>
            <w:r w:rsidRPr="00CC1E1D">
              <w:rPr>
                <w:rFonts w:ascii="Times New Roman" w:eastAsia="Times New Roman" w:hAnsi="Times New Roman" w:cs="Times New Roman"/>
                <w:sz w:val="24"/>
                <w:szCs w:val="24"/>
                <w:lang w:val="ru-RU"/>
              </w:rPr>
              <w:t>реги</w:t>
            </w:r>
            <w:proofErr w:type="spellEnd"/>
            <w:r w:rsidRPr="00CC1E1D">
              <w:rPr>
                <w:rFonts w:ascii="Times New Roman" w:eastAsia="Times New Roman" w:hAnsi="Times New Roman" w:cs="Times New Roman"/>
                <w:sz w:val="24"/>
                <w:szCs w:val="24"/>
                <w:lang w:val="ru-RU"/>
              </w:rPr>
              <w:t>-</w:t>
            </w:r>
          </w:p>
          <w:p w14:paraId="322C8E5C" w14:textId="0141AE1F" w:rsidR="004C22D3" w:rsidRPr="00CC1E1D" w:rsidRDefault="00CC1E1D" w:rsidP="00CC1E1D">
            <w:pPr>
              <w:ind w:left="112"/>
              <w:rPr>
                <w:rFonts w:ascii="Times New Roman" w:eastAsia="Times New Roman" w:hAnsi="Times New Roman" w:cs="Times New Roman"/>
                <w:sz w:val="24"/>
                <w:szCs w:val="24"/>
                <w:lang w:val="ru-RU"/>
              </w:rPr>
            </w:pPr>
            <w:proofErr w:type="spellStart"/>
            <w:r w:rsidRPr="00CC1E1D">
              <w:rPr>
                <w:rFonts w:ascii="Times New Roman" w:eastAsia="Times New Roman" w:hAnsi="Times New Roman" w:cs="Times New Roman"/>
                <w:sz w:val="24"/>
                <w:szCs w:val="24"/>
                <w:lang w:val="ru-RU"/>
              </w:rPr>
              <w:t>онального</w:t>
            </w:r>
            <w:proofErr w:type="spellEnd"/>
            <w:r w:rsidRPr="00CC1E1D">
              <w:rPr>
                <w:rFonts w:ascii="Times New Roman" w:eastAsia="Times New Roman" w:hAnsi="Times New Roman" w:cs="Times New Roman"/>
                <w:sz w:val="24"/>
                <w:szCs w:val="24"/>
                <w:lang w:val="ru-RU"/>
              </w:rPr>
              <w:t xml:space="preserve"> и </w:t>
            </w:r>
            <w:proofErr w:type="spellStart"/>
            <w:r w:rsidRPr="00CC1E1D">
              <w:rPr>
                <w:rFonts w:ascii="Times New Roman" w:eastAsia="Times New Roman" w:hAnsi="Times New Roman" w:cs="Times New Roman"/>
                <w:sz w:val="24"/>
                <w:szCs w:val="24"/>
                <w:lang w:val="ru-RU"/>
              </w:rPr>
              <w:t>феде</w:t>
            </w:r>
            <w:r w:rsidRPr="00CC1E1D">
              <w:rPr>
                <w:rFonts w:ascii="Times New Roman" w:eastAsia="Times New Roman" w:hAnsi="Times New Roman" w:cs="Times New Roman"/>
                <w:sz w:val="24"/>
                <w:szCs w:val="24"/>
              </w:rPr>
              <w:t>рального</w:t>
            </w:r>
            <w:proofErr w:type="spellEnd"/>
            <w:r w:rsidRPr="00CC1E1D">
              <w:rPr>
                <w:rFonts w:ascii="Times New Roman" w:eastAsia="Times New Roman" w:hAnsi="Times New Roman" w:cs="Times New Roman"/>
                <w:sz w:val="24"/>
                <w:szCs w:val="24"/>
              </w:rPr>
              <w:t xml:space="preserve"> </w:t>
            </w:r>
            <w:proofErr w:type="spellStart"/>
            <w:r w:rsidRPr="00CC1E1D">
              <w:rPr>
                <w:rFonts w:ascii="Times New Roman" w:eastAsia="Times New Roman" w:hAnsi="Times New Roman" w:cs="Times New Roman"/>
                <w:sz w:val="24"/>
                <w:szCs w:val="24"/>
              </w:rPr>
              <w:t>уровней</w:t>
            </w:r>
            <w:proofErr w:type="spellEnd"/>
          </w:p>
        </w:tc>
      </w:tr>
      <w:tr w:rsidR="004C22D3" w:rsidRPr="00CC1E1D" w14:paraId="64759BED" w14:textId="77777777" w:rsidTr="004C22D3">
        <w:trPr>
          <w:trHeight w:val="196"/>
        </w:trPr>
        <w:tc>
          <w:tcPr>
            <w:tcW w:w="1712" w:type="dxa"/>
            <w:tcBorders>
              <w:top w:val="nil"/>
              <w:bottom w:val="nil"/>
            </w:tcBorders>
          </w:tcPr>
          <w:p w14:paraId="2143ADFC" w14:textId="7D218CFC" w:rsidR="004C22D3" w:rsidRPr="00CC1E1D" w:rsidRDefault="004C22D3" w:rsidP="00CC1E1D">
            <w:pPr>
              <w:rPr>
                <w:rFonts w:ascii="Times New Roman" w:eastAsia="Times New Roman" w:hAnsi="Times New Roman" w:cs="Times New Roman"/>
                <w:sz w:val="24"/>
                <w:szCs w:val="24"/>
              </w:rPr>
            </w:pPr>
          </w:p>
        </w:tc>
        <w:tc>
          <w:tcPr>
            <w:tcW w:w="2278" w:type="dxa"/>
            <w:tcBorders>
              <w:top w:val="nil"/>
              <w:bottom w:val="nil"/>
            </w:tcBorders>
          </w:tcPr>
          <w:p w14:paraId="3C76521F" w14:textId="1AB6D7DD" w:rsidR="004C22D3" w:rsidRPr="00CC1E1D" w:rsidRDefault="004C22D3" w:rsidP="00CC1E1D">
            <w:pPr>
              <w:rPr>
                <w:rFonts w:ascii="Times New Roman" w:eastAsia="Times New Roman" w:hAnsi="Times New Roman" w:cs="Times New Roman"/>
                <w:sz w:val="24"/>
                <w:szCs w:val="24"/>
              </w:rPr>
            </w:pPr>
          </w:p>
        </w:tc>
        <w:tc>
          <w:tcPr>
            <w:tcW w:w="2016" w:type="dxa"/>
            <w:vMerge/>
            <w:tcBorders>
              <w:top w:val="nil"/>
            </w:tcBorders>
          </w:tcPr>
          <w:p w14:paraId="2239443C"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nil"/>
            </w:tcBorders>
          </w:tcPr>
          <w:p w14:paraId="09FB6487" w14:textId="2BD99BC1" w:rsidR="004C22D3" w:rsidRPr="00CC1E1D" w:rsidRDefault="004C22D3" w:rsidP="00CC1E1D">
            <w:pPr>
              <w:rPr>
                <w:rFonts w:ascii="Times New Roman" w:eastAsia="Times New Roman" w:hAnsi="Times New Roman" w:cs="Times New Roman"/>
                <w:sz w:val="24"/>
                <w:szCs w:val="24"/>
              </w:rPr>
            </w:pPr>
          </w:p>
        </w:tc>
        <w:tc>
          <w:tcPr>
            <w:tcW w:w="1853" w:type="dxa"/>
            <w:tcBorders>
              <w:top w:val="nil"/>
              <w:bottom w:val="nil"/>
            </w:tcBorders>
          </w:tcPr>
          <w:p w14:paraId="0C4C4166" w14:textId="408E8D8A"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0E4D9703" w14:textId="77777777" w:rsidTr="004C22D3">
        <w:trPr>
          <w:trHeight w:val="196"/>
        </w:trPr>
        <w:tc>
          <w:tcPr>
            <w:tcW w:w="1712" w:type="dxa"/>
            <w:tcBorders>
              <w:top w:val="nil"/>
              <w:bottom w:val="nil"/>
            </w:tcBorders>
          </w:tcPr>
          <w:p w14:paraId="0EEBC3F1" w14:textId="0B2AA72C"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bottom w:val="nil"/>
            </w:tcBorders>
          </w:tcPr>
          <w:p w14:paraId="05C8BD29" w14:textId="7383F85F"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nil"/>
            </w:tcBorders>
          </w:tcPr>
          <w:p w14:paraId="010D81C0"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nil"/>
            </w:tcBorders>
          </w:tcPr>
          <w:p w14:paraId="7E374A89" w14:textId="56390B49" w:rsidR="004C22D3" w:rsidRPr="00CC1E1D" w:rsidRDefault="004C22D3" w:rsidP="00CC1E1D">
            <w:pPr>
              <w:ind w:left="111"/>
              <w:rPr>
                <w:rFonts w:ascii="Times New Roman" w:eastAsia="Times New Roman" w:hAnsi="Times New Roman" w:cs="Times New Roman"/>
                <w:sz w:val="24"/>
                <w:szCs w:val="24"/>
              </w:rPr>
            </w:pPr>
          </w:p>
        </w:tc>
        <w:tc>
          <w:tcPr>
            <w:tcW w:w="1853" w:type="dxa"/>
            <w:tcBorders>
              <w:top w:val="nil"/>
              <w:bottom w:val="nil"/>
            </w:tcBorders>
          </w:tcPr>
          <w:p w14:paraId="2A3354EB" w14:textId="37D8CBC3"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31A27E61" w14:textId="77777777" w:rsidTr="004C22D3">
        <w:trPr>
          <w:trHeight w:val="196"/>
        </w:trPr>
        <w:tc>
          <w:tcPr>
            <w:tcW w:w="1712" w:type="dxa"/>
            <w:tcBorders>
              <w:top w:val="nil"/>
              <w:bottom w:val="nil"/>
            </w:tcBorders>
          </w:tcPr>
          <w:p w14:paraId="51A7072F" w14:textId="7E5BEDC4"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bottom w:val="nil"/>
            </w:tcBorders>
          </w:tcPr>
          <w:p w14:paraId="0FCB7FA7" w14:textId="28DC5278"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nil"/>
            </w:tcBorders>
          </w:tcPr>
          <w:p w14:paraId="0CECDA86"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nil"/>
            </w:tcBorders>
          </w:tcPr>
          <w:p w14:paraId="75880AA3" w14:textId="6572D6FE" w:rsidR="004C22D3" w:rsidRPr="00CC1E1D" w:rsidRDefault="004C22D3" w:rsidP="00CC1E1D">
            <w:pPr>
              <w:ind w:left="111"/>
              <w:rPr>
                <w:rFonts w:ascii="Times New Roman" w:eastAsia="Times New Roman" w:hAnsi="Times New Roman" w:cs="Times New Roman"/>
                <w:sz w:val="24"/>
                <w:szCs w:val="24"/>
              </w:rPr>
            </w:pPr>
          </w:p>
        </w:tc>
        <w:tc>
          <w:tcPr>
            <w:tcW w:w="1853" w:type="dxa"/>
            <w:tcBorders>
              <w:top w:val="nil"/>
              <w:bottom w:val="nil"/>
            </w:tcBorders>
          </w:tcPr>
          <w:p w14:paraId="7F0D05BF" w14:textId="130DCF82"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00348037" w14:textId="77777777" w:rsidTr="004C22D3">
        <w:trPr>
          <w:trHeight w:val="433"/>
        </w:trPr>
        <w:tc>
          <w:tcPr>
            <w:tcW w:w="1712" w:type="dxa"/>
            <w:tcBorders>
              <w:top w:val="nil"/>
            </w:tcBorders>
          </w:tcPr>
          <w:p w14:paraId="41D70ACE" w14:textId="27BD6D8B"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tcBorders>
          </w:tcPr>
          <w:p w14:paraId="71C66A2F" w14:textId="2754861C" w:rsidR="004C22D3" w:rsidRPr="00CC1E1D" w:rsidRDefault="004C22D3" w:rsidP="00CC1E1D">
            <w:pPr>
              <w:ind w:left="112" w:right="433"/>
              <w:rPr>
                <w:rFonts w:ascii="Times New Roman" w:eastAsia="Times New Roman" w:hAnsi="Times New Roman" w:cs="Times New Roman"/>
                <w:sz w:val="24"/>
                <w:szCs w:val="24"/>
              </w:rPr>
            </w:pPr>
          </w:p>
        </w:tc>
        <w:tc>
          <w:tcPr>
            <w:tcW w:w="2016" w:type="dxa"/>
            <w:vMerge/>
            <w:tcBorders>
              <w:top w:val="nil"/>
            </w:tcBorders>
          </w:tcPr>
          <w:p w14:paraId="63E475BF"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tcBorders>
          </w:tcPr>
          <w:p w14:paraId="4E861726" w14:textId="01AEC88F" w:rsidR="004C22D3" w:rsidRPr="00CC1E1D" w:rsidRDefault="004C22D3" w:rsidP="00CC1E1D">
            <w:pPr>
              <w:ind w:left="111" w:right="471"/>
              <w:rPr>
                <w:rFonts w:ascii="Times New Roman" w:eastAsia="Times New Roman" w:hAnsi="Times New Roman" w:cs="Times New Roman"/>
                <w:sz w:val="24"/>
                <w:szCs w:val="24"/>
              </w:rPr>
            </w:pPr>
          </w:p>
        </w:tc>
        <w:tc>
          <w:tcPr>
            <w:tcW w:w="1853" w:type="dxa"/>
            <w:tcBorders>
              <w:top w:val="nil"/>
            </w:tcBorders>
          </w:tcPr>
          <w:p w14:paraId="0932E2D3" w14:textId="13DE75A3"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067C51C4" w14:textId="77777777" w:rsidTr="004C22D3">
        <w:trPr>
          <w:trHeight w:val="195"/>
        </w:trPr>
        <w:tc>
          <w:tcPr>
            <w:tcW w:w="1712" w:type="dxa"/>
            <w:tcBorders>
              <w:bottom w:val="nil"/>
            </w:tcBorders>
          </w:tcPr>
          <w:p w14:paraId="79275CFF" w14:textId="46A57A50" w:rsidR="004C22D3" w:rsidRPr="00CC1E1D" w:rsidRDefault="00CC1E1D" w:rsidP="00CC1E1D">
            <w:pPr>
              <w:ind w:left="110"/>
              <w:rPr>
                <w:rFonts w:ascii="Times New Roman" w:eastAsia="Times New Roman" w:hAnsi="Times New Roman" w:cs="Times New Roman"/>
                <w:sz w:val="24"/>
                <w:szCs w:val="24"/>
              </w:rPr>
            </w:pPr>
            <w:proofErr w:type="spellStart"/>
            <w:r w:rsidRPr="00CC1E1D">
              <w:rPr>
                <w:rFonts w:ascii="Times New Roman" w:eastAsia="Times New Roman" w:hAnsi="Times New Roman" w:cs="Times New Roman"/>
                <w:sz w:val="24"/>
                <w:szCs w:val="24"/>
              </w:rPr>
              <w:t>Качество</w:t>
            </w:r>
            <w:proofErr w:type="spellEnd"/>
            <w:r w:rsidRPr="00CC1E1D">
              <w:rPr>
                <w:rFonts w:ascii="Times New Roman" w:eastAsia="Times New Roman" w:hAnsi="Times New Roman" w:cs="Times New Roman"/>
                <w:sz w:val="24"/>
                <w:szCs w:val="24"/>
              </w:rPr>
              <w:t xml:space="preserve"> </w:t>
            </w:r>
            <w:proofErr w:type="spellStart"/>
            <w:r w:rsidRPr="00CC1E1D">
              <w:rPr>
                <w:rFonts w:ascii="Times New Roman" w:eastAsia="Times New Roman" w:hAnsi="Times New Roman" w:cs="Times New Roman"/>
                <w:sz w:val="24"/>
                <w:szCs w:val="24"/>
              </w:rPr>
              <w:t>образования</w:t>
            </w:r>
            <w:proofErr w:type="spellEnd"/>
          </w:p>
        </w:tc>
        <w:tc>
          <w:tcPr>
            <w:tcW w:w="2278" w:type="dxa"/>
            <w:tcBorders>
              <w:bottom w:val="nil"/>
            </w:tcBorders>
          </w:tcPr>
          <w:p w14:paraId="2010A236" w14:textId="1E49A8DC"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Выполнение государственного задания на</w:t>
            </w:r>
          </w:p>
          <w:p w14:paraId="392BB2F5"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протяжении последних 3</w:t>
            </w:r>
          </w:p>
          <w:p w14:paraId="5C7D2377"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лет на 100%.</w:t>
            </w:r>
          </w:p>
          <w:p w14:paraId="21F02A95" w14:textId="57684279" w:rsidR="00CC1E1D" w:rsidRPr="00CC1E1D" w:rsidRDefault="00CC1E1D" w:rsidP="00170F5F">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Отсутствие обоснованных жалоб со стороны</w:t>
            </w:r>
          </w:p>
          <w:p w14:paraId="159E628F" w14:textId="77777777" w:rsidR="00CC1E1D" w:rsidRPr="00CC1E1D" w:rsidRDefault="00CC1E1D" w:rsidP="00CC1E1D">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 xml:space="preserve">родителей </w:t>
            </w:r>
            <w:r w:rsidRPr="00CC1E1D">
              <w:rPr>
                <w:rFonts w:ascii="Times New Roman" w:eastAsia="Times New Roman" w:hAnsi="Times New Roman" w:cs="Times New Roman"/>
                <w:sz w:val="24"/>
                <w:szCs w:val="24"/>
                <w:lang w:val="ru-RU"/>
              </w:rPr>
              <w:lastRenderedPageBreak/>
              <w:t>обучающихся,</w:t>
            </w:r>
          </w:p>
          <w:p w14:paraId="7627AA7B" w14:textId="1CD214EC" w:rsidR="004C22D3" w:rsidRPr="00CC1E1D" w:rsidRDefault="00CC1E1D" w:rsidP="00170F5F">
            <w:pPr>
              <w:ind w:left="112"/>
              <w:rPr>
                <w:rFonts w:ascii="Times New Roman" w:eastAsia="Times New Roman" w:hAnsi="Times New Roman" w:cs="Times New Roman"/>
                <w:sz w:val="24"/>
                <w:szCs w:val="24"/>
                <w:lang w:val="ru-RU"/>
              </w:rPr>
            </w:pPr>
            <w:r w:rsidRPr="00CC1E1D">
              <w:rPr>
                <w:rFonts w:ascii="Times New Roman" w:eastAsia="Times New Roman" w:hAnsi="Times New Roman" w:cs="Times New Roman"/>
                <w:sz w:val="24"/>
                <w:szCs w:val="24"/>
                <w:lang w:val="ru-RU"/>
              </w:rPr>
              <w:t xml:space="preserve">удовлетворенность достигает </w:t>
            </w:r>
            <w:r w:rsidR="00170F5F">
              <w:rPr>
                <w:rFonts w:ascii="Times New Roman" w:eastAsia="Times New Roman" w:hAnsi="Times New Roman" w:cs="Times New Roman"/>
                <w:sz w:val="24"/>
                <w:szCs w:val="24"/>
                <w:lang w:val="ru-RU"/>
              </w:rPr>
              <w:t>98</w:t>
            </w:r>
            <w:r w:rsidRPr="00CC1E1D">
              <w:rPr>
                <w:rFonts w:ascii="Times New Roman" w:eastAsia="Times New Roman" w:hAnsi="Times New Roman" w:cs="Times New Roman"/>
                <w:sz w:val="24"/>
                <w:szCs w:val="24"/>
                <w:lang w:val="ru-RU"/>
              </w:rPr>
              <w:t>%.</w:t>
            </w:r>
          </w:p>
        </w:tc>
        <w:tc>
          <w:tcPr>
            <w:tcW w:w="2016" w:type="dxa"/>
            <w:tcBorders>
              <w:bottom w:val="nil"/>
            </w:tcBorders>
          </w:tcPr>
          <w:p w14:paraId="01056F12" w14:textId="77777777" w:rsidR="00170F5F" w:rsidRPr="00170F5F" w:rsidRDefault="00170F5F" w:rsidP="00170F5F">
            <w:pPr>
              <w:ind w:left="115"/>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lastRenderedPageBreak/>
              <w:t>Высокая степень</w:t>
            </w:r>
          </w:p>
          <w:p w14:paraId="59B3039E" w14:textId="6228D407" w:rsidR="00170F5F" w:rsidRPr="00170F5F" w:rsidRDefault="00170F5F" w:rsidP="00170F5F">
            <w:pPr>
              <w:ind w:left="115"/>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дифференцированности результатов</w:t>
            </w:r>
          </w:p>
          <w:p w14:paraId="439EA56E" w14:textId="77777777" w:rsidR="00170F5F" w:rsidRPr="00170F5F" w:rsidRDefault="00170F5F" w:rsidP="00170F5F">
            <w:pPr>
              <w:ind w:left="115"/>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образования учащихся</w:t>
            </w:r>
          </w:p>
          <w:p w14:paraId="383D4F6B" w14:textId="77777777" w:rsidR="00170F5F" w:rsidRPr="00170F5F" w:rsidRDefault="00170F5F" w:rsidP="00170F5F">
            <w:pPr>
              <w:ind w:left="115"/>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по итогам проведения</w:t>
            </w:r>
          </w:p>
          <w:p w14:paraId="40EECCEC" w14:textId="48C2E7A0" w:rsidR="00170F5F" w:rsidRPr="00170F5F" w:rsidRDefault="00170F5F" w:rsidP="00170F5F">
            <w:pPr>
              <w:ind w:left="115"/>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ЕГЭ, ОГЭ, ВПР и др.,</w:t>
            </w:r>
            <w:r>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lang w:val="ru-RU"/>
              </w:rPr>
              <w:t xml:space="preserve">что приводит к высокой </w:t>
            </w:r>
            <w:r w:rsidRPr="00170F5F">
              <w:rPr>
                <w:rFonts w:ascii="Times New Roman" w:eastAsia="Times New Roman" w:hAnsi="Times New Roman" w:cs="Times New Roman"/>
                <w:sz w:val="24"/>
                <w:szCs w:val="24"/>
                <w:lang w:val="ru-RU"/>
              </w:rPr>
              <w:lastRenderedPageBreak/>
              <w:t>методической</w:t>
            </w:r>
          </w:p>
          <w:p w14:paraId="6AC4250C" w14:textId="2438567F" w:rsidR="004C22D3" w:rsidRPr="00CC1E1D" w:rsidRDefault="00170F5F" w:rsidP="00170F5F">
            <w:pPr>
              <w:ind w:left="115"/>
              <w:rPr>
                <w:rFonts w:ascii="Times New Roman" w:eastAsia="Times New Roman" w:hAnsi="Times New Roman" w:cs="Times New Roman"/>
                <w:sz w:val="24"/>
                <w:szCs w:val="24"/>
              </w:rPr>
            </w:pPr>
            <w:proofErr w:type="spellStart"/>
            <w:r w:rsidRPr="00170F5F">
              <w:rPr>
                <w:rFonts w:ascii="Times New Roman" w:eastAsia="Times New Roman" w:hAnsi="Times New Roman" w:cs="Times New Roman"/>
                <w:sz w:val="24"/>
                <w:szCs w:val="24"/>
              </w:rPr>
              <w:t>нагрузке</w:t>
            </w:r>
            <w:proofErr w:type="spellEnd"/>
            <w:r w:rsidRPr="00170F5F">
              <w:rPr>
                <w:rFonts w:ascii="Times New Roman" w:eastAsia="Times New Roman" w:hAnsi="Times New Roman" w:cs="Times New Roman"/>
                <w:sz w:val="24"/>
                <w:szCs w:val="24"/>
              </w:rPr>
              <w:t xml:space="preserve"> </w:t>
            </w:r>
            <w:proofErr w:type="spellStart"/>
            <w:r w:rsidRPr="00170F5F">
              <w:rPr>
                <w:rFonts w:ascii="Times New Roman" w:eastAsia="Times New Roman" w:hAnsi="Times New Roman" w:cs="Times New Roman"/>
                <w:sz w:val="24"/>
                <w:szCs w:val="24"/>
              </w:rPr>
              <w:t>на</w:t>
            </w:r>
            <w:proofErr w:type="spellEnd"/>
            <w:r w:rsidRPr="00170F5F">
              <w:rPr>
                <w:rFonts w:ascii="Times New Roman" w:eastAsia="Times New Roman" w:hAnsi="Times New Roman" w:cs="Times New Roman"/>
                <w:sz w:val="24"/>
                <w:szCs w:val="24"/>
              </w:rPr>
              <w:t xml:space="preserve"> </w:t>
            </w:r>
            <w:proofErr w:type="spellStart"/>
            <w:r w:rsidRPr="00170F5F">
              <w:rPr>
                <w:rFonts w:ascii="Times New Roman" w:eastAsia="Times New Roman" w:hAnsi="Times New Roman" w:cs="Times New Roman"/>
                <w:sz w:val="24"/>
                <w:szCs w:val="24"/>
              </w:rPr>
              <w:t>педагога</w:t>
            </w:r>
            <w:proofErr w:type="spellEnd"/>
            <w:r w:rsidRPr="00170F5F">
              <w:rPr>
                <w:rFonts w:ascii="Times New Roman" w:eastAsia="Times New Roman" w:hAnsi="Times New Roman" w:cs="Times New Roman"/>
                <w:sz w:val="24"/>
                <w:szCs w:val="24"/>
              </w:rPr>
              <w:t>.</w:t>
            </w:r>
          </w:p>
        </w:tc>
        <w:tc>
          <w:tcPr>
            <w:tcW w:w="1997" w:type="dxa"/>
            <w:tcBorders>
              <w:bottom w:val="nil"/>
            </w:tcBorders>
          </w:tcPr>
          <w:p w14:paraId="384545C6" w14:textId="178C9CEA" w:rsidR="00170F5F" w:rsidRPr="00170F5F" w:rsidRDefault="00170F5F" w:rsidP="00170F5F">
            <w:pPr>
              <w:ind w:left="111"/>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lastRenderedPageBreak/>
              <w:t xml:space="preserve">Изменение содержания качества </w:t>
            </w:r>
            <w:proofErr w:type="spellStart"/>
            <w:r w:rsidRPr="00170F5F">
              <w:rPr>
                <w:rFonts w:ascii="Times New Roman" w:eastAsia="Times New Roman" w:hAnsi="Times New Roman" w:cs="Times New Roman"/>
                <w:sz w:val="24"/>
                <w:szCs w:val="24"/>
                <w:lang w:val="ru-RU"/>
              </w:rPr>
              <w:t>образо</w:t>
            </w:r>
            <w:proofErr w:type="spellEnd"/>
            <w:r w:rsidRPr="00170F5F">
              <w:rPr>
                <w:rFonts w:ascii="Times New Roman" w:eastAsia="Times New Roman" w:hAnsi="Times New Roman" w:cs="Times New Roman"/>
                <w:sz w:val="24"/>
                <w:szCs w:val="24"/>
                <w:lang w:val="ru-RU"/>
              </w:rPr>
              <w:t>-</w:t>
            </w:r>
          </w:p>
          <w:p w14:paraId="5492810A" w14:textId="77777777" w:rsidR="00170F5F" w:rsidRPr="00170F5F" w:rsidRDefault="00170F5F" w:rsidP="00170F5F">
            <w:pPr>
              <w:ind w:left="111"/>
              <w:rPr>
                <w:rFonts w:ascii="Times New Roman" w:eastAsia="Times New Roman" w:hAnsi="Times New Roman" w:cs="Times New Roman"/>
                <w:sz w:val="24"/>
                <w:szCs w:val="24"/>
                <w:lang w:val="ru-RU"/>
              </w:rPr>
            </w:pPr>
            <w:proofErr w:type="spellStart"/>
            <w:r w:rsidRPr="00170F5F">
              <w:rPr>
                <w:rFonts w:ascii="Times New Roman" w:eastAsia="Times New Roman" w:hAnsi="Times New Roman" w:cs="Times New Roman"/>
                <w:sz w:val="24"/>
                <w:szCs w:val="24"/>
                <w:lang w:val="ru-RU"/>
              </w:rPr>
              <w:t>вания</w:t>
            </w:r>
            <w:proofErr w:type="spellEnd"/>
            <w:r w:rsidRPr="00170F5F">
              <w:rPr>
                <w:rFonts w:ascii="Times New Roman" w:eastAsia="Times New Roman" w:hAnsi="Times New Roman" w:cs="Times New Roman"/>
                <w:sz w:val="24"/>
                <w:szCs w:val="24"/>
                <w:lang w:val="ru-RU"/>
              </w:rPr>
              <w:t xml:space="preserve"> в соответствии</w:t>
            </w:r>
          </w:p>
          <w:p w14:paraId="46C03AA5" w14:textId="395AC308" w:rsidR="00170F5F" w:rsidRPr="00170F5F" w:rsidRDefault="00170F5F" w:rsidP="00170F5F">
            <w:pPr>
              <w:ind w:left="111"/>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с требованиями международных исследований предполагает</w:t>
            </w:r>
          </w:p>
          <w:p w14:paraId="6E3B72DD" w14:textId="73343C3F" w:rsidR="00170F5F" w:rsidRPr="00170F5F" w:rsidRDefault="00170F5F" w:rsidP="00170F5F">
            <w:pPr>
              <w:ind w:left="111"/>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 xml:space="preserve">усиление </w:t>
            </w:r>
            <w:r w:rsidRPr="00170F5F">
              <w:rPr>
                <w:rFonts w:ascii="Times New Roman" w:eastAsia="Times New Roman" w:hAnsi="Times New Roman" w:cs="Times New Roman"/>
                <w:sz w:val="24"/>
                <w:szCs w:val="24"/>
                <w:lang w:val="ru-RU"/>
              </w:rPr>
              <w:lastRenderedPageBreak/>
              <w:t>самостоятельной работы обучающихся по обеспечению высоких ре-</w:t>
            </w:r>
          </w:p>
          <w:p w14:paraId="01CE1AA6" w14:textId="10188400" w:rsidR="004C22D3" w:rsidRPr="00170F5F" w:rsidRDefault="00170F5F" w:rsidP="00170F5F">
            <w:pPr>
              <w:ind w:left="111"/>
              <w:rPr>
                <w:rFonts w:ascii="Times New Roman" w:eastAsia="Times New Roman" w:hAnsi="Times New Roman" w:cs="Times New Roman"/>
                <w:sz w:val="24"/>
                <w:szCs w:val="24"/>
                <w:lang w:val="ru-RU"/>
              </w:rPr>
            </w:pPr>
            <w:proofErr w:type="spellStart"/>
            <w:r w:rsidRPr="00170F5F">
              <w:rPr>
                <w:rFonts w:ascii="Times New Roman" w:eastAsia="Times New Roman" w:hAnsi="Times New Roman" w:cs="Times New Roman"/>
                <w:sz w:val="24"/>
                <w:szCs w:val="24"/>
                <w:lang w:val="ru-RU"/>
              </w:rPr>
              <w:t>зультатов</w:t>
            </w:r>
            <w:proofErr w:type="spellEnd"/>
            <w:r w:rsidRPr="00170F5F">
              <w:rPr>
                <w:rFonts w:ascii="Times New Roman" w:eastAsia="Times New Roman" w:hAnsi="Times New Roman" w:cs="Times New Roman"/>
                <w:sz w:val="24"/>
                <w:szCs w:val="24"/>
                <w:lang w:val="ru-RU"/>
              </w:rPr>
              <w:t xml:space="preserve"> в форме</w:t>
            </w:r>
            <w:r>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rPr>
              <w:t>ИУП</w:t>
            </w:r>
          </w:p>
        </w:tc>
        <w:tc>
          <w:tcPr>
            <w:tcW w:w="1853" w:type="dxa"/>
            <w:tcBorders>
              <w:bottom w:val="nil"/>
            </w:tcBorders>
          </w:tcPr>
          <w:p w14:paraId="5AFF56AC" w14:textId="61004439" w:rsidR="00170F5F" w:rsidRPr="00170F5F" w:rsidRDefault="00170F5F" w:rsidP="00170F5F">
            <w:pPr>
              <w:ind w:left="112"/>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lastRenderedPageBreak/>
              <w:t>Потребность усиления индивидуальной</w:t>
            </w:r>
          </w:p>
          <w:p w14:paraId="10ACDC27" w14:textId="77777777" w:rsidR="00170F5F" w:rsidRPr="00170F5F" w:rsidRDefault="00170F5F" w:rsidP="00170F5F">
            <w:pPr>
              <w:ind w:left="112"/>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составляющей в</w:t>
            </w:r>
          </w:p>
          <w:p w14:paraId="5AE10B53" w14:textId="481FA3AC" w:rsidR="004C22D3" w:rsidRPr="00170F5F" w:rsidRDefault="00170F5F" w:rsidP="00170F5F">
            <w:pPr>
              <w:ind w:left="112"/>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образовании ребенка</w:t>
            </w:r>
            <w:r>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lang w:val="ru-RU"/>
              </w:rPr>
              <w:t xml:space="preserve">должна быть обеспечена ростом профессионального мастерства </w:t>
            </w:r>
            <w:r w:rsidRPr="00170F5F">
              <w:rPr>
                <w:rFonts w:ascii="Times New Roman" w:eastAsia="Times New Roman" w:hAnsi="Times New Roman" w:cs="Times New Roman"/>
                <w:sz w:val="24"/>
                <w:szCs w:val="24"/>
                <w:lang w:val="ru-RU"/>
              </w:rPr>
              <w:lastRenderedPageBreak/>
              <w:t>педагога.</w:t>
            </w:r>
          </w:p>
        </w:tc>
      </w:tr>
      <w:tr w:rsidR="004C22D3" w:rsidRPr="00CC1E1D" w14:paraId="30589766" w14:textId="77777777" w:rsidTr="004C22D3">
        <w:trPr>
          <w:trHeight w:val="206"/>
        </w:trPr>
        <w:tc>
          <w:tcPr>
            <w:tcW w:w="1712" w:type="dxa"/>
            <w:tcBorders>
              <w:top w:val="nil"/>
              <w:bottom w:val="nil"/>
            </w:tcBorders>
          </w:tcPr>
          <w:p w14:paraId="6A5971D1" w14:textId="48857BD3"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04703FD0" w14:textId="779CEAEC"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614CBCB7" w14:textId="3A959C5D"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57F0B47C" w14:textId="70AF5301"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4848EA7D" w14:textId="52AB3905"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69C74DCD" w14:textId="77777777" w:rsidTr="004C22D3">
        <w:trPr>
          <w:trHeight w:val="206"/>
        </w:trPr>
        <w:tc>
          <w:tcPr>
            <w:tcW w:w="1712" w:type="dxa"/>
            <w:tcBorders>
              <w:top w:val="nil"/>
              <w:bottom w:val="nil"/>
            </w:tcBorders>
          </w:tcPr>
          <w:p w14:paraId="51B503AA"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285A61E8" w14:textId="59ED45EF"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2E6AD042" w14:textId="189C64FE"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52C438AF" w14:textId="1110494C"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4CBF8111" w14:textId="0DB756C0"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237BE9E1" w14:textId="77777777" w:rsidTr="004C22D3">
        <w:trPr>
          <w:trHeight w:val="206"/>
        </w:trPr>
        <w:tc>
          <w:tcPr>
            <w:tcW w:w="1712" w:type="dxa"/>
            <w:tcBorders>
              <w:top w:val="nil"/>
              <w:bottom w:val="nil"/>
            </w:tcBorders>
          </w:tcPr>
          <w:p w14:paraId="1E00AF81"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1B59AF46" w14:textId="7EA0D8BB"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5AA5C7E0" w14:textId="42DB2982"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24F1C61A" w14:textId="38D8ACDF"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6A49923C" w14:textId="4D87C6BC"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4ADA1227" w14:textId="77777777" w:rsidTr="004C22D3">
        <w:trPr>
          <w:trHeight w:val="206"/>
        </w:trPr>
        <w:tc>
          <w:tcPr>
            <w:tcW w:w="1712" w:type="dxa"/>
            <w:tcBorders>
              <w:top w:val="nil"/>
              <w:bottom w:val="nil"/>
            </w:tcBorders>
          </w:tcPr>
          <w:p w14:paraId="63C82DA9"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118C8CD5" w14:textId="7BA7883F"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58037216" w14:textId="6CD433C5"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173CA45D" w14:textId="6B6CACB1"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0C7A4C9E" w14:textId="6CE002F8"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03F7E5FE" w14:textId="77777777" w:rsidTr="004C22D3">
        <w:trPr>
          <w:trHeight w:val="206"/>
        </w:trPr>
        <w:tc>
          <w:tcPr>
            <w:tcW w:w="1712" w:type="dxa"/>
            <w:tcBorders>
              <w:top w:val="nil"/>
              <w:bottom w:val="nil"/>
            </w:tcBorders>
          </w:tcPr>
          <w:p w14:paraId="2AF74A52"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6BEAF1B2" w14:textId="6522E513"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2F472590" w14:textId="23D2FAB7" w:rsidR="004C22D3" w:rsidRPr="00CC1E1D"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5778CE5E" w14:textId="4329FFA8"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5091C9CF" w14:textId="6806CD9C"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462AC505" w14:textId="77777777" w:rsidTr="004C22D3">
        <w:trPr>
          <w:trHeight w:val="206"/>
        </w:trPr>
        <w:tc>
          <w:tcPr>
            <w:tcW w:w="1712" w:type="dxa"/>
            <w:tcBorders>
              <w:top w:val="nil"/>
              <w:bottom w:val="nil"/>
            </w:tcBorders>
          </w:tcPr>
          <w:p w14:paraId="583EE1F1"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7F6EBBE1" w14:textId="06BB046A"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562AA511" w14:textId="6FE8F28E"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3D0B609B" w14:textId="3D41A586"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7885F591" w14:textId="680AC198"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16DAC6B6" w14:textId="77777777" w:rsidTr="004C22D3">
        <w:trPr>
          <w:trHeight w:val="206"/>
        </w:trPr>
        <w:tc>
          <w:tcPr>
            <w:tcW w:w="1712" w:type="dxa"/>
            <w:tcBorders>
              <w:top w:val="nil"/>
              <w:bottom w:val="nil"/>
            </w:tcBorders>
          </w:tcPr>
          <w:p w14:paraId="71D528B4"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19878411" w14:textId="4FA5094F"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7EE2519F" w14:textId="56AE14A4"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4B622B9C" w14:textId="1A77E930"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102FDA6A" w14:textId="7FB1E1F2" w:rsidR="004C22D3" w:rsidRPr="00170F5F" w:rsidRDefault="004C22D3" w:rsidP="00CC1E1D">
            <w:pPr>
              <w:ind w:left="112"/>
              <w:rPr>
                <w:rFonts w:ascii="Times New Roman" w:eastAsia="Times New Roman" w:hAnsi="Times New Roman" w:cs="Times New Roman"/>
                <w:sz w:val="24"/>
                <w:szCs w:val="24"/>
                <w:lang w:val="ru-RU"/>
              </w:rPr>
            </w:pPr>
          </w:p>
        </w:tc>
      </w:tr>
      <w:tr w:rsidR="004C22D3" w:rsidRPr="00CC1E1D" w14:paraId="33388D4E" w14:textId="77777777" w:rsidTr="004C22D3">
        <w:trPr>
          <w:trHeight w:val="206"/>
        </w:trPr>
        <w:tc>
          <w:tcPr>
            <w:tcW w:w="1712" w:type="dxa"/>
            <w:tcBorders>
              <w:top w:val="nil"/>
              <w:bottom w:val="nil"/>
            </w:tcBorders>
          </w:tcPr>
          <w:p w14:paraId="6206026A"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1B979598" w14:textId="0962FB63" w:rsidR="004C22D3" w:rsidRPr="00170F5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2152B014" w14:textId="6F5AB682" w:rsidR="004C22D3" w:rsidRPr="00170F5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7C39AA28" w14:textId="0539924F"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4B41B7E4" w14:textId="77777777" w:rsidR="004C22D3" w:rsidRPr="00170F5F" w:rsidRDefault="004C22D3" w:rsidP="00CC1E1D">
            <w:pPr>
              <w:rPr>
                <w:rFonts w:ascii="Times New Roman" w:eastAsia="Times New Roman" w:hAnsi="Times New Roman" w:cs="Times New Roman"/>
                <w:sz w:val="24"/>
                <w:szCs w:val="24"/>
                <w:lang w:val="ru-RU"/>
              </w:rPr>
            </w:pPr>
          </w:p>
        </w:tc>
      </w:tr>
      <w:tr w:rsidR="004C22D3" w:rsidRPr="00CC1E1D" w14:paraId="2CAA0C0F" w14:textId="77777777" w:rsidTr="004C22D3">
        <w:trPr>
          <w:trHeight w:val="206"/>
        </w:trPr>
        <w:tc>
          <w:tcPr>
            <w:tcW w:w="1712" w:type="dxa"/>
            <w:tcBorders>
              <w:top w:val="nil"/>
              <w:bottom w:val="nil"/>
            </w:tcBorders>
          </w:tcPr>
          <w:p w14:paraId="1B91BD42"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4116513D" w14:textId="77777777" w:rsidR="004C22D3" w:rsidRPr="00170F5F" w:rsidRDefault="004C22D3" w:rsidP="00CC1E1D">
            <w:pPr>
              <w:rPr>
                <w:rFonts w:ascii="Times New Roman" w:eastAsia="Times New Roman" w:hAnsi="Times New Roman" w:cs="Times New Roman"/>
                <w:sz w:val="24"/>
                <w:szCs w:val="24"/>
                <w:lang w:val="ru-RU"/>
              </w:rPr>
            </w:pPr>
          </w:p>
        </w:tc>
        <w:tc>
          <w:tcPr>
            <w:tcW w:w="2016" w:type="dxa"/>
            <w:tcBorders>
              <w:top w:val="nil"/>
              <w:bottom w:val="nil"/>
            </w:tcBorders>
          </w:tcPr>
          <w:p w14:paraId="103756D9" w14:textId="77777777" w:rsidR="004C22D3" w:rsidRPr="00170F5F" w:rsidRDefault="004C22D3" w:rsidP="00CC1E1D">
            <w:pPr>
              <w:rPr>
                <w:rFonts w:ascii="Times New Roman" w:eastAsia="Times New Roman" w:hAnsi="Times New Roman" w:cs="Times New Roman"/>
                <w:sz w:val="24"/>
                <w:szCs w:val="24"/>
                <w:lang w:val="ru-RU"/>
              </w:rPr>
            </w:pPr>
          </w:p>
        </w:tc>
        <w:tc>
          <w:tcPr>
            <w:tcW w:w="1997" w:type="dxa"/>
            <w:tcBorders>
              <w:top w:val="nil"/>
              <w:bottom w:val="nil"/>
            </w:tcBorders>
          </w:tcPr>
          <w:p w14:paraId="360B7376" w14:textId="0CAE9933"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70594B48" w14:textId="77777777" w:rsidR="004C22D3" w:rsidRPr="00170F5F" w:rsidRDefault="004C22D3" w:rsidP="00CC1E1D">
            <w:pPr>
              <w:rPr>
                <w:rFonts w:ascii="Times New Roman" w:eastAsia="Times New Roman" w:hAnsi="Times New Roman" w:cs="Times New Roman"/>
                <w:sz w:val="24"/>
                <w:szCs w:val="24"/>
                <w:lang w:val="ru-RU"/>
              </w:rPr>
            </w:pPr>
          </w:p>
        </w:tc>
      </w:tr>
      <w:tr w:rsidR="004C22D3" w:rsidRPr="00CC1E1D" w14:paraId="7425FAC5" w14:textId="77777777" w:rsidTr="004C22D3">
        <w:trPr>
          <w:trHeight w:val="206"/>
        </w:trPr>
        <w:tc>
          <w:tcPr>
            <w:tcW w:w="1712" w:type="dxa"/>
            <w:tcBorders>
              <w:top w:val="nil"/>
              <w:bottom w:val="nil"/>
            </w:tcBorders>
          </w:tcPr>
          <w:p w14:paraId="129D5B84"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39CC960B" w14:textId="77777777" w:rsidR="004C22D3" w:rsidRPr="00170F5F" w:rsidRDefault="004C22D3" w:rsidP="00CC1E1D">
            <w:pPr>
              <w:rPr>
                <w:rFonts w:ascii="Times New Roman" w:eastAsia="Times New Roman" w:hAnsi="Times New Roman" w:cs="Times New Roman"/>
                <w:sz w:val="24"/>
                <w:szCs w:val="24"/>
                <w:lang w:val="ru-RU"/>
              </w:rPr>
            </w:pPr>
          </w:p>
        </w:tc>
        <w:tc>
          <w:tcPr>
            <w:tcW w:w="2016" w:type="dxa"/>
            <w:tcBorders>
              <w:top w:val="nil"/>
              <w:bottom w:val="nil"/>
            </w:tcBorders>
          </w:tcPr>
          <w:p w14:paraId="78A4FB96" w14:textId="77777777" w:rsidR="004C22D3" w:rsidRPr="00170F5F" w:rsidRDefault="004C22D3" w:rsidP="00CC1E1D">
            <w:pPr>
              <w:rPr>
                <w:rFonts w:ascii="Times New Roman" w:eastAsia="Times New Roman" w:hAnsi="Times New Roman" w:cs="Times New Roman"/>
                <w:sz w:val="24"/>
                <w:szCs w:val="24"/>
                <w:lang w:val="ru-RU"/>
              </w:rPr>
            </w:pPr>
          </w:p>
        </w:tc>
        <w:tc>
          <w:tcPr>
            <w:tcW w:w="1997" w:type="dxa"/>
            <w:tcBorders>
              <w:top w:val="nil"/>
              <w:bottom w:val="nil"/>
            </w:tcBorders>
          </w:tcPr>
          <w:p w14:paraId="6C54904B" w14:textId="2137EB5B"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03306F2E" w14:textId="77777777" w:rsidR="004C22D3" w:rsidRPr="00170F5F" w:rsidRDefault="004C22D3" w:rsidP="00CC1E1D">
            <w:pPr>
              <w:rPr>
                <w:rFonts w:ascii="Times New Roman" w:eastAsia="Times New Roman" w:hAnsi="Times New Roman" w:cs="Times New Roman"/>
                <w:sz w:val="24"/>
                <w:szCs w:val="24"/>
                <w:lang w:val="ru-RU"/>
              </w:rPr>
            </w:pPr>
          </w:p>
        </w:tc>
      </w:tr>
      <w:tr w:rsidR="004C22D3" w:rsidRPr="00CC1E1D" w14:paraId="40398DEA" w14:textId="77777777" w:rsidTr="004C22D3">
        <w:trPr>
          <w:trHeight w:val="217"/>
        </w:trPr>
        <w:tc>
          <w:tcPr>
            <w:tcW w:w="1712" w:type="dxa"/>
            <w:tcBorders>
              <w:top w:val="nil"/>
            </w:tcBorders>
          </w:tcPr>
          <w:p w14:paraId="70124736" w14:textId="77777777" w:rsidR="004C22D3" w:rsidRPr="00170F5F" w:rsidRDefault="004C22D3" w:rsidP="00CC1E1D">
            <w:pPr>
              <w:rPr>
                <w:rFonts w:ascii="Times New Roman" w:eastAsia="Times New Roman" w:hAnsi="Times New Roman" w:cs="Times New Roman"/>
                <w:sz w:val="24"/>
                <w:szCs w:val="24"/>
                <w:lang w:val="ru-RU"/>
              </w:rPr>
            </w:pPr>
          </w:p>
        </w:tc>
        <w:tc>
          <w:tcPr>
            <w:tcW w:w="2278" w:type="dxa"/>
            <w:tcBorders>
              <w:top w:val="nil"/>
            </w:tcBorders>
          </w:tcPr>
          <w:p w14:paraId="0842C5E7" w14:textId="77777777" w:rsidR="004C22D3" w:rsidRPr="00170F5F" w:rsidRDefault="004C22D3" w:rsidP="00CC1E1D">
            <w:pPr>
              <w:rPr>
                <w:rFonts w:ascii="Times New Roman" w:eastAsia="Times New Roman" w:hAnsi="Times New Roman" w:cs="Times New Roman"/>
                <w:sz w:val="24"/>
                <w:szCs w:val="24"/>
                <w:lang w:val="ru-RU"/>
              </w:rPr>
            </w:pPr>
          </w:p>
        </w:tc>
        <w:tc>
          <w:tcPr>
            <w:tcW w:w="2016" w:type="dxa"/>
            <w:tcBorders>
              <w:top w:val="nil"/>
            </w:tcBorders>
          </w:tcPr>
          <w:p w14:paraId="04AED5F6" w14:textId="77777777" w:rsidR="004C22D3" w:rsidRPr="00170F5F" w:rsidRDefault="004C22D3" w:rsidP="00CC1E1D">
            <w:pPr>
              <w:rPr>
                <w:rFonts w:ascii="Times New Roman" w:eastAsia="Times New Roman" w:hAnsi="Times New Roman" w:cs="Times New Roman"/>
                <w:sz w:val="24"/>
                <w:szCs w:val="24"/>
                <w:lang w:val="ru-RU"/>
              </w:rPr>
            </w:pPr>
          </w:p>
        </w:tc>
        <w:tc>
          <w:tcPr>
            <w:tcW w:w="1997" w:type="dxa"/>
            <w:tcBorders>
              <w:top w:val="nil"/>
            </w:tcBorders>
          </w:tcPr>
          <w:p w14:paraId="4252E3D5" w14:textId="794CD3E1" w:rsidR="004C22D3" w:rsidRPr="00170F5F" w:rsidRDefault="004C22D3" w:rsidP="00CC1E1D">
            <w:pPr>
              <w:ind w:left="111"/>
              <w:rPr>
                <w:rFonts w:ascii="Times New Roman" w:eastAsia="Times New Roman" w:hAnsi="Times New Roman" w:cs="Times New Roman"/>
                <w:sz w:val="24"/>
                <w:szCs w:val="24"/>
                <w:lang w:val="ru-RU"/>
              </w:rPr>
            </w:pPr>
          </w:p>
        </w:tc>
        <w:tc>
          <w:tcPr>
            <w:tcW w:w="1853" w:type="dxa"/>
            <w:tcBorders>
              <w:top w:val="nil"/>
            </w:tcBorders>
          </w:tcPr>
          <w:p w14:paraId="00FB3554" w14:textId="77777777" w:rsidR="004C22D3" w:rsidRPr="00170F5F" w:rsidRDefault="004C22D3" w:rsidP="00CC1E1D">
            <w:pPr>
              <w:rPr>
                <w:rFonts w:ascii="Times New Roman" w:eastAsia="Times New Roman" w:hAnsi="Times New Roman" w:cs="Times New Roman"/>
                <w:sz w:val="24"/>
                <w:szCs w:val="24"/>
                <w:lang w:val="ru-RU"/>
              </w:rPr>
            </w:pPr>
          </w:p>
        </w:tc>
      </w:tr>
      <w:tr w:rsidR="004C22D3" w:rsidRPr="00CC1E1D" w14:paraId="09EC48BD" w14:textId="77777777" w:rsidTr="004C22D3">
        <w:trPr>
          <w:trHeight w:val="185"/>
        </w:trPr>
        <w:tc>
          <w:tcPr>
            <w:tcW w:w="1712" w:type="dxa"/>
            <w:tcBorders>
              <w:bottom w:val="nil"/>
            </w:tcBorders>
          </w:tcPr>
          <w:p w14:paraId="207D3FEF" w14:textId="77777777" w:rsidR="00170F5F" w:rsidRPr="00170F5F" w:rsidRDefault="00170F5F" w:rsidP="00170F5F">
            <w:pPr>
              <w:ind w:left="110"/>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Программное</w:t>
            </w:r>
          </w:p>
          <w:p w14:paraId="7B061EE6" w14:textId="47EDB2C2" w:rsidR="004C22D3" w:rsidRPr="00170F5F" w:rsidRDefault="00170F5F" w:rsidP="00170F5F">
            <w:pPr>
              <w:ind w:left="110"/>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обеспечение деятельности образовательной</w:t>
            </w:r>
            <w:r>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lang w:val="ru-RU"/>
              </w:rPr>
              <w:t>организации</w:t>
            </w:r>
          </w:p>
        </w:tc>
        <w:tc>
          <w:tcPr>
            <w:tcW w:w="2278" w:type="dxa"/>
            <w:tcBorders>
              <w:bottom w:val="nil"/>
            </w:tcBorders>
          </w:tcPr>
          <w:p w14:paraId="0BB15563" w14:textId="77777777" w:rsidR="00170F5F" w:rsidRDefault="00170F5F" w:rsidP="00170F5F">
            <w:pPr>
              <w:ind w:left="112"/>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Наличие рабочих программ профильного обучения в 10-11 классах с</w:t>
            </w:r>
            <w:r>
              <w:rPr>
                <w:rFonts w:ascii="Times New Roman" w:eastAsia="Times New Roman" w:hAnsi="Times New Roman" w:cs="Times New Roman"/>
                <w:sz w:val="24"/>
                <w:szCs w:val="24"/>
                <w:lang w:val="ru-RU"/>
              </w:rPr>
              <w:t xml:space="preserve"> </w:t>
            </w:r>
            <w:proofErr w:type="spellStart"/>
            <w:r w:rsidRPr="00170F5F">
              <w:rPr>
                <w:rFonts w:ascii="Times New Roman" w:eastAsia="Times New Roman" w:hAnsi="Times New Roman" w:cs="Times New Roman"/>
                <w:sz w:val="24"/>
                <w:szCs w:val="24"/>
                <w:lang w:val="ru-RU"/>
              </w:rPr>
              <w:t>профориентацион</w:t>
            </w:r>
            <w:proofErr w:type="spellEnd"/>
          </w:p>
          <w:p w14:paraId="08002D09" w14:textId="2174B150" w:rsidR="00170F5F" w:rsidRPr="00170F5F" w:rsidRDefault="00170F5F" w:rsidP="00170F5F">
            <w:pPr>
              <w:ind w:left="11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w:t>
            </w:r>
            <w:r w:rsidRPr="00170F5F">
              <w:rPr>
                <w:rFonts w:ascii="Times New Roman" w:eastAsia="Times New Roman" w:hAnsi="Times New Roman" w:cs="Times New Roman"/>
                <w:sz w:val="24"/>
                <w:szCs w:val="24"/>
                <w:lang w:val="ru-RU"/>
              </w:rPr>
              <w:t>ой</w:t>
            </w:r>
            <w:r>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lang w:val="ru-RU"/>
              </w:rPr>
              <w:t>направленностью; наличие программ, реализуемых в сетевой форме;</w:t>
            </w:r>
          </w:p>
          <w:p w14:paraId="540201FA" w14:textId="6B6AF7FD" w:rsidR="00170F5F" w:rsidRPr="00170F5F" w:rsidRDefault="00170F5F" w:rsidP="00170F5F">
            <w:pPr>
              <w:ind w:left="112"/>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программ основного общего образования, учитывающая образователь-</w:t>
            </w:r>
          </w:p>
          <w:p w14:paraId="6C12B6CD" w14:textId="77777777" w:rsidR="00170F5F" w:rsidRPr="00170F5F" w:rsidRDefault="00170F5F" w:rsidP="00170F5F">
            <w:pPr>
              <w:ind w:left="112"/>
              <w:rPr>
                <w:rFonts w:ascii="Times New Roman" w:eastAsia="Times New Roman" w:hAnsi="Times New Roman" w:cs="Times New Roman"/>
                <w:sz w:val="24"/>
                <w:szCs w:val="24"/>
                <w:lang w:val="ru-RU"/>
              </w:rPr>
            </w:pPr>
            <w:proofErr w:type="spellStart"/>
            <w:r w:rsidRPr="00170F5F">
              <w:rPr>
                <w:rFonts w:ascii="Times New Roman" w:eastAsia="Times New Roman" w:hAnsi="Times New Roman" w:cs="Times New Roman"/>
                <w:sz w:val="24"/>
                <w:szCs w:val="24"/>
                <w:lang w:val="ru-RU"/>
              </w:rPr>
              <w:t>ных</w:t>
            </w:r>
            <w:proofErr w:type="spellEnd"/>
            <w:r w:rsidRPr="00170F5F">
              <w:rPr>
                <w:rFonts w:ascii="Times New Roman" w:eastAsia="Times New Roman" w:hAnsi="Times New Roman" w:cs="Times New Roman"/>
                <w:sz w:val="24"/>
                <w:szCs w:val="24"/>
                <w:lang w:val="ru-RU"/>
              </w:rPr>
              <w:t xml:space="preserve"> запросы со стороны</w:t>
            </w:r>
          </w:p>
          <w:p w14:paraId="34DC6181" w14:textId="21757460" w:rsidR="004C22D3" w:rsidRPr="00CC1E1D" w:rsidRDefault="00170F5F" w:rsidP="00170F5F">
            <w:pPr>
              <w:ind w:left="112"/>
              <w:rPr>
                <w:rFonts w:ascii="Times New Roman" w:eastAsia="Times New Roman" w:hAnsi="Times New Roman" w:cs="Times New Roman"/>
                <w:sz w:val="24"/>
                <w:szCs w:val="24"/>
              </w:rPr>
            </w:pPr>
            <w:proofErr w:type="spellStart"/>
            <w:r w:rsidRPr="00170F5F">
              <w:rPr>
                <w:rFonts w:ascii="Times New Roman" w:eastAsia="Times New Roman" w:hAnsi="Times New Roman" w:cs="Times New Roman"/>
                <w:sz w:val="24"/>
                <w:szCs w:val="24"/>
              </w:rPr>
              <w:t>обучающихся</w:t>
            </w:r>
            <w:proofErr w:type="spellEnd"/>
            <w:r w:rsidRPr="00170F5F">
              <w:rPr>
                <w:rFonts w:ascii="Times New Roman" w:eastAsia="Times New Roman" w:hAnsi="Times New Roman" w:cs="Times New Roman"/>
                <w:sz w:val="24"/>
                <w:szCs w:val="24"/>
              </w:rPr>
              <w:t xml:space="preserve"> и </w:t>
            </w:r>
            <w:proofErr w:type="spellStart"/>
            <w:r w:rsidRPr="00170F5F">
              <w:rPr>
                <w:rFonts w:ascii="Times New Roman" w:eastAsia="Times New Roman" w:hAnsi="Times New Roman" w:cs="Times New Roman"/>
                <w:sz w:val="24"/>
                <w:szCs w:val="24"/>
              </w:rPr>
              <w:t>родителей</w:t>
            </w:r>
            <w:proofErr w:type="spellEnd"/>
            <w:r w:rsidRPr="00170F5F">
              <w:rPr>
                <w:rFonts w:ascii="Times New Roman" w:eastAsia="Times New Roman" w:hAnsi="Times New Roman" w:cs="Times New Roman"/>
                <w:sz w:val="24"/>
                <w:szCs w:val="24"/>
              </w:rPr>
              <w:t>.</w:t>
            </w:r>
          </w:p>
        </w:tc>
        <w:tc>
          <w:tcPr>
            <w:tcW w:w="2016" w:type="dxa"/>
            <w:vMerge w:val="restart"/>
          </w:tcPr>
          <w:p w14:paraId="059566C3" w14:textId="77777777" w:rsidR="004C22D3" w:rsidRPr="00CC1E1D" w:rsidRDefault="004C22D3" w:rsidP="00CC1E1D">
            <w:pPr>
              <w:rPr>
                <w:rFonts w:ascii="Times New Roman" w:eastAsia="Times New Roman" w:hAnsi="Times New Roman" w:cs="Times New Roman"/>
                <w:sz w:val="24"/>
                <w:szCs w:val="24"/>
              </w:rPr>
            </w:pPr>
          </w:p>
        </w:tc>
        <w:tc>
          <w:tcPr>
            <w:tcW w:w="1997" w:type="dxa"/>
            <w:tcBorders>
              <w:bottom w:val="nil"/>
            </w:tcBorders>
          </w:tcPr>
          <w:p w14:paraId="297C1F40" w14:textId="01BA7158" w:rsidR="00170F5F" w:rsidRPr="00170F5F" w:rsidRDefault="00170F5F" w:rsidP="00170F5F">
            <w:pPr>
              <w:ind w:left="111"/>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 xml:space="preserve">Расширение количества программ, </w:t>
            </w:r>
            <w:proofErr w:type="spellStart"/>
            <w:r w:rsidRPr="00170F5F">
              <w:rPr>
                <w:rFonts w:ascii="Times New Roman" w:eastAsia="Times New Roman" w:hAnsi="Times New Roman" w:cs="Times New Roman"/>
                <w:sz w:val="24"/>
                <w:szCs w:val="24"/>
                <w:lang w:val="ru-RU"/>
              </w:rPr>
              <w:t>реали</w:t>
            </w:r>
            <w:proofErr w:type="spellEnd"/>
            <w:r w:rsidRPr="00170F5F">
              <w:rPr>
                <w:rFonts w:ascii="Times New Roman" w:eastAsia="Times New Roman" w:hAnsi="Times New Roman" w:cs="Times New Roman"/>
                <w:sz w:val="24"/>
                <w:szCs w:val="24"/>
                <w:lang w:val="ru-RU"/>
              </w:rPr>
              <w:t>-</w:t>
            </w:r>
          </w:p>
          <w:p w14:paraId="19C7A94D" w14:textId="77777777" w:rsidR="00170F5F" w:rsidRPr="00170F5F" w:rsidRDefault="00170F5F" w:rsidP="00170F5F">
            <w:pPr>
              <w:ind w:left="111"/>
              <w:rPr>
                <w:rFonts w:ascii="Times New Roman" w:eastAsia="Times New Roman" w:hAnsi="Times New Roman" w:cs="Times New Roman"/>
                <w:sz w:val="24"/>
                <w:szCs w:val="24"/>
                <w:lang w:val="ru-RU"/>
              </w:rPr>
            </w:pPr>
            <w:proofErr w:type="spellStart"/>
            <w:r w:rsidRPr="00170F5F">
              <w:rPr>
                <w:rFonts w:ascii="Times New Roman" w:eastAsia="Times New Roman" w:hAnsi="Times New Roman" w:cs="Times New Roman"/>
                <w:sz w:val="24"/>
                <w:szCs w:val="24"/>
                <w:lang w:val="ru-RU"/>
              </w:rPr>
              <w:t>зуемых</w:t>
            </w:r>
            <w:proofErr w:type="spellEnd"/>
            <w:r w:rsidRPr="00170F5F">
              <w:rPr>
                <w:rFonts w:ascii="Times New Roman" w:eastAsia="Times New Roman" w:hAnsi="Times New Roman" w:cs="Times New Roman"/>
                <w:sz w:val="24"/>
                <w:szCs w:val="24"/>
                <w:lang w:val="ru-RU"/>
              </w:rPr>
              <w:t xml:space="preserve"> с применением</w:t>
            </w:r>
          </w:p>
          <w:p w14:paraId="4F93F299" w14:textId="1AED3841" w:rsidR="004C22D3" w:rsidRPr="00170F5F" w:rsidRDefault="00170F5F" w:rsidP="00170F5F">
            <w:pPr>
              <w:ind w:left="111"/>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дистанционных тех</w:t>
            </w:r>
            <w:proofErr w:type="spellStart"/>
            <w:r w:rsidRPr="00170F5F">
              <w:rPr>
                <w:rFonts w:ascii="Times New Roman" w:eastAsia="Times New Roman" w:hAnsi="Times New Roman" w:cs="Times New Roman"/>
                <w:sz w:val="24"/>
                <w:szCs w:val="24"/>
              </w:rPr>
              <w:t>нологий</w:t>
            </w:r>
            <w:proofErr w:type="spellEnd"/>
            <w:r w:rsidRPr="00170F5F">
              <w:rPr>
                <w:rFonts w:ascii="Times New Roman" w:eastAsia="Times New Roman" w:hAnsi="Times New Roman" w:cs="Times New Roman"/>
                <w:sz w:val="24"/>
                <w:szCs w:val="24"/>
              </w:rPr>
              <w:t>.</w:t>
            </w:r>
          </w:p>
        </w:tc>
        <w:tc>
          <w:tcPr>
            <w:tcW w:w="1853" w:type="dxa"/>
            <w:tcBorders>
              <w:bottom w:val="nil"/>
            </w:tcBorders>
          </w:tcPr>
          <w:p w14:paraId="14BAA694" w14:textId="009AE9CF" w:rsidR="00170F5F" w:rsidRPr="00170F5F" w:rsidRDefault="00170F5F" w:rsidP="00170F5F">
            <w:pPr>
              <w:ind w:left="11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 достаточно </w:t>
            </w:r>
            <w:r w:rsidRPr="00170F5F">
              <w:rPr>
                <w:rFonts w:ascii="Times New Roman" w:eastAsia="Times New Roman" w:hAnsi="Times New Roman" w:cs="Times New Roman"/>
                <w:sz w:val="24"/>
                <w:szCs w:val="24"/>
                <w:lang w:val="ru-RU"/>
              </w:rPr>
              <w:t>разнообразия программ</w:t>
            </w:r>
          </w:p>
          <w:p w14:paraId="6E19F62D" w14:textId="769FDFAC" w:rsidR="00170F5F" w:rsidRPr="00170F5F" w:rsidRDefault="00170F5F" w:rsidP="00170F5F">
            <w:pPr>
              <w:ind w:left="112"/>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внеурочной деятельности, что снижает уровень мотива-</w:t>
            </w:r>
          </w:p>
          <w:p w14:paraId="79CEB46A" w14:textId="75061FEB" w:rsidR="004C22D3" w:rsidRPr="00CC1E1D" w:rsidRDefault="00170F5F" w:rsidP="00170F5F">
            <w:pPr>
              <w:ind w:left="112"/>
              <w:rPr>
                <w:rFonts w:ascii="Times New Roman" w:eastAsia="Times New Roman" w:hAnsi="Times New Roman" w:cs="Times New Roman"/>
                <w:sz w:val="24"/>
                <w:szCs w:val="24"/>
              </w:rPr>
            </w:pPr>
            <w:proofErr w:type="spellStart"/>
            <w:r w:rsidRPr="00170F5F">
              <w:rPr>
                <w:rFonts w:ascii="Times New Roman" w:eastAsia="Times New Roman" w:hAnsi="Times New Roman" w:cs="Times New Roman"/>
                <w:sz w:val="24"/>
                <w:szCs w:val="24"/>
              </w:rPr>
              <w:t>ции</w:t>
            </w:r>
            <w:proofErr w:type="spellEnd"/>
            <w:r w:rsidRPr="00170F5F">
              <w:rPr>
                <w:rFonts w:ascii="Times New Roman" w:eastAsia="Times New Roman" w:hAnsi="Times New Roman" w:cs="Times New Roman"/>
                <w:sz w:val="24"/>
                <w:szCs w:val="24"/>
              </w:rPr>
              <w:t xml:space="preserve"> </w:t>
            </w:r>
            <w:proofErr w:type="spellStart"/>
            <w:r w:rsidRPr="00170F5F">
              <w:rPr>
                <w:rFonts w:ascii="Times New Roman" w:eastAsia="Times New Roman" w:hAnsi="Times New Roman" w:cs="Times New Roman"/>
                <w:sz w:val="24"/>
                <w:szCs w:val="24"/>
              </w:rPr>
              <w:t>учащихся</w:t>
            </w:r>
            <w:proofErr w:type="spellEnd"/>
            <w:r w:rsidRPr="00170F5F">
              <w:rPr>
                <w:rFonts w:ascii="Times New Roman" w:eastAsia="Times New Roman" w:hAnsi="Times New Roman" w:cs="Times New Roman"/>
                <w:sz w:val="24"/>
                <w:szCs w:val="24"/>
              </w:rPr>
              <w:t>.</w:t>
            </w:r>
          </w:p>
        </w:tc>
      </w:tr>
      <w:tr w:rsidR="004C22D3" w:rsidRPr="00CC1E1D" w14:paraId="7157124C" w14:textId="77777777" w:rsidTr="004C22D3">
        <w:trPr>
          <w:trHeight w:val="196"/>
        </w:trPr>
        <w:tc>
          <w:tcPr>
            <w:tcW w:w="1712" w:type="dxa"/>
            <w:tcBorders>
              <w:top w:val="nil"/>
              <w:bottom w:val="nil"/>
            </w:tcBorders>
          </w:tcPr>
          <w:p w14:paraId="48AF2272" w14:textId="440DB1DA"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bottom w:val="nil"/>
            </w:tcBorders>
          </w:tcPr>
          <w:p w14:paraId="01C95A91" w14:textId="5CC02BCE"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nil"/>
            </w:tcBorders>
          </w:tcPr>
          <w:p w14:paraId="24A4166A"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nil"/>
            </w:tcBorders>
          </w:tcPr>
          <w:p w14:paraId="45FC9AA8" w14:textId="03212EB7" w:rsidR="004C22D3" w:rsidRPr="00CC1E1D" w:rsidRDefault="004C22D3" w:rsidP="00CC1E1D">
            <w:pPr>
              <w:ind w:left="111"/>
              <w:rPr>
                <w:rFonts w:ascii="Times New Roman" w:eastAsia="Times New Roman" w:hAnsi="Times New Roman" w:cs="Times New Roman"/>
                <w:sz w:val="24"/>
                <w:szCs w:val="24"/>
              </w:rPr>
            </w:pPr>
          </w:p>
        </w:tc>
        <w:tc>
          <w:tcPr>
            <w:tcW w:w="1853" w:type="dxa"/>
            <w:tcBorders>
              <w:top w:val="nil"/>
              <w:bottom w:val="nil"/>
            </w:tcBorders>
          </w:tcPr>
          <w:p w14:paraId="06C5E7B7" w14:textId="0BC6503D"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0174B950" w14:textId="77777777" w:rsidTr="004C22D3">
        <w:trPr>
          <w:trHeight w:val="196"/>
        </w:trPr>
        <w:tc>
          <w:tcPr>
            <w:tcW w:w="1712" w:type="dxa"/>
            <w:tcBorders>
              <w:top w:val="nil"/>
              <w:bottom w:val="nil"/>
            </w:tcBorders>
          </w:tcPr>
          <w:p w14:paraId="3465DE01" w14:textId="5C6CCEF6"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bottom w:val="nil"/>
            </w:tcBorders>
          </w:tcPr>
          <w:p w14:paraId="43029186" w14:textId="535D5D25"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nil"/>
            </w:tcBorders>
          </w:tcPr>
          <w:p w14:paraId="54958E41"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nil"/>
            </w:tcBorders>
          </w:tcPr>
          <w:p w14:paraId="087F45E2" w14:textId="2B09C792" w:rsidR="004C22D3" w:rsidRPr="00CC1E1D" w:rsidRDefault="004C22D3" w:rsidP="00CC1E1D">
            <w:pPr>
              <w:ind w:left="111"/>
              <w:rPr>
                <w:rFonts w:ascii="Times New Roman" w:eastAsia="Times New Roman" w:hAnsi="Times New Roman" w:cs="Times New Roman"/>
                <w:sz w:val="24"/>
                <w:szCs w:val="24"/>
              </w:rPr>
            </w:pPr>
          </w:p>
        </w:tc>
        <w:tc>
          <w:tcPr>
            <w:tcW w:w="1853" w:type="dxa"/>
            <w:tcBorders>
              <w:top w:val="nil"/>
              <w:bottom w:val="nil"/>
            </w:tcBorders>
          </w:tcPr>
          <w:p w14:paraId="15A8A2A8" w14:textId="5200F7D2"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617BD5CA" w14:textId="77777777" w:rsidTr="004C22D3">
        <w:trPr>
          <w:trHeight w:val="196"/>
        </w:trPr>
        <w:tc>
          <w:tcPr>
            <w:tcW w:w="1712" w:type="dxa"/>
            <w:tcBorders>
              <w:top w:val="nil"/>
              <w:bottom w:val="nil"/>
            </w:tcBorders>
          </w:tcPr>
          <w:p w14:paraId="75F5E0F7" w14:textId="554C9A3E"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bottom w:val="nil"/>
            </w:tcBorders>
          </w:tcPr>
          <w:p w14:paraId="74C458B1" w14:textId="3FCB3014"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nil"/>
            </w:tcBorders>
          </w:tcPr>
          <w:p w14:paraId="2B8B7883"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nil"/>
            </w:tcBorders>
          </w:tcPr>
          <w:p w14:paraId="209AF6F5" w14:textId="313A0283" w:rsidR="004C22D3" w:rsidRPr="00CC1E1D" w:rsidRDefault="004C22D3" w:rsidP="00CC1E1D">
            <w:pPr>
              <w:ind w:left="111"/>
              <w:rPr>
                <w:rFonts w:ascii="Times New Roman" w:eastAsia="Times New Roman" w:hAnsi="Times New Roman" w:cs="Times New Roman"/>
                <w:sz w:val="24"/>
                <w:szCs w:val="24"/>
              </w:rPr>
            </w:pPr>
          </w:p>
        </w:tc>
        <w:tc>
          <w:tcPr>
            <w:tcW w:w="1853" w:type="dxa"/>
            <w:tcBorders>
              <w:top w:val="nil"/>
              <w:bottom w:val="nil"/>
            </w:tcBorders>
          </w:tcPr>
          <w:p w14:paraId="7400E5C6" w14:textId="0A300DF5"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79B5F468" w14:textId="77777777" w:rsidTr="00170F5F">
        <w:trPr>
          <w:trHeight w:val="196"/>
        </w:trPr>
        <w:tc>
          <w:tcPr>
            <w:tcW w:w="1712" w:type="dxa"/>
            <w:tcBorders>
              <w:top w:val="nil"/>
              <w:bottom w:val="single" w:sz="4" w:space="0" w:color="auto"/>
            </w:tcBorders>
          </w:tcPr>
          <w:p w14:paraId="66C57FC5" w14:textId="76C6256C" w:rsidR="004C22D3" w:rsidRPr="00CC1E1D" w:rsidRDefault="004C22D3" w:rsidP="00CC1E1D">
            <w:pPr>
              <w:ind w:left="110"/>
              <w:rPr>
                <w:rFonts w:ascii="Times New Roman" w:eastAsia="Times New Roman" w:hAnsi="Times New Roman" w:cs="Times New Roman"/>
                <w:sz w:val="24"/>
                <w:szCs w:val="24"/>
              </w:rPr>
            </w:pPr>
          </w:p>
        </w:tc>
        <w:tc>
          <w:tcPr>
            <w:tcW w:w="2278" w:type="dxa"/>
            <w:tcBorders>
              <w:top w:val="nil"/>
              <w:bottom w:val="single" w:sz="4" w:space="0" w:color="auto"/>
            </w:tcBorders>
          </w:tcPr>
          <w:p w14:paraId="41C39D28" w14:textId="71004EB9"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nil"/>
              <w:bottom w:val="single" w:sz="4" w:space="0" w:color="auto"/>
            </w:tcBorders>
          </w:tcPr>
          <w:p w14:paraId="0870D34A"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nil"/>
              <w:bottom w:val="single" w:sz="4" w:space="0" w:color="auto"/>
            </w:tcBorders>
          </w:tcPr>
          <w:p w14:paraId="6B66637F" w14:textId="0B7ECC10" w:rsidR="004C22D3" w:rsidRPr="00CC1E1D" w:rsidRDefault="004C22D3" w:rsidP="00CC1E1D">
            <w:pPr>
              <w:ind w:left="111"/>
              <w:rPr>
                <w:rFonts w:ascii="Times New Roman" w:eastAsia="Times New Roman" w:hAnsi="Times New Roman" w:cs="Times New Roman"/>
                <w:sz w:val="24"/>
                <w:szCs w:val="24"/>
              </w:rPr>
            </w:pPr>
          </w:p>
        </w:tc>
        <w:tc>
          <w:tcPr>
            <w:tcW w:w="1853" w:type="dxa"/>
            <w:tcBorders>
              <w:top w:val="nil"/>
              <w:bottom w:val="single" w:sz="4" w:space="0" w:color="auto"/>
            </w:tcBorders>
          </w:tcPr>
          <w:p w14:paraId="5203E005" w14:textId="7F521865"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560C5ED7" w14:textId="77777777" w:rsidTr="00170F5F">
        <w:trPr>
          <w:trHeight w:val="315"/>
        </w:trPr>
        <w:tc>
          <w:tcPr>
            <w:tcW w:w="1712" w:type="dxa"/>
            <w:tcBorders>
              <w:top w:val="single" w:sz="4" w:space="0" w:color="auto"/>
              <w:bottom w:val="single" w:sz="4" w:space="0" w:color="auto"/>
            </w:tcBorders>
          </w:tcPr>
          <w:p w14:paraId="546E3CC1" w14:textId="77777777" w:rsidR="004C22D3" w:rsidRPr="00CC1E1D" w:rsidRDefault="004C22D3" w:rsidP="00CC1E1D">
            <w:pPr>
              <w:rPr>
                <w:rFonts w:ascii="Times New Roman" w:eastAsia="Times New Roman" w:hAnsi="Times New Roman" w:cs="Times New Roman"/>
                <w:sz w:val="24"/>
                <w:szCs w:val="24"/>
              </w:rPr>
            </w:pPr>
          </w:p>
        </w:tc>
        <w:tc>
          <w:tcPr>
            <w:tcW w:w="2278" w:type="dxa"/>
            <w:tcBorders>
              <w:top w:val="single" w:sz="4" w:space="0" w:color="auto"/>
              <w:bottom w:val="single" w:sz="4" w:space="0" w:color="auto"/>
            </w:tcBorders>
          </w:tcPr>
          <w:p w14:paraId="241DA570" w14:textId="33D8F8C8" w:rsidR="004C22D3" w:rsidRPr="00CC1E1D" w:rsidRDefault="004C22D3" w:rsidP="00CC1E1D">
            <w:pPr>
              <w:ind w:left="112"/>
              <w:rPr>
                <w:rFonts w:ascii="Times New Roman" w:eastAsia="Times New Roman" w:hAnsi="Times New Roman" w:cs="Times New Roman"/>
                <w:sz w:val="24"/>
                <w:szCs w:val="24"/>
              </w:rPr>
            </w:pPr>
          </w:p>
        </w:tc>
        <w:tc>
          <w:tcPr>
            <w:tcW w:w="2016" w:type="dxa"/>
            <w:vMerge/>
            <w:tcBorders>
              <w:top w:val="single" w:sz="4" w:space="0" w:color="auto"/>
              <w:bottom w:val="single" w:sz="4" w:space="0" w:color="auto"/>
            </w:tcBorders>
          </w:tcPr>
          <w:p w14:paraId="20606DB1" w14:textId="77777777" w:rsidR="004C22D3" w:rsidRPr="00CC1E1D" w:rsidRDefault="004C22D3" w:rsidP="00CC1E1D">
            <w:pPr>
              <w:rPr>
                <w:rFonts w:ascii="Times New Roman" w:eastAsia="Times New Roman" w:hAnsi="Times New Roman" w:cs="Times New Roman"/>
                <w:sz w:val="24"/>
                <w:szCs w:val="24"/>
              </w:rPr>
            </w:pPr>
          </w:p>
        </w:tc>
        <w:tc>
          <w:tcPr>
            <w:tcW w:w="1997" w:type="dxa"/>
            <w:tcBorders>
              <w:top w:val="single" w:sz="4" w:space="0" w:color="auto"/>
              <w:bottom w:val="single" w:sz="4" w:space="0" w:color="auto"/>
            </w:tcBorders>
          </w:tcPr>
          <w:p w14:paraId="2E5CD507" w14:textId="77777777" w:rsidR="004C22D3" w:rsidRPr="00CC1E1D" w:rsidRDefault="004C22D3" w:rsidP="00CC1E1D">
            <w:pPr>
              <w:rPr>
                <w:rFonts w:ascii="Times New Roman" w:eastAsia="Times New Roman" w:hAnsi="Times New Roman" w:cs="Times New Roman"/>
                <w:sz w:val="24"/>
                <w:szCs w:val="24"/>
              </w:rPr>
            </w:pPr>
          </w:p>
        </w:tc>
        <w:tc>
          <w:tcPr>
            <w:tcW w:w="1853" w:type="dxa"/>
            <w:tcBorders>
              <w:top w:val="single" w:sz="4" w:space="0" w:color="auto"/>
              <w:bottom w:val="single" w:sz="4" w:space="0" w:color="auto"/>
            </w:tcBorders>
          </w:tcPr>
          <w:p w14:paraId="3A652A16" w14:textId="03717533" w:rsidR="004C22D3" w:rsidRPr="00CC1E1D" w:rsidRDefault="004C22D3" w:rsidP="00CC1E1D">
            <w:pPr>
              <w:ind w:left="112"/>
              <w:rPr>
                <w:rFonts w:ascii="Times New Roman" w:eastAsia="Times New Roman" w:hAnsi="Times New Roman" w:cs="Times New Roman"/>
                <w:sz w:val="24"/>
                <w:szCs w:val="24"/>
              </w:rPr>
            </w:pPr>
          </w:p>
        </w:tc>
      </w:tr>
      <w:tr w:rsidR="004C22D3" w:rsidRPr="00CC1E1D" w14:paraId="6404ABF4" w14:textId="77777777" w:rsidTr="004C22D3">
        <w:trPr>
          <w:trHeight w:val="190"/>
        </w:trPr>
        <w:tc>
          <w:tcPr>
            <w:tcW w:w="1712" w:type="dxa"/>
            <w:tcBorders>
              <w:bottom w:val="nil"/>
            </w:tcBorders>
          </w:tcPr>
          <w:p w14:paraId="7EA068A5" w14:textId="676DCCF9" w:rsidR="004C22D3" w:rsidRPr="00A9119F" w:rsidRDefault="00170F5F" w:rsidP="00545E8A">
            <w:pPr>
              <w:ind w:left="110"/>
              <w:rPr>
                <w:rFonts w:ascii="Times New Roman" w:eastAsia="Times New Roman" w:hAnsi="Times New Roman" w:cs="Times New Roman"/>
                <w:sz w:val="24"/>
                <w:szCs w:val="24"/>
                <w:lang w:val="ru-RU"/>
              </w:rPr>
            </w:pPr>
            <w:r w:rsidRPr="00170F5F">
              <w:rPr>
                <w:rFonts w:ascii="Times New Roman" w:eastAsia="Times New Roman" w:hAnsi="Times New Roman" w:cs="Times New Roman"/>
                <w:sz w:val="24"/>
                <w:szCs w:val="24"/>
                <w:lang w:val="ru-RU"/>
              </w:rPr>
              <w:t>Технологическое и</w:t>
            </w:r>
            <w:r w:rsidR="00A9119F">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lang w:val="ru-RU"/>
              </w:rPr>
              <w:t>информационное</w:t>
            </w:r>
            <w:r w:rsidR="00A9119F">
              <w:rPr>
                <w:rFonts w:ascii="Times New Roman" w:eastAsia="Times New Roman" w:hAnsi="Times New Roman" w:cs="Times New Roman"/>
                <w:sz w:val="24"/>
                <w:szCs w:val="24"/>
                <w:lang w:val="ru-RU"/>
              </w:rPr>
              <w:t xml:space="preserve"> </w:t>
            </w:r>
            <w:r w:rsidRPr="00170F5F">
              <w:rPr>
                <w:rFonts w:ascii="Times New Roman" w:eastAsia="Times New Roman" w:hAnsi="Times New Roman" w:cs="Times New Roman"/>
                <w:sz w:val="24"/>
                <w:szCs w:val="24"/>
                <w:lang w:val="ru-RU"/>
              </w:rPr>
              <w:t>обеспечение дея</w:t>
            </w:r>
            <w:r w:rsidRPr="00A9119F">
              <w:rPr>
                <w:rFonts w:ascii="Times New Roman" w:eastAsia="Times New Roman" w:hAnsi="Times New Roman" w:cs="Times New Roman"/>
                <w:sz w:val="24"/>
                <w:szCs w:val="24"/>
                <w:lang w:val="ru-RU"/>
              </w:rPr>
              <w:t>тельности образовательной организации</w:t>
            </w:r>
          </w:p>
        </w:tc>
        <w:tc>
          <w:tcPr>
            <w:tcW w:w="2278" w:type="dxa"/>
            <w:tcBorders>
              <w:bottom w:val="nil"/>
            </w:tcBorders>
          </w:tcPr>
          <w:p w14:paraId="15CE5B46" w14:textId="77777777" w:rsidR="00A9119F"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Сдерживание развития</w:t>
            </w:r>
          </w:p>
          <w:p w14:paraId="28903BDD" w14:textId="77777777" w:rsidR="00A9119F"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вариативности форм</w:t>
            </w:r>
          </w:p>
          <w:p w14:paraId="40554B70" w14:textId="77777777" w:rsidR="00A9119F"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 xml:space="preserve">обучения (очное, </w:t>
            </w:r>
            <w:proofErr w:type="spellStart"/>
            <w:r w:rsidRPr="00A9119F">
              <w:rPr>
                <w:rFonts w:ascii="Times New Roman" w:eastAsia="Times New Roman" w:hAnsi="Times New Roman" w:cs="Times New Roman"/>
                <w:sz w:val="24"/>
                <w:szCs w:val="24"/>
                <w:lang w:val="ru-RU"/>
              </w:rPr>
              <w:t>ди</w:t>
            </w:r>
            <w:proofErr w:type="spellEnd"/>
            <w:r w:rsidRPr="00A9119F">
              <w:rPr>
                <w:rFonts w:ascii="Times New Roman" w:eastAsia="Times New Roman" w:hAnsi="Times New Roman" w:cs="Times New Roman"/>
                <w:sz w:val="24"/>
                <w:szCs w:val="24"/>
                <w:lang w:val="ru-RU"/>
              </w:rPr>
              <w:t>-</w:t>
            </w:r>
          </w:p>
          <w:p w14:paraId="233BE816" w14:textId="77777777" w:rsidR="00A9119F" w:rsidRPr="00A9119F" w:rsidRDefault="00A9119F" w:rsidP="00A9119F">
            <w:pPr>
              <w:ind w:left="112"/>
              <w:rPr>
                <w:rFonts w:ascii="Times New Roman" w:eastAsia="Times New Roman" w:hAnsi="Times New Roman" w:cs="Times New Roman"/>
                <w:sz w:val="24"/>
                <w:szCs w:val="24"/>
                <w:lang w:val="ru-RU"/>
              </w:rPr>
            </w:pPr>
            <w:proofErr w:type="spellStart"/>
            <w:r w:rsidRPr="00A9119F">
              <w:rPr>
                <w:rFonts w:ascii="Times New Roman" w:eastAsia="Times New Roman" w:hAnsi="Times New Roman" w:cs="Times New Roman"/>
                <w:sz w:val="24"/>
                <w:szCs w:val="24"/>
                <w:lang w:val="ru-RU"/>
              </w:rPr>
              <w:t>стантное</w:t>
            </w:r>
            <w:proofErr w:type="spellEnd"/>
            <w:r w:rsidRPr="00A9119F">
              <w:rPr>
                <w:rFonts w:ascii="Times New Roman" w:eastAsia="Times New Roman" w:hAnsi="Times New Roman" w:cs="Times New Roman"/>
                <w:sz w:val="24"/>
                <w:szCs w:val="24"/>
                <w:lang w:val="ru-RU"/>
              </w:rPr>
              <w:t>, экстернат,</w:t>
            </w:r>
          </w:p>
          <w:p w14:paraId="4C434E70" w14:textId="4868C27C" w:rsidR="00A9119F"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и др.) приводит</w:t>
            </w:r>
          </w:p>
          <w:p w14:paraId="1C87B9ED" w14:textId="40585154" w:rsidR="00A9119F"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к снижению личной заинтересованности учащихся</w:t>
            </w:r>
          </w:p>
          <w:p w14:paraId="6ADB87C3" w14:textId="631F7217" w:rsidR="004C22D3"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 xml:space="preserve">в результатах </w:t>
            </w:r>
            <w:r w:rsidRPr="00A9119F">
              <w:rPr>
                <w:rFonts w:ascii="Times New Roman" w:eastAsia="Times New Roman" w:hAnsi="Times New Roman" w:cs="Times New Roman"/>
                <w:sz w:val="24"/>
                <w:szCs w:val="24"/>
                <w:lang w:val="ru-RU"/>
              </w:rPr>
              <w:lastRenderedPageBreak/>
              <w:t>образовательной деятельности.</w:t>
            </w:r>
          </w:p>
        </w:tc>
        <w:tc>
          <w:tcPr>
            <w:tcW w:w="2016" w:type="dxa"/>
            <w:tcBorders>
              <w:bottom w:val="nil"/>
            </w:tcBorders>
          </w:tcPr>
          <w:p w14:paraId="54546CAE" w14:textId="789E9E85" w:rsidR="00A9119F" w:rsidRPr="00A9119F" w:rsidRDefault="00A9119F" w:rsidP="00A9119F">
            <w:pPr>
              <w:ind w:left="115"/>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lastRenderedPageBreak/>
              <w:t>Преобладание в деятельности педагогов</w:t>
            </w:r>
          </w:p>
          <w:p w14:paraId="05F16EF9" w14:textId="00F13E11" w:rsidR="00A9119F" w:rsidRPr="00A9119F" w:rsidRDefault="00A9119F" w:rsidP="00A9119F">
            <w:pPr>
              <w:ind w:left="115"/>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традиционных образовательных технологий, что приводит к</w:t>
            </w:r>
          </w:p>
          <w:p w14:paraId="621A8870" w14:textId="0CFEA34E" w:rsidR="00A9119F" w:rsidRPr="00A9119F" w:rsidRDefault="00A9119F" w:rsidP="00A9119F">
            <w:pPr>
              <w:ind w:left="115"/>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получению низких р</w:t>
            </w:r>
            <w:r>
              <w:rPr>
                <w:rFonts w:ascii="Times New Roman" w:eastAsia="Times New Roman" w:hAnsi="Times New Roman" w:cs="Times New Roman"/>
                <w:sz w:val="24"/>
                <w:szCs w:val="24"/>
                <w:lang w:val="ru-RU"/>
              </w:rPr>
              <w:t>е</w:t>
            </w:r>
            <w:r w:rsidRPr="00A9119F">
              <w:rPr>
                <w:rFonts w:ascii="Times New Roman" w:eastAsia="Times New Roman" w:hAnsi="Times New Roman" w:cs="Times New Roman"/>
                <w:sz w:val="24"/>
                <w:szCs w:val="24"/>
                <w:lang w:val="ru-RU"/>
              </w:rPr>
              <w:t xml:space="preserve">зультатов </w:t>
            </w:r>
            <w:r w:rsidRPr="00A9119F">
              <w:rPr>
                <w:rFonts w:ascii="Times New Roman" w:eastAsia="Times New Roman" w:hAnsi="Times New Roman" w:cs="Times New Roman"/>
                <w:sz w:val="24"/>
                <w:szCs w:val="24"/>
                <w:lang w:val="ru-RU"/>
              </w:rPr>
              <w:lastRenderedPageBreak/>
              <w:t>обучения у</w:t>
            </w:r>
          </w:p>
          <w:p w14:paraId="02F42D91" w14:textId="606C55D4" w:rsidR="004C22D3" w:rsidRPr="00A9119F" w:rsidRDefault="00A9119F" w:rsidP="00A9119F">
            <w:pPr>
              <w:ind w:left="115"/>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отдельных обучающихся.</w:t>
            </w:r>
          </w:p>
        </w:tc>
        <w:tc>
          <w:tcPr>
            <w:tcW w:w="1997" w:type="dxa"/>
            <w:tcBorders>
              <w:bottom w:val="nil"/>
            </w:tcBorders>
          </w:tcPr>
          <w:p w14:paraId="77D92A01" w14:textId="5332125B" w:rsidR="00A9119F" w:rsidRPr="00A9119F" w:rsidRDefault="00A9119F" w:rsidP="00A9119F">
            <w:pPr>
              <w:ind w:left="111"/>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lastRenderedPageBreak/>
              <w:t>Привлечение преподавателей вузов, представителей предприятий и родителей в</w:t>
            </w:r>
          </w:p>
          <w:p w14:paraId="7E8FD64B" w14:textId="62925105" w:rsidR="00A9119F" w:rsidRPr="00A9119F" w:rsidRDefault="00A9119F" w:rsidP="00A9119F">
            <w:pPr>
              <w:ind w:left="111"/>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 xml:space="preserve">образовательный процесс позволит индивидуализировать обучение и </w:t>
            </w:r>
            <w:r w:rsidRPr="00A9119F">
              <w:rPr>
                <w:rFonts w:ascii="Times New Roman" w:eastAsia="Times New Roman" w:hAnsi="Times New Roman" w:cs="Times New Roman"/>
                <w:sz w:val="24"/>
                <w:szCs w:val="24"/>
                <w:lang w:val="ru-RU"/>
              </w:rPr>
              <w:lastRenderedPageBreak/>
              <w:t>повысить его</w:t>
            </w:r>
          </w:p>
          <w:p w14:paraId="6F1CEA96" w14:textId="77777777" w:rsidR="00A9119F" w:rsidRPr="00A9119F" w:rsidRDefault="00A9119F" w:rsidP="00A9119F">
            <w:pPr>
              <w:ind w:left="111"/>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практико-</w:t>
            </w:r>
          </w:p>
          <w:p w14:paraId="6C84D28A" w14:textId="436079B3" w:rsidR="004C22D3" w:rsidRPr="00A9119F" w:rsidRDefault="00A9119F" w:rsidP="00A9119F">
            <w:pPr>
              <w:ind w:left="111"/>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ориентированность.</w:t>
            </w:r>
          </w:p>
        </w:tc>
        <w:tc>
          <w:tcPr>
            <w:tcW w:w="1853" w:type="dxa"/>
            <w:tcBorders>
              <w:bottom w:val="nil"/>
            </w:tcBorders>
          </w:tcPr>
          <w:p w14:paraId="3E8DE12F" w14:textId="16BBE5F7" w:rsidR="004C22D3" w:rsidRPr="00A9119F" w:rsidRDefault="004C22D3" w:rsidP="00A9119F">
            <w:pPr>
              <w:ind w:left="112"/>
              <w:rPr>
                <w:rFonts w:ascii="Times New Roman" w:eastAsia="Times New Roman" w:hAnsi="Times New Roman" w:cs="Times New Roman"/>
                <w:sz w:val="24"/>
                <w:szCs w:val="24"/>
                <w:lang w:val="ru-RU"/>
              </w:rPr>
            </w:pPr>
          </w:p>
        </w:tc>
      </w:tr>
      <w:tr w:rsidR="004C22D3" w:rsidRPr="00CC1E1D" w14:paraId="37438CCC" w14:textId="77777777" w:rsidTr="004C22D3">
        <w:trPr>
          <w:trHeight w:val="206"/>
        </w:trPr>
        <w:tc>
          <w:tcPr>
            <w:tcW w:w="1712" w:type="dxa"/>
            <w:tcBorders>
              <w:top w:val="nil"/>
              <w:bottom w:val="nil"/>
            </w:tcBorders>
          </w:tcPr>
          <w:p w14:paraId="22458E5A" w14:textId="22B5C158"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6172DCF3" w14:textId="6505A89D"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0E933058" w14:textId="617AD57A"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3FB2602F" w14:textId="3AD932F9"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3920B81A" w14:textId="63822C0C"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71EC08BF" w14:textId="77777777" w:rsidTr="004C22D3">
        <w:trPr>
          <w:trHeight w:val="208"/>
        </w:trPr>
        <w:tc>
          <w:tcPr>
            <w:tcW w:w="1712" w:type="dxa"/>
            <w:tcBorders>
              <w:top w:val="nil"/>
              <w:bottom w:val="nil"/>
            </w:tcBorders>
          </w:tcPr>
          <w:p w14:paraId="357D2F4C" w14:textId="31C700E5"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1E8C5180" w14:textId="2522705E"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081F5BA4" w14:textId="405C93A5"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360B68A3" w14:textId="39854C34"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6EBA08AF" w14:textId="13E0BDA0"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01AB6B5F" w14:textId="77777777" w:rsidTr="004C22D3">
        <w:trPr>
          <w:trHeight w:val="206"/>
        </w:trPr>
        <w:tc>
          <w:tcPr>
            <w:tcW w:w="1712" w:type="dxa"/>
            <w:tcBorders>
              <w:top w:val="nil"/>
              <w:bottom w:val="nil"/>
            </w:tcBorders>
          </w:tcPr>
          <w:p w14:paraId="07188C3D" w14:textId="3A7A2650"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53C8B595" w14:textId="353D9E1E"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55EB0286" w14:textId="3A98F11E"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33CCB003" w14:textId="49C94740"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4E893B0E" w14:textId="2FD760DE"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59FBEA1A" w14:textId="77777777" w:rsidTr="004C22D3">
        <w:trPr>
          <w:trHeight w:val="204"/>
        </w:trPr>
        <w:tc>
          <w:tcPr>
            <w:tcW w:w="1712" w:type="dxa"/>
            <w:tcBorders>
              <w:top w:val="nil"/>
              <w:bottom w:val="nil"/>
            </w:tcBorders>
          </w:tcPr>
          <w:p w14:paraId="2842C27A" w14:textId="7B1C8BB9"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242B872F" w14:textId="17E7A1D1"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34EDDDC8" w14:textId="1866CD04"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246214FB" w14:textId="49BF2C5B"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61CB940F" w14:textId="74ABF1E6"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3F8BDEA0" w14:textId="77777777" w:rsidTr="004C22D3">
        <w:trPr>
          <w:trHeight w:val="208"/>
        </w:trPr>
        <w:tc>
          <w:tcPr>
            <w:tcW w:w="1712" w:type="dxa"/>
            <w:tcBorders>
              <w:top w:val="nil"/>
              <w:bottom w:val="nil"/>
            </w:tcBorders>
          </w:tcPr>
          <w:p w14:paraId="3050BB71" w14:textId="11292F0C"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2433A948" w14:textId="2C379C41"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6CF1F0B7" w14:textId="3AD3C003"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18AC9A36" w14:textId="46156B30"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30A4DBAA" w14:textId="036BE8D0"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32C9B100" w14:textId="77777777" w:rsidTr="004C22D3">
        <w:trPr>
          <w:trHeight w:val="208"/>
        </w:trPr>
        <w:tc>
          <w:tcPr>
            <w:tcW w:w="1712" w:type="dxa"/>
            <w:tcBorders>
              <w:top w:val="nil"/>
              <w:bottom w:val="nil"/>
            </w:tcBorders>
          </w:tcPr>
          <w:p w14:paraId="73E8801B"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39877FCC" w14:textId="6C722E78"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1E3E95D8" w14:textId="6879F759"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6207460D" w14:textId="3EBDD8E5"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4C173E9B" w14:textId="5DCF2889"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76D18578" w14:textId="77777777" w:rsidTr="004C22D3">
        <w:trPr>
          <w:trHeight w:val="206"/>
        </w:trPr>
        <w:tc>
          <w:tcPr>
            <w:tcW w:w="1712" w:type="dxa"/>
            <w:tcBorders>
              <w:top w:val="nil"/>
              <w:bottom w:val="nil"/>
            </w:tcBorders>
          </w:tcPr>
          <w:p w14:paraId="7E982E07"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2F2ACB5D" w14:textId="736DAF05"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17C87C57" w14:textId="2A12FD61"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0156C903" w14:textId="14369579"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796A1C6D" w14:textId="6F52F9B7"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6E5E23F1" w14:textId="77777777" w:rsidTr="004C22D3">
        <w:trPr>
          <w:trHeight w:val="206"/>
        </w:trPr>
        <w:tc>
          <w:tcPr>
            <w:tcW w:w="1712" w:type="dxa"/>
            <w:tcBorders>
              <w:top w:val="nil"/>
              <w:bottom w:val="nil"/>
            </w:tcBorders>
          </w:tcPr>
          <w:p w14:paraId="5EFA4C58"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434FC0A2" w14:textId="51E055B7"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659DD992" w14:textId="358F493B"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73B0A441" w14:textId="0D10F2FD"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5A9A593B" w14:textId="77777777" w:rsidR="004C22D3" w:rsidRPr="00A9119F" w:rsidRDefault="004C22D3" w:rsidP="00CC1E1D">
            <w:pPr>
              <w:rPr>
                <w:rFonts w:ascii="Times New Roman" w:eastAsia="Times New Roman" w:hAnsi="Times New Roman" w:cs="Times New Roman"/>
                <w:sz w:val="24"/>
                <w:szCs w:val="24"/>
                <w:lang w:val="ru-RU"/>
              </w:rPr>
            </w:pPr>
          </w:p>
        </w:tc>
      </w:tr>
      <w:tr w:rsidR="004C22D3" w:rsidRPr="00CC1E1D" w14:paraId="53D37C7C" w14:textId="77777777" w:rsidTr="004C22D3">
        <w:trPr>
          <w:trHeight w:val="217"/>
        </w:trPr>
        <w:tc>
          <w:tcPr>
            <w:tcW w:w="1712" w:type="dxa"/>
            <w:tcBorders>
              <w:top w:val="nil"/>
            </w:tcBorders>
          </w:tcPr>
          <w:p w14:paraId="2C95C9E4"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tcBorders>
          </w:tcPr>
          <w:p w14:paraId="096EF4B1" w14:textId="77777777" w:rsidR="004C22D3" w:rsidRPr="00A9119F" w:rsidRDefault="004C22D3" w:rsidP="00CC1E1D">
            <w:pPr>
              <w:rPr>
                <w:rFonts w:ascii="Times New Roman" w:eastAsia="Times New Roman" w:hAnsi="Times New Roman" w:cs="Times New Roman"/>
                <w:sz w:val="24"/>
                <w:szCs w:val="24"/>
                <w:lang w:val="ru-RU"/>
              </w:rPr>
            </w:pPr>
          </w:p>
        </w:tc>
        <w:tc>
          <w:tcPr>
            <w:tcW w:w="2016" w:type="dxa"/>
            <w:tcBorders>
              <w:top w:val="nil"/>
            </w:tcBorders>
          </w:tcPr>
          <w:p w14:paraId="00ADDB02" w14:textId="77777777" w:rsidR="004C22D3" w:rsidRPr="00A9119F" w:rsidRDefault="004C22D3" w:rsidP="00CC1E1D">
            <w:pPr>
              <w:rPr>
                <w:rFonts w:ascii="Times New Roman" w:eastAsia="Times New Roman" w:hAnsi="Times New Roman" w:cs="Times New Roman"/>
                <w:sz w:val="24"/>
                <w:szCs w:val="24"/>
                <w:lang w:val="ru-RU"/>
              </w:rPr>
            </w:pPr>
          </w:p>
        </w:tc>
        <w:tc>
          <w:tcPr>
            <w:tcW w:w="1997" w:type="dxa"/>
            <w:tcBorders>
              <w:top w:val="nil"/>
            </w:tcBorders>
          </w:tcPr>
          <w:p w14:paraId="28B791C0" w14:textId="5E4697F2"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tcBorders>
          </w:tcPr>
          <w:p w14:paraId="255F4B2B" w14:textId="77777777" w:rsidR="004C22D3" w:rsidRPr="00A9119F" w:rsidRDefault="004C22D3" w:rsidP="00CC1E1D">
            <w:pPr>
              <w:rPr>
                <w:rFonts w:ascii="Times New Roman" w:eastAsia="Times New Roman" w:hAnsi="Times New Roman" w:cs="Times New Roman"/>
                <w:sz w:val="24"/>
                <w:szCs w:val="24"/>
                <w:lang w:val="ru-RU"/>
              </w:rPr>
            </w:pPr>
          </w:p>
        </w:tc>
      </w:tr>
      <w:tr w:rsidR="004C22D3" w:rsidRPr="00CC1E1D" w14:paraId="0BF3A5B0" w14:textId="77777777" w:rsidTr="004C22D3">
        <w:trPr>
          <w:trHeight w:val="195"/>
        </w:trPr>
        <w:tc>
          <w:tcPr>
            <w:tcW w:w="1712" w:type="dxa"/>
            <w:tcBorders>
              <w:bottom w:val="nil"/>
            </w:tcBorders>
          </w:tcPr>
          <w:p w14:paraId="232C7B93" w14:textId="06C57EA5" w:rsidR="00A9119F" w:rsidRPr="00A9119F" w:rsidRDefault="00A9119F" w:rsidP="00A9119F">
            <w:pPr>
              <w:ind w:left="110"/>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Система управления образователь-</w:t>
            </w:r>
          </w:p>
          <w:p w14:paraId="735B8AA8" w14:textId="7C8D85E6" w:rsidR="004C22D3" w:rsidRPr="00A9119F" w:rsidRDefault="00A9119F" w:rsidP="00A9119F">
            <w:pPr>
              <w:ind w:left="110"/>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ной организацией</w:t>
            </w:r>
          </w:p>
        </w:tc>
        <w:tc>
          <w:tcPr>
            <w:tcW w:w="2278" w:type="dxa"/>
            <w:tcBorders>
              <w:bottom w:val="nil"/>
            </w:tcBorders>
          </w:tcPr>
          <w:p w14:paraId="5B795CA7" w14:textId="77777777" w:rsidR="00A9119F"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 xml:space="preserve">Действует </w:t>
            </w:r>
            <w:proofErr w:type="spellStart"/>
            <w:r w:rsidRPr="00A9119F">
              <w:rPr>
                <w:rFonts w:ascii="Times New Roman" w:eastAsia="Times New Roman" w:hAnsi="Times New Roman" w:cs="Times New Roman"/>
                <w:sz w:val="24"/>
                <w:szCs w:val="24"/>
                <w:lang w:val="ru-RU"/>
              </w:rPr>
              <w:t>высококвали</w:t>
            </w:r>
            <w:proofErr w:type="spellEnd"/>
            <w:r w:rsidRPr="00A9119F">
              <w:rPr>
                <w:rFonts w:ascii="Times New Roman" w:eastAsia="Times New Roman" w:hAnsi="Times New Roman" w:cs="Times New Roman"/>
                <w:sz w:val="24"/>
                <w:szCs w:val="24"/>
                <w:lang w:val="ru-RU"/>
              </w:rPr>
              <w:t>-</w:t>
            </w:r>
          </w:p>
          <w:p w14:paraId="22836902" w14:textId="4CA35978" w:rsidR="00A9119F" w:rsidRPr="00A9119F" w:rsidRDefault="00A9119F" w:rsidP="00A9119F">
            <w:pPr>
              <w:ind w:left="112"/>
              <w:rPr>
                <w:rFonts w:ascii="Times New Roman" w:eastAsia="Times New Roman" w:hAnsi="Times New Roman" w:cs="Times New Roman"/>
                <w:sz w:val="24"/>
                <w:szCs w:val="24"/>
                <w:lang w:val="ru-RU"/>
              </w:rPr>
            </w:pPr>
            <w:proofErr w:type="spellStart"/>
            <w:r w:rsidRPr="00A9119F">
              <w:rPr>
                <w:rFonts w:ascii="Times New Roman" w:eastAsia="Times New Roman" w:hAnsi="Times New Roman" w:cs="Times New Roman"/>
                <w:sz w:val="24"/>
                <w:szCs w:val="24"/>
                <w:lang w:val="ru-RU"/>
              </w:rPr>
              <w:t>фицированная</w:t>
            </w:r>
            <w:proofErr w:type="spellEnd"/>
            <w:r w:rsidRPr="00A9119F">
              <w:rPr>
                <w:rFonts w:ascii="Times New Roman" w:eastAsia="Times New Roman" w:hAnsi="Times New Roman" w:cs="Times New Roman"/>
                <w:sz w:val="24"/>
                <w:szCs w:val="24"/>
                <w:lang w:val="ru-RU"/>
              </w:rPr>
              <w:t xml:space="preserve"> управленческая команда, обеспечивающая высокую </w:t>
            </w:r>
            <w:proofErr w:type="spellStart"/>
            <w:r w:rsidRPr="00A9119F">
              <w:rPr>
                <w:rFonts w:ascii="Times New Roman" w:eastAsia="Times New Roman" w:hAnsi="Times New Roman" w:cs="Times New Roman"/>
                <w:sz w:val="24"/>
                <w:szCs w:val="24"/>
                <w:lang w:val="ru-RU"/>
              </w:rPr>
              <w:t>резуль</w:t>
            </w:r>
            <w:proofErr w:type="spellEnd"/>
            <w:r w:rsidRPr="00A9119F">
              <w:rPr>
                <w:lang w:val="ru-RU"/>
              </w:rPr>
              <w:t xml:space="preserve"> </w:t>
            </w:r>
            <w:proofErr w:type="spellStart"/>
            <w:r w:rsidRPr="00A9119F">
              <w:rPr>
                <w:rFonts w:ascii="Times New Roman" w:eastAsia="Times New Roman" w:hAnsi="Times New Roman" w:cs="Times New Roman"/>
                <w:sz w:val="24"/>
                <w:szCs w:val="24"/>
                <w:lang w:val="ru-RU"/>
              </w:rPr>
              <w:t>тативность</w:t>
            </w:r>
            <w:proofErr w:type="spellEnd"/>
            <w:r w:rsidRPr="00A9119F">
              <w:rPr>
                <w:rFonts w:ascii="Times New Roman" w:eastAsia="Times New Roman" w:hAnsi="Times New Roman" w:cs="Times New Roman"/>
                <w:sz w:val="24"/>
                <w:szCs w:val="24"/>
                <w:lang w:val="ru-RU"/>
              </w:rPr>
              <w:t xml:space="preserve"> работы школы; внедрены электронные системы управления и электронного</w:t>
            </w:r>
          </w:p>
          <w:p w14:paraId="19E33CE1" w14:textId="2660317E" w:rsidR="004C22D3" w:rsidRPr="00A9119F" w:rsidRDefault="00A9119F" w:rsidP="00A9119F">
            <w:pPr>
              <w:ind w:left="112"/>
              <w:rPr>
                <w:rFonts w:ascii="Times New Roman" w:eastAsia="Times New Roman" w:hAnsi="Times New Roman" w:cs="Times New Roman"/>
                <w:sz w:val="24"/>
                <w:szCs w:val="24"/>
                <w:lang w:val="ru-RU"/>
              </w:rPr>
            </w:pPr>
            <w:r w:rsidRPr="00A9119F">
              <w:rPr>
                <w:rFonts w:ascii="Times New Roman" w:eastAsia="Times New Roman" w:hAnsi="Times New Roman" w:cs="Times New Roman"/>
                <w:sz w:val="24"/>
                <w:szCs w:val="24"/>
                <w:lang w:val="ru-RU"/>
              </w:rPr>
              <w:t>документооборота.</w:t>
            </w:r>
          </w:p>
        </w:tc>
        <w:tc>
          <w:tcPr>
            <w:tcW w:w="2016" w:type="dxa"/>
            <w:tcBorders>
              <w:bottom w:val="nil"/>
            </w:tcBorders>
          </w:tcPr>
          <w:p w14:paraId="2BA4BCB6" w14:textId="158FC28F" w:rsidR="00545E8A" w:rsidRPr="00545E8A" w:rsidRDefault="00545E8A" w:rsidP="00545E8A">
            <w:pPr>
              <w:ind w:left="115"/>
              <w:rPr>
                <w:rFonts w:ascii="Times New Roman" w:eastAsia="Times New Roman" w:hAnsi="Times New Roman" w:cs="Times New Roman"/>
                <w:sz w:val="24"/>
                <w:szCs w:val="24"/>
                <w:lang w:val="ru-RU"/>
              </w:rPr>
            </w:pPr>
            <w:r w:rsidRPr="00545E8A">
              <w:rPr>
                <w:rFonts w:ascii="Times New Roman" w:eastAsia="Times New Roman" w:hAnsi="Times New Roman" w:cs="Times New Roman"/>
                <w:sz w:val="24"/>
                <w:szCs w:val="24"/>
                <w:lang w:val="ru-RU"/>
              </w:rPr>
              <w:t>Невысокая включенность педагогического</w:t>
            </w:r>
          </w:p>
          <w:p w14:paraId="3DA3424E" w14:textId="688F318E" w:rsidR="004C22D3" w:rsidRPr="00A9119F" w:rsidRDefault="00545E8A" w:rsidP="00545E8A">
            <w:pPr>
              <w:ind w:left="115"/>
              <w:rPr>
                <w:rFonts w:ascii="Times New Roman" w:eastAsia="Times New Roman" w:hAnsi="Times New Roman" w:cs="Times New Roman"/>
                <w:sz w:val="24"/>
                <w:szCs w:val="24"/>
                <w:lang w:val="ru-RU"/>
              </w:rPr>
            </w:pPr>
            <w:r w:rsidRPr="00545E8A">
              <w:rPr>
                <w:rFonts w:ascii="Times New Roman" w:eastAsia="Times New Roman" w:hAnsi="Times New Roman" w:cs="Times New Roman"/>
                <w:sz w:val="24"/>
                <w:szCs w:val="24"/>
                <w:lang w:val="ru-RU"/>
              </w:rPr>
              <w:t>коллектива в работу</w:t>
            </w:r>
            <w:r>
              <w:rPr>
                <w:rFonts w:ascii="Times New Roman" w:eastAsia="Times New Roman" w:hAnsi="Times New Roman" w:cs="Times New Roman"/>
                <w:sz w:val="24"/>
                <w:szCs w:val="24"/>
                <w:lang w:val="ru-RU"/>
              </w:rPr>
              <w:t xml:space="preserve"> </w:t>
            </w:r>
            <w:r w:rsidRPr="00545E8A">
              <w:rPr>
                <w:rFonts w:ascii="Times New Roman" w:eastAsia="Times New Roman" w:hAnsi="Times New Roman" w:cs="Times New Roman"/>
                <w:sz w:val="24"/>
                <w:szCs w:val="24"/>
                <w:lang w:val="ru-RU"/>
              </w:rPr>
              <w:t>внутренней системы</w:t>
            </w:r>
            <w:r w:rsidRPr="00545E8A">
              <w:rPr>
                <w:lang w:val="ru-RU"/>
              </w:rPr>
              <w:t xml:space="preserve"> </w:t>
            </w:r>
            <w:r w:rsidRPr="00545E8A">
              <w:rPr>
                <w:rFonts w:ascii="Times New Roman" w:eastAsia="Times New Roman" w:hAnsi="Times New Roman" w:cs="Times New Roman"/>
                <w:sz w:val="24"/>
                <w:szCs w:val="24"/>
                <w:lang w:val="ru-RU"/>
              </w:rPr>
              <w:t xml:space="preserve">оценки качества </w:t>
            </w:r>
            <w:proofErr w:type="spellStart"/>
            <w:proofErr w:type="gramStart"/>
            <w:r w:rsidRPr="00545E8A">
              <w:rPr>
                <w:rFonts w:ascii="Times New Roman" w:eastAsia="Times New Roman" w:hAnsi="Times New Roman" w:cs="Times New Roman"/>
                <w:sz w:val="24"/>
                <w:szCs w:val="24"/>
                <w:lang w:val="ru-RU"/>
              </w:rPr>
              <w:t>обра</w:t>
            </w:r>
            <w:proofErr w:type="spellEnd"/>
            <w:r w:rsidRPr="00545E8A">
              <w:rPr>
                <w:rFonts w:ascii="Times New Roman" w:eastAsia="Times New Roman" w:hAnsi="Times New Roman" w:cs="Times New Roman"/>
                <w:sz w:val="24"/>
                <w:szCs w:val="24"/>
                <w:lang w:val="ru-RU"/>
              </w:rPr>
              <w:t xml:space="preserve">- </w:t>
            </w:r>
            <w:proofErr w:type="spellStart"/>
            <w:r w:rsidRPr="00545E8A">
              <w:rPr>
                <w:rFonts w:ascii="Times New Roman" w:eastAsia="Times New Roman" w:hAnsi="Times New Roman" w:cs="Times New Roman"/>
                <w:sz w:val="24"/>
                <w:szCs w:val="24"/>
                <w:lang w:val="ru-RU"/>
              </w:rPr>
              <w:t>зования</w:t>
            </w:r>
            <w:proofErr w:type="spellEnd"/>
            <w:proofErr w:type="gramEnd"/>
            <w:r w:rsidRPr="00545E8A">
              <w:rPr>
                <w:rFonts w:ascii="Times New Roman" w:eastAsia="Times New Roman" w:hAnsi="Times New Roman" w:cs="Times New Roman"/>
                <w:sz w:val="24"/>
                <w:szCs w:val="24"/>
                <w:lang w:val="ru-RU"/>
              </w:rPr>
              <w:t>, объясняемая отсутствием необходимых требований в организационной культуре школы.</w:t>
            </w:r>
          </w:p>
        </w:tc>
        <w:tc>
          <w:tcPr>
            <w:tcW w:w="1997" w:type="dxa"/>
            <w:tcBorders>
              <w:bottom w:val="nil"/>
            </w:tcBorders>
          </w:tcPr>
          <w:p w14:paraId="18E4151B" w14:textId="2A04A614" w:rsidR="00545E8A" w:rsidRPr="00545E8A" w:rsidRDefault="00545E8A" w:rsidP="00545E8A">
            <w:pPr>
              <w:ind w:left="111"/>
              <w:rPr>
                <w:rFonts w:ascii="Times New Roman" w:eastAsia="Times New Roman" w:hAnsi="Times New Roman" w:cs="Times New Roman"/>
                <w:sz w:val="24"/>
                <w:szCs w:val="24"/>
                <w:lang w:val="ru-RU"/>
              </w:rPr>
            </w:pPr>
            <w:r w:rsidRPr="00545E8A">
              <w:rPr>
                <w:rFonts w:ascii="Times New Roman" w:eastAsia="Times New Roman" w:hAnsi="Times New Roman" w:cs="Times New Roman"/>
                <w:sz w:val="24"/>
                <w:szCs w:val="24"/>
                <w:lang w:val="ru-RU"/>
              </w:rPr>
              <w:t>Повышение эффективности управления</w:t>
            </w:r>
          </w:p>
          <w:p w14:paraId="3B337783" w14:textId="753546A5" w:rsidR="004C22D3" w:rsidRPr="00A9119F" w:rsidRDefault="00545E8A" w:rsidP="00545E8A">
            <w:pPr>
              <w:ind w:left="111"/>
              <w:rPr>
                <w:rFonts w:ascii="Times New Roman" w:eastAsia="Times New Roman" w:hAnsi="Times New Roman" w:cs="Times New Roman"/>
                <w:sz w:val="24"/>
                <w:szCs w:val="24"/>
                <w:lang w:val="ru-RU"/>
              </w:rPr>
            </w:pPr>
            <w:r w:rsidRPr="00545E8A">
              <w:rPr>
                <w:rFonts w:ascii="Times New Roman" w:eastAsia="Times New Roman" w:hAnsi="Times New Roman" w:cs="Times New Roman"/>
                <w:sz w:val="24"/>
                <w:szCs w:val="24"/>
                <w:lang w:val="ru-RU"/>
              </w:rPr>
              <w:t>школы в условиях реализации Программы</w:t>
            </w:r>
            <w:r>
              <w:rPr>
                <w:rFonts w:ascii="Times New Roman" w:eastAsia="Times New Roman" w:hAnsi="Times New Roman" w:cs="Times New Roman"/>
                <w:sz w:val="24"/>
                <w:szCs w:val="24"/>
                <w:lang w:val="ru-RU"/>
              </w:rPr>
              <w:t xml:space="preserve"> </w:t>
            </w:r>
            <w:r w:rsidRPr="00545E8A">
              <w:rPr>
                <w:rFonts w:ascii="Times New Roman" w:eastAsia="Times New Roman" w:hAnsi="Times New Roman" w:cs="Times New Roman"/>
                <w:sz w:val="24"/>
                <w:szCs w:val="24"/>
                <w:lang w:val="ru-RU"/>
              </w:rPr>
              <w:t>развития до 202</w:t>
            </w:r>
            <w:r>
              <w:rPr>
                <w:rFonts w:ascii="Times New Roman" w:eastAsia="Times New Roman" w:hAnsi="Times New Roman" w:cs="Times New Roman"/>
                <w:sz w:val="24"/>
                <w:szCs w:val="24"/>
                <w:lang w:val="ru-RU"/>
              </w:rPr>
              <w:t>5</w:t>
            </w:r>
            <w:r w:rsidRPr="00545E8A">
              <w:rPr>
                <w:rFonts w:ascii="Times New Roman" w:eastAsia="Times New Roman" w:hAnsi="Times New Roman" w:cs="Times New Roman"/>
                <w:sz w:val="24"/>
                <w:szCs w:val="24"/>
                <w:lang w:val="ru-RU"/>
              </w:rPr>
              <w:t xml:space="preserve"> года предполагает совершенствование электронных систем</w:t>
            </w:r>
            <w:r>
              <w:rPr>
                <w:rFonts w:ascii="Times New Roman" w:eastAsia="Times New Roman" w:hAnsi="Times New Roman" w:cs="Times New Roman"/>
                <w:sz w:val="24"/>
                <w:szCs w:val="24"/>
                <w:lang w:val="ru-RU"/>
              </w:rPr>
              <w:t xml:space="preserve"> </w:t>
            </w:r>
            <w:r w:rsidRPr="00545E8A">
              <w:rPr>
                <w:rFonts w:ascii="Times New Roman" w:eastAsia="Times New Roman" w:hAnsi="Times New Roman" w:cs="Times New Roman"/>
                <w:sz w:val="24"/>
                <w:szCs w:val="24"/>
                <w:lang w:val="ru-RU"/>
              </w:rPr>
              <w:t xml:space="preserve">управления и электронного </w:t>
            </w:r>
            <w:proofErr w:type="spellStart"/>
            <w:proofErr w:type="gramStart"/>
            <w:r w:rsidRPr="00545E8A">
              <w:rPr>
                <w:rFonts w:ascii="Times New Roman" w:eastAsia="Times New Roman" w:hAnsi="Times New Roman" w:cs="Times New Roman"/>
                <w:sz w:val="24"/>
                <w:szCs w:val="24"/>
                <w:lang w:val="ru-RU"/>
              </w:rPr>
              <w:t>документо</w:t>
            </w:r>
            <w:proofErr w:type="spellEnd"/>
            <w:r w:rsidRPr="00545E8A">
              <w:rPr>
                <w:rFonts w:ascii="Times New Roman" w:eastAsia="Times New Roman" w:hAnsi="Times New Roman" w:cs="Times New Roman"/>
                <w:sz w:val="24"/>
                <w:szCs w:val="24"/>
                <w:lang w:val="ru-RU"/>
              </w:rPr>
              <w:t>- оборота</w:t>
            </w:r>
            <w:proofErr w:type="gramEnd"/>
            <w:r w:rsidRPr="00545E8A">
              <w:rPr>
                <w:rFonts w:ascii="Times New Roman" w:eastAsia="Times New Roman" w:hAnsi="Times New Roman" w:cs="Times New Roman"/>
                <w:sz w:val="24"/>
                <w:szCs w:val="24"/>
                <w:lang w:val="ru-RU"/>
              </w:rPr>
              <w:t>.</w:t>
            </w:r>
          </w:p>
        </w:tc>
        <w:tc>
          <w:tcPr>
            <w:tcW w:w="1853" w:type="dxa"/>
            <w:tcBorders>
              <w:bottom w:val="nil"/>
            </w:tcBorders>
          </w:tcPr>
          <w:p w14:paraId="6F651928" w14:textId="0E12C371" w:rsidR="00545E8A" w:rsidRPr="00545E8A" w:rsidRDefault="00545E8A" w:rsidP="00545E8A">
            <w:pPr>
              <w:ind w:left="112"/>
              <w:rPr>
                <w:rFonts w:ascii="Times New Roman" w:eastAsia="Times New Roman" w:hAnsi="Times New Roman" w:cs="Times New Roman"/>
                <w:sz w:val="24"/>
                <w:szCs w:val="24"/>
                <w:lang w:val="ru-RU"/>
              </w:rPr>
            </w:pPr>
            <w:r w:rsidRPr="00545E8A">
              <w:rPr>
                <w:rFonts w:ascii="Times New Roman" w:eastAsia="Times New Roman" w:hAnsi="Times New Roman" w:cs="Times New Roman"/>
                <w:sz w:val="24"/>
                <w:szCs w:val="24"/>
                <w:lang w:val="ru-RU"/>
              </w:rPr>
              <w:t xml:space="preserve">Неразвитость системы </w:t>
            </w:r>
            <w:proofErr w:type="spellStart"/>
            <w:r w:rsidRPr="00545E8A">
              <w:rPr>
                <w:rFonts w:ascii="Times New Roman" w:eastAsia="Times New Roman" w:hAnsi="Times New Roman" w:cs="Times New Roman"/>
                <w:sz w:val="24"/>
                <w:szCs w:val="24"/>
                <w:lang w:val="ru-RU"/>
              </w:rPr>
              <w:t>делегирова</w:t>
            </w:r>
            <w:proofErr w:type="spellEnd"/>
            <w:r w:rsidRPr="00545E8A">
              <w:rPr>
                <w:rFonts w:ascii="Times New Roman" w:eastAsia="Times New Roman" w:hAnsi="Times New Roman" w:cs="Times New Roman"/>
                <w:sz w:val="24"/>
                <w:szCs w:val="24"/>
                <w:lang w:val="ru-RU"/>
              </w:rPr>
              <w:t>-</w:t>
            </w:r>
          </w:p>
          <w:p w14:paraId="14830619" w14:textId="77777777" w:rsidR="00545E8A" w:rsidRPr="00545E8A" w:rsidRDefault="00545E8A" w:rsidP="00545E8A">
            <w:pPr>
              <w:ind w:left="112"/>
              <w:rPr>
                <w:rFonts w:ascii="Times New Roman" w:eastAsia="Times New Roman" w:hAnsi="Times New Roman" w:cs="Times New Roman"/>
                <w:sz w:val="24"/>
                <w:szCs w:val="24"/>
                <w:lang w:val="ru-RU"/>
              </w:rPr>
            </w:pPr>
            <w:proofErr w:type="spellStart"/>
            <w:r w:rsidRPr="00545E8A">
              <w:rPr>
                <w:rFonts w:ascii="Times New Roman" w:eastAsia="Times New Roman" w:hAnsi="Times New Roman" w:cs="Times New Roman"/>
                <w:sz w:val="24"/>
                <w:szCs w:val="24"/>
                <w:lang w:val="ru-RU"/>
              </w:rPr>
              <w:t>ния</w:t>
            </w:r>
            <w:proofErr w:type="spellEnd"/>
            <w:r w:rsidRPr="00545E8A">
              <w:rPr>
                <w:rFonts w:ascii="Times New Roman" w:eastAsia="Times New Roman" w:hAnsi="Times New Roman" w:cs="Times New Roman"/>
                <w:sz w:val="24"/>
                <w:szCs w:val="24"/>
                <w:lang w:val="ru-RU"/>
              </w:rPr>
              <w:t xml:space="preserve"> полномочий в</w:t>
            </w:r>
          </w:p>
          <w:p w14:paraId="407CB9E0" w14:textId="08F983F5" w:rsidR="004C22D3" w:rsidRPr="00A9119F" w:rsidRDefault="00545E8A" w:rsidP="00545E8A">
            <w:pPr>
              <w:ind w:left="112"/>
              <w:rPr>
                <w:rFonts w:ascii="Times New Roman" w:eastAsia="Times New Roman" w:hAnsi="Times New Roman" w:cs="Times New Roman"/>
                <w:sz w:val="24"/>
                <w:szCs w:val="24"/>
                <w:lang w:val="ru-RU"/>
              </w:rPr>
            </w:pPr>
            <w:r w:rsidRPr="00545E8A">
              <w:rPr>
                <w:rFonts w:ascii="Times New Roman" w:eastAsia="Times New Roman" w:hAnsi="Times New Roman" w:cs="Times New Roman"/>
                <w:sz w:val="24"/>
                <w:szCs w:val="24"/>
                <w:lang w:val="ru-RU"/>
              </w:rPr>
              <w:t xml:space="preserve">педагогическом коллективе может привести к перегрузке членов </w:t>
            </w:r>
            <w:proofErr w:type="spellStart"/>
            <w:proofErr w:type="gramStart"/>
            <w:r w:rsidRPr="00545E8A">
              <w:rPr>
                <w:rFonts w:ascii="Times New Roman" w:eastAsia="Times New Roman" w:hAnsi="Times New Roman" w:cs="Times New Roman"/>
                <w:sz w:val="24"/>
                <w:szCs w:val="24"/>
                <w:lang w:val="ru-RU"/>
              </w:rPr>
              <w:t>управлен</w:t>
            </w:r>
            <w:proofErr w:type="spellEnd"/>
            <w:r w:rsidRPr="00545E8A">
              <w:rPr>
                <w:rFonts w:ascii="Times New Roman" w:eastAsia="Times New Roman" w:hAnsi="Times New Roman" w:cs="Times New Roman"/>
                <w:sz w:val="24"/>
                <w:szCs w:val="24"/>
                <w:lang w:val="ru-RU"/>
              </w:rPr>
              <w:t>- ческой</w:t>
            </w:r>
            <w:proofErr w:type="gramEnd"/>
            <w:r w:rsidRPr="00545E8A">
              <w:rPr>
                <w:rFonts w:ascii="Times New Roman" w:eastAsia="Times New Roman" w:hAnsi="Times New Roman" w:cs="Times New Roman"/>
                <w:sz w:val="24"/>
                <w:szCs w:val="24"/>
                <w:lang w:val="ru-RU"/>
              </w:rPr>
              <w:t xml:space="preserve"> команды.</w:t>
            </w:r>
          </w:p>
        </w:tc>
      </w:tr>
      <w:tr w:rsidR="004C22D3" w:rsidRPr="00CC1E1D" w14:paraId="724828E4" w14:textId="77777777" w:rsidTr="004C22D3">
        <w:trPr>
          <w:trHeight w:val="206"/>
        </w:trPr>
        <w:tc>
          <w:tcPr>
            <w:tcW w:w="1712" w:type="dxa"/>
            <w:tcBorders>
              <w:top w:val="nil"/>
              <w:bottom w:val="nil"/>
            </w:tcBorders>
          </w:tcPr>
          <w:p w14:paraId="1D280637" w14:textId="50831C94"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23832514" w14:textId="6EF408D0"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79323379" w14:textId="7E154C2F"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15EDA68A" w14:textId="43ABE95F"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591AC017" w14:textId="12AD6427"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376B2BA8" w14:textId="77777777" w:rsidTr="004C22D3">
        <w:trPr>
          <w:trHeight w:val="206"/>
        </w:trPr>
        <w:tc>
          <w:tcPr>
            <w:tcW w:w="1712" w:type="dxa"/>
            <w:tcBorders>
              <w:top w:val="nil"/>
              <w:bottom w:val="nil"/>
            </w:tcBorders>
          </w:tcPr>
          <w:p w14:paraId="55559A4E" w14:textId="50EC31A8"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500D7654" w14:textId="23031830"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2F81661C" w14:textId="12189A64"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123701BD" w14:textId="3524C40B"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634A60A9" w14:textId="20E7F84C"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731CDD47" w14:textId="77777777" w:rsidTr="004C22D3">
        <w:trPr>
          <w:trHeight w:val="206"/>
        </w:trPr>
        <w:tc>
          <w:tcPr>
            <w:tcW w:w="1712" w:type="dxa"/>
            <w:tcBorders>
              <w:top w:val="nil"/>
              <w:bottom w:val="nil"/>
            </w:tcBorders>
          </w:tcPr>
          <w:p w14:paraId="257693F7" w14:textId="1039D659"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51172C97" w14:textId="48C3B065"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01169019" w14:textId="54E7B6C8"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59A2D07E" w14:textId="5E81AE5D"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56256191" w14:textId="7E2D4410"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5FD04DA0" w14:textId="77777777" w:rsidTr="004C22D3">
        <w:trPr>
          <w:trHeight w:val="206"/>
        </w:trPr>
        <w:tc>
          <w:tcPr>
            <w:tcW w:w="1712" w:type="dxa"/>
            <w:tcBorders>
              <w:top w:val="nil"/>
              <w:bottom w:val="nil"/>
            </w:tcBorders>
          </w:tcPr>
          <w:p w14:paraId="3561D252" w14:textId="15E0BF6B" w:rsidR="004C22D3" w:rsidRPr="00A9119F" w:rsidRDefault="004C22D3" w:rsidP="00CC1E1D">
            <w:pPr>
              <w:ind w:left="110"/>
              <w:rPr>
                <w:rFonts w:ascii="Times New Roman" w:eastAsia="Times New Roman" w:hAnsi="Times New Roman" w:cs="Times New Roman"/>
                <w:sz w:val="24"/>
                <w:szCs w:val="24"/>
                <w:lang w:val="ru-RU"/>
              </w:rPr>
            </w:pPr>
          </w:p>
        </w:tc>
        <w:tc>
          <w:tcPr>
            <w:tcW w:w="2278" w:type="dxa"/>
            <w:tcBorders>
              <w:top w:val="nil"/>
              <w:bottom w:val="nil"/>
            </w:tcBorders>
          </w:tcPr>
          <w:p w14:paraId="04CE726D" w14:textId="1652ED0F" w:rsidR="004C22D3" w:rsidRPr="00A9119F" w:rsidRDefault="004C22D3" w:rsidP="00CC1E1D">
            <w:pPr>
              <w:ind w:left="112"/>
              <w:rPr>
                <w:rFonts w:ascii="Times New Roman" w:eastAsia="Times New Roman" w:hAnsi="Times New Roman" w:cs="Times New Roman"/>
                <w:sz w:val="24"/>
                <w:szCs w:val="24"/>
                <w:lang w:val="ru-RU"/>
              </w:rPr>
            </w:pPr>
          </w:p>
        </w:tc>
        <w:tc>
          <w:tcPr>
            <w:tcW w:w="2016" w:type="dxa"/>
            <w:tcBorders>
              <w:top w:val="nil"/>
              <w:bottom w:val="nil"/>
            </w:tcBorders>
          </w:tcPr>
          <w:p w14:paraId="7F0882E1" w14:textId="585C094C"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0491F64A" w14:textId="300B13DB"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6EA234CB" w14:textId="29990C74"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0DDC0231" w14:textId="77777777" w:rsidTr="004C22D3">
        <w:trPr>
          <w:trHeight w:val="206"/>
        </w:trPr>
        <w:tc>
          <w:tcPr>
            <w:tcW w:w="1712" w:type="dxa"/>
            <w:tcBorders>
              <w:top w:val="nil"/>
              <w:bottom w:val="nil"/>
            </w:tcBorders>
          </w:tcPr>
          <w:p w14:paraId="553ED2F5"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662FE70E" w14:textId="77777777" w:rsidR="004C22D3" w:rsidRPr="00A9119F" w:rsidRDefault="004C22D3" w:rsidP="00CC1E1D">
            <w:pPr>
              <w:rPr>
                <w:rFonts w:ascii="Times New Roman" w:eastAsia="Times New Roman" w:hAnsi="Times New Roman" w:cs="Times New Roman"/>
                <w:sz w:val="24"/>
                <w:szCs w:val="24"/>
                <w:lang w:val="ru-RU"/>
              </w:rPr>
            </w:pPr>
          </w:p>
        </w:tc>
        <w:tc>
          <w:tcPr>
            <w:tcW w:w="2016" w:type="dxa"/>
            <w:tcBorders>
              <w:top w:val="nil"/>
              <w:bottom w:val="nil"/>
            </w:tcBorders>
          </w:tcPr>
          <w:p w14:paraId="56BFED0F" w14:textId="5DDD7F00" w:rsidR="004C22D3" w:rsidRPr="00A9119F" w:rsidRDefault="004C22D3" w:rsidP="00CC1E1D">
            <w:pPr>
              <w:ind w:left="115"/>
              <w:rPr>
                <w:rFonts w:ascii="Times New Roman" w:eastAsia="Times New Roman" w:hAnsi="Times New Roman" w:cs="Times New Roman"/>
                <w:sz w:val="24"/>
                <w:szCs w:val="24"/>
                <w:lang w:val="ru-RU"/>
              </w:rPr>
            </w:pPr>
          </w:p>
        </w:tc>
        <w:tc>
          <w:tcPr>
            <w:tcW w:w="1997" w:type="dxa"/>
            <w:tcBorders>
              <w:top w:val="nil"/>
              <w:bottom w:val="nil"/>
            </w:tcBorders>
          </w:tcPr>
          <w:p w14:paraId="1BF644A6" w14:textId="34058BE1"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51B452DE" w14:textId="6F7F94AE"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00F0C170" w14:textId="77777777" w:rsidTr="004C22D3">
        <w:trPr>
          <w:trHeight w:val="206"/>
        </w:trPr>
        <w:tc>
          <w:tcPr>
            <w:tcW w:w="1712" w:type="dxa"/>
            <w:tcBorders>
              <w:top w:val="nil"/>
              <w:bottom w:val="nil"/>
            </w:tcBorders>
          </w:tcPr>
          <w:p w14:paraId="4C4CC8B9"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38BD4084" w14:textId="77777777" w:rsidR="004C22D3" w:rsidRPr="00A9119F" w:rsidRDefault="004C22D3" w:rsidP="00CC1E1D">
            <w:pPr>
              <w:rPr>
                <w:rFonts w:ascii="Times New Roman" w:eastAsia="Times New Roman" w:hAnsi="Times New Roman" w:cs="Times New Roman"/>
                <w:sz w:val="24"/>
                <w:szCs w:val="24"/>
                <w:lang w:val="ru-RU"/>
              </w:rPr>
            </w:pPr>
          </w:p>
        </w:tc>
        <w:tc>
          <w:tcPr>
            <w:tcW w:w="2016" w:type="dxa"/>
            <w:tcBorders>
              <w:top w:val="nil"/>
              <w:bottom w:val="nil"/>
            </w:tcBorders>
          </w:tcPr>
          <w:p w14:paraId="4F60E397" w14:textId="77777777" w:rsidR="004C22D3" w:rsidRPr="00A9119F" w:rsidRDefault="004C22D3" w:rsidP="00CC1E1D">
            <w:pPr>
              <w:rPr>
                <w:rFonts w:ascii="Times New Roman" w:eastAsia="Times New Roman" w:hAnsi="Times New Roman" w:cs="Times New Roman"/>
                <w:sz w:val="24"/>
                <w:szCs w:val="24"/>
                <w:lang w:val="ru-RU"/>
              </w:rPr>
            </w:pPr>
          </w:p>
        </w:tc>
        <w:tc>
          <w:tcPr>
            <w:tcW w:w="1997" w:type="dxa"/>
            <w:tcBorders>
              <w:top w:val="nil"/>
              <w:bottom w:val="nil"/>
            </w:tcBorders>
          </w:tcPr>
          <w:p w14:paraId="5307F750" w14:textId="53D40FFA"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73A7A1A2" w14:textId="0C77CF8D"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03769448" w14:textId="77777777" w:rsidTr="004C22D3">
        <w:trPr>
          <w:trHeight w:val="206"/>
        </w:trPr>
        <w:tc>
          <w:tcPr>
            <w:tcW w:w="1712" w:type="dxa"/>
            <w:tcBorders>
              <w:top w:val="nil"/>
              <w:bottom w:val="nil"/>
            </w:tcBorders>
          </w:tcPr>
          <w:p w14:paraId="2F398349"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4C6E57B2" w14:textId="77777777" w:rsidR="004C22D3" w:rsidRPr="00A9119F" w:rsidRDefault="004C22D3" w:rsidP="00CC1E1D">
            <w:pPr>
              <w:rPr>
                <w:rFonts w:ascii="Times New Roman" w:eastAsia="Times New Roman" w:hAnsi="Times New Roman" w:cs="Times New Roman"/>
                <w:sz w:val="24"/>
                <w:szCs w:val="24"/>
                <w:lang w:val="ru-RU"/>
              </w:rPr>
            </w:pPr>
          </w:p>
        </w:tc>
        <w:tc>
          <w:tcPr>
            <w:tcW w:w="2016" w:type="dxa"/>
            <w:tcBorders>
              <w:top w:val="nil"/>
              <w:bottom w:val="nil"/>
            </w:tcBorders>
          </w:tcPr>
          <w:p w14:paraId="40271447" w14:textId="77777777" w:rsidR="004C22D3" w:rsidRPr="00A9119F" w:rsidRDefault="004C22D3" w:rsidP="00CC1E1D">
            <w:pPr>
              <w:rPr>
                <w:rFonts w:ascii="Times New Roman" w:eastAsia="Times New Roman" w:hAnsi="Times New Roman" w:cs="Times New Roman"/>
                <w:sz w:val="24"/>
                <w:szCs w:val="24"/>
                <w:lang w:val="ru-RU"/>
              </w:rPr>
            </w:pPr>
          </w:p>
        </w:tc>
        <w:tc>
          <w:tcPr>
            <w:tcW w:w="1997" w:type="dxa"/>
            <w:tcBorders>
              <w:top w:val="nil"/>
              <w:bottom w:val="nil"/>
            </w:tcBorders>
          </w:tcPr>
          <w:p w14:paraId="3641CA66" w14:textId="0975D07A" w:rsidR="004C22D3" w:rsidRPr="00A9119F"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14FE8665" w14:textId="6B61FCE8" w:rsidR="004C22D3" w:rsidRPr="00A9119F" w:rsidRDefault="004C22D3" w:rsidP="00CC1E1D">
            <w:pPr>
              <w:ind w:left="112"/>
              <w:rPr>
                <w:rFonts w:ascii="Times New Roman" w:eastAsia="Times New Roman" w:hAnsi="Times New Roman" w:cs="Times New Roman"/>
                <w:sz w:val="24"/>
                <w:szCs w:val="24"/>
                <w:lang w:val="ru-RU"/>
              </w:rPr>
            </w:pPr>
          </w:p>
        </w:tc>
      </w:tr>
      <w:tr w:rsidR="004C22D3" w:rsidRPr="00CC1E1D" w14:paraId="1A8D41A8" w14:textId="77777777" w:rsidTr="00A9119F">
        <w:trPr>
          <w:trHeight w:val="390"/>
        </w:trPr>
        <w:tc>
          <w:tcPr>
            <w:tcW w:w="1712" w:type="dxa"/>
            <w:tcBorders>
              <w:top w:val="nil"/>
              <w:bottom w:val="nil"/>
            </w:tcBorders>
          </w:tcPr>
          <w:p w14:paraId="77233B7C" w14:textId="77777777" w:rsidR="004C22D3" w:rsidRPr="00A9119F" w:rsidRDefault="004C22D3" w:rsidP="00CC1E1D">
            <w:pPr>
              <w:rPr>
                <w:rFonts w:ascii="Times New Roman" w:eastAsia="Times New Roman" w:hAnsi="Times New Roman" w:cs="Times New Roman"/>
                <w:sz w:val="24"/>
                <w:szCs w:val="24"/>
                <w:lang w:val="ru-RU"/>
              </w:rPr>
            </w:pPr>
          </w:p>
        </w:tc>
        <w:tc>
          <w:tcPr>
            <w:tcW w:w="2278" w:type="dxa"/>
            <w:tcBorders>
              <w:top w:val="nil"/>
              <w:bottom w:val="nil"/>
            </w:tcBorders>
          </w:tcPr>
          <w:p w14:paraId="1DAE0021" w14:textId="77777777" w:rsidR="004C22D3" w:rsidRPr="00A9119F" w:rsidRDefault="004C22D3" w:rsidP="00CC1E1D">
            <w:pPr>
              <w:rPr>
                <w:rFonts w:ascii="Times New Roman" w:eastAsia="Times New Roman" w:hAnsi="Times New Roman" w:cs="Times New Roman"/>
                <w:sz w:val="24"/>
                <w:szCs w:val="24"/>
                <w:lang w:val="ru-RU"/>
              </w:rPr>
            </w:pPr>
          </w:p>
        </w:tc>
        <w:tc>
          <w:tcPr>
            <w:tcW w:w="2016" w:type="dxa"/>
            <w:tcBorders>
              <w:top w:val="nil"/>
              <w:bottom w:val="nil"/>
            </w:tcBorders>
          </w:tcPr>
          <w:p w14:paraId="3747C409" w14:textId="77777777" w:rsidR="004C22D3" w:rsidRPr="00A9119F" w:rsidRDefault="004C22D3" w:rsidP="00CC1E1D">
            <w:pPr>
              <w:rPr>
                <w:rFonts w:ascii="Times New Roman" w:eastAsia="Times New Roman" w:hAnsi="Times New Roman" w:cs="Times New Roman"/>
                <w:sz w:val="24"/>
                <w:szCs w:val="24"/>
                <w:lang w:val="ru-RU"/>
              </w:rPr>
            </w:pPr>
          </w:p>
        </w:tc>
        <w:tc>
          <w:tcPr>
            <w:tcW w:w="1997" w:type="dxa"/>
            <w:tcBorders>
              <w:top w:val="nil"/>
              <w:bottom w:val="nil"/>
            </w:tcBorders>
          </w:tcPr>
          <w:p w14:paraId="57386323" w14:textId="07CB85F5" w:rsidR="004C22D3" w:rsidRPr="00CC1E1D" w:rsidRDefault="004C22D3" w:rsidP="00CC1E1D">
            <w:pPr>
              <w:ind w:left="111"/>
              <w:rPr>
                <w:rFonts w:ascii="Times New Roman" w:eastAsia="Times New Roman" w:hAnsi="Times New Roman" w:cs="Times New Roman"/>
                <w:sz w:val="24"/>
                <w:szCs w:val="24"/>
                <w:lang w:val="ru-RU"/>
              </w:rPr>
            </w:pPr>
          </w:p>
        </w:tc>
        <w:tc>
          <w:tcPr>
            <w:tcW w:w="1853" w:type="dxa"/>
            <w:tcBorders>
              <w:top w:val="nil"/>
              <w:bottom w:val="nil"/>
            </w:tcBorders>
          </w:tcPr>
          <w:p w14:paraId="294015B3" w14:textId="29304253" w:rsidR="004C22D3" w:rsidRPr="00A9119F" w:rsidRDefault="004C22D3" w:rsidP="00CC1E1D">
            <w:pPr>
              <w:ind w:left="112"/>
              <w:rPr>
                <w:rFonts w:ascii="Times New Roman" w:eastAsia="Times New Roman" w:hAnsi="Times New Roman" w:cs="Times New Roman"/>
                <w:sz w:val="24"/>
                <w:szCs w:val="24"/>
                <w:lang w:val="ru-RU"/>
              </w:rPr>
            </w:pPr>
          </w:p>
        </w:tc>
      </w:tr>
      <w:tr w:rsidR="00A9119F" w:rsidRPr="00CC1E1D" w14:paraId="21725253" w14:textId="77777777" w:rsidTr="004C22D3">
        <w:trPr>
          <w:trHeight w:val="390"/>
        </w:trPr>
        <w:tc>
          <w:tcPr>
            <w:tcW w:w="1712" w:type="dxa"/>
            <w:tcBorders>
              <w:top w:val="nil"/>
            </w:tcBorders>
          </w:tcPr>
          <w:p w14:paraId="45D64CFA" w14:textId="77777777" w:rsidR="00A9119F" w:rsidRPr="00A9119F" w:rsidRDefault="00A9119F" w:rsidP="00CC1E1D">
            <w:pPr>
              <w:rPr>
                <w:rFonts w:ascii="Times New Roman" w:eastAsia="Times New Roman" w:hAnsi="Times New Roman" w:cs="Times New Roman"/>
                <w:sz w:val="24"/>
                <w:szCs w:val="24"/>
                <w:lang w:val="ru-RU"/>
              </w:rPr>
            </w:pPr>
          </w:p>
        </w:tc>
        <w:tc>
          <w:tcPr>
            <w:tcW w:w="2278" w:type="dxa"/>
            <w:tcBorders>
              <w:top w:val="nil"/>
            </w:tcBorders>
          </w:tcPr>
          <w:p w14:paraId="4953E16B" w14:textId="77777777" w:rsidR="00A9119F" w:rsidRPr="00A9119F" w:rsidRDefault="00A9119F" w:rsidP="00CC1E1D">
            <w:pPr>
              <w:rPr>
                <w:rFonts w:ascii="Times New Roman" w:eastAsia="Times New Roman" w:hAnsi="Times New Roman" w:cs="Times New Roman"/>
                <w:sz w:val="24"/>
                <w:szCs w:val="24"/>
                <w:lang w:val="ru-RU"/>
              </w:rPr>
            </w:pPr>
          </w:p>
        </w:tc>
        <w:tc>
          <w:tcPr>
            <w:tcW w:w="2016" w:type="dxa"/>
            <w:tcBorders>
              <w:top w:val="nil"/>
            </w:tcBorders>
          </w:tcPr>
          <w:p w14:paraId="31FBB477" w14:textId="77777777" w:rsidR="00A9119F" w:rsidRPr="00A9119F" w:rsidRDefault="00A9119F" w:rsidP="00CC1E1D">
            <w:pPr>
              <w:rPr>
                <w:rFonts w:ascii="Times New Roman" w:eastAsia="Times New Roman" w:hAnsi="Times New Roman" w:cs="Times New Roman"/>
                <w:sz w:val="24"/>
                <w:szCs w:val="24"/>
                <w:lang w:val="ru-RU"/>
              </w:rPr>
            </w:pPr>
          </w:p>
        </w:tc>
        <w:tc>
          <w:tcPr>
            <w:tcW w:w="1997" w:type="dxa"/>
            <w:tcBorders>
              <w:top w:val="nil"/>
            </w:tcBorders>
          </w:tcPr>
          <w:p w14:paraId="204716F8" w14:textId="77777777" w:rsidR="00A9119F" w:rsidRPr="00A9119F" w:rsidRDefault="00A9119F" w:rsidP="00CC1E1D">
            <w:pPr>
              <w:ind w:left="111"/>
              <w:rPr>
                <w:rFonts w:ascii="Times New Roman" w:eastAsia="Times New Roman" w:hAnsi="Times New Roman" w:cs="Times New Roman"/>
                <w:sz w:val="24"/>
                <w:szCs w:val="24"/>
                <w:lang w:val="ru-RU"/>
              </w:rPr>
            </w:pPr>
          </w:p>
        </w:tc>
        <w:tc>
          <w:tcPr>
            <w:tcW w:w="1853" w:type="dxa"/>
            <w:tcBorders>
              <w:top w:val="nil"/>
            </w:tcBorders>
          </w:tcPr>
          <w:p w14:paraId="6248E47C" w14:textId="77777777" w:rsidR="00A9119F" w:rsidRPr="00A9119F" w:rsidRDefault="00A9119F" w:rsidP="00CC1E1D">
            <w:pPr>
              <w:ind w:left="112"/>
              <w:rPr>
                <w:rFonts w:ascii="Times New Roman" w:eastAsia="Times New Roman" w:hAnsi="Times New Roman" w:cs="Times New Roman"/>
                <w:sz w:val="24"/>
                <w:szCs w:val="24"/>
                <w:lang w:val="ru-RU"/>
              </w:rPr>
            </w:pPr>
          </w:p>
        </w:tc>
      </w:tr>
    </w:tbl>
    <w:p w14:paraId="237DBAA2" w14:textId="77777777" w:rsidR="00EF003C" w:rsidRPr="00E64F02" w:rsidRDefault="00EF003C" w:rsidP="00840FD5">
      <w:pPr>
        <w:widowControl w:val="0"/>
        <w:autoSpaceDE w:val="0"/>
        <w:autoSpaceDN w:val="0"/>
        <w:spacing w:after="0" w:line="240" w:lineRule="auto"/>
        <w:rPr>
          <w:rFonts w:ascii="Times New Roman" w:eastAsia="Times New Roman" w:hAnsi="Times New Roman" w:cs="Times New Roman"/>
          <w:b/>
          <w:sz w:val="28"/>
          <w:szCs w:val="28"/>
        </w:rPr>
      </w:pPr>
    </w:p>
    <w:p w14:paraId="17B9AC76" w14:textId="63389730" w:rsidR="000B6E46" w:rsidRPr="00E64F02" w:rsidRDefault="000B6E46" w:rsidP="00D33068">
      <w:pPr>
        <w:widowControl w:val="0"/>
        <w:autoSpaceDE w:val="0"/>
        <w:autoSpaceDN w:val="0"/>
        <w:spacing w:after="0" w:line="240" w:lineRule="auto"/>
        <w:jc w:val="center"/>
        <w:rPr>
          <w:rFonts w:ascii="Times New Roman" w:eastAsia="Times New Roman" w:hAnsi="Times New Roman" w:cs="Times New Roman"/>
          <w:b/>
          <w:sz w:val="28"/>
          <w:szCs w:val="28"/>
        </w:rPr>
      </w:pPr>
      <w:r w:rsidRPr="00E64F02">
        <w:rPr>
          <w:rFonts w:ascii="Times New Roman" w:eastAsia="Times New Roman" w:hAnsi="Times New Roman" w:cs="Times New Roman"/>
          <w:b/>
          <w:sz w:val="28"/>
          <w:szCs w:val="28"/>
        </w:rPr>
        <w:t>2. КОНЦЕПЦИЯ РАЗВИТИЯ КОУ «КАДЕТСКАЯ ШКОЛА-ИНТЕРНАТ»</w:t>
      </w:r>
    </w:p>
    <w:p w14:paraId="4919DDF8" w14:textId="77777777" w:rsidR="000B6E46" w:rsidRPr="00E64F02" w:rsidRDefault="000B6E46" w:rsidP="000B6E46">
      <w:pPr>
        <w:widowControl w:val="0"/>
        <w:autoSpaceDE w:val="0"/>
        <w:autoSpaceDN w:val="0"/>
        <w:spacing w:after="0" w:line="240" w:lineRule="auto"/>
        <w:jc w:val="center"/>
        <w:rPr>
          <w:rFonts w:ascii="Times New Roman" w:eastAsia="Times New Roman" w:hAnsi="Times New Roman" w:cs="Times New Roman"/>
          <w:b/>
          <w:sz w:val="28"/>
          <w:szCs w:val="28"/>
        </w:rPr>
      </w:pPr>
      <w:r w:rsidRPr="00E64F02">
        <w:rPr>
          <w:rFonts w:ascii="Times New Roman" w:eastAsia="Times New Roman" w:hAnsi="Times New Roman" w:cs="Times New Roman"/>
          <w:b/>
          <w:sz w:val="28"/>
          <w:szCs w:val="28"/>
        </w:rPr>
        <w:t>2.1. Миссия развития образовательной организации</w:t>
      </w:r>
    </w:p>
    <w:p w14:paraId="43CB6361" w14:textId="77777777" w:rsidR="00EF003C" w:rsidRPr="00EF003C" w:rsidRDefault="00EF003C" w:rsidP="00EF003C">
      <w:pPr>
        <w:widowControl w:val="0"/>
        <w:autoSpaceDE w:val="0"/>
        <w:autoSpaceDN w:val="0"/>
        <w:spacing w:after="0" w:line="240" w:lineRule="auto"/>
        <w:ind w:left="779" w:right="675" w:firstLine="710"/>
        <w:jc w:val="both"/>
        <w:rPr>
          <w:rFonts w:ascii="Times New Roman" w:eastAsia="Times New Roman" w:hAnsi="Times New Roman" w:cs="Times New Roman"/>
          <w:sz w:val="28"/>
          <w:szCs w:val="28"/>
        </w:rPr>
      </w:pPr>
      <w:r w:rsidRPr="00EF003C">
        <w:rPr>
          <w:rFonts w:ascii="Times New Roman" w:eastAsia="Times New Roman" w:hAnsi="Times New Roman" w:cs="Times New Roman"/>
          <w:sz w:val="28"/>
          <w:szCs w:val="28"/>
        </w:rPr>
        <w:t>Стратегическим направлением обеспечение глобальной конкурентоспособности российского образования, вхождения Российской Федерации в число 10 ведущих стран мира по качеству общего образования, является формирование ценности к саморазвитию</w:t>
      </w:r>
      <w:r w:rsidRPr="00EF003C">
        <w:rPr>
          <w:rFonts w:ascii="Times New Roman" w:eastAsia="Times New Roman" w:hAnsi="Times New Roman" w:cs="Times New Roman"/>
          <w:spacing w:val="80"/>
          <w:sz w:val="28"/>
          <w:szCs w:val="28"/>
        </w:rPr>
        <w:t xml:space="preserve"> </w:t>
      </w:r>
      <w:r w:rsidRPr="00EF003C">
        <w:rPr>
          <w:rFonts w:ascii="Times New Roman" w:eastAsia="Times New Roman" w:hAnsi="Times New Roman" w:cs="Times New Roman"/>
          <w:sz w:val="28"/>
          <w:szCs w:val="28"/>
        </w:rPr>
        <w:t>и самообразованию у обучающихся образовательных организаций всех видов и уровней. Данные</w:t>
      </w:r>
      <w:r w:rsidRPr="00EF003C">
        <w:rPr>
          <w:rFonts w:ascii="Times New Roman" w:eastAsia="Times New Roman" w:hAnsi="Times New Roman" w:cs="Times New Roman"/>
          <w:spacing w:val="-4"/>
          <w:sz w:val="28"/>
          <w:szCs w:val="28"/>
        </w:rPr>
        <w:t xml:space="preserve"> </w:t>
      </w:r>
      <w:r w:rsidRPr="00EF003C">
        <w:rPr>
          <w:rFonts w:ascii="Times New Roman" w:eastAsia="Times New Roman" w:hAnsi="Times New Roman" w:cs="Times New Roman"/>
          <w:sz w:val="28"/>
          <w:szCs w:val="28"/>
        </w:rPr>
        <w:t>ценности</w:t>
      </w:r>
      <w:r w:rsidRPr="00EF003C">
        <w:rPr>
          <w:rFonts w:ascii="Times New Roman" w:eastAsia="Times New Roman" w:hAnsi="Times New Roman" w:cs="Times New Roman"/>
          <w:spacing w:val="-6"/>
          <w:sz w:val="28"/>
          <w:szCs w:val="28"/>
        </w:rPr>
        <w:t xml:space="preserve"> </w:t>
      </w:r>
      <w:r w:rsidRPr="00EF003C">
        <w:rPr>
          <w:rFonts w:ascii="Times New Roman" w:eastAsia="Times New Roman" w:hAnsi="Times New Roman" w:cs="Times New Roman"/>
          <w:sz w:val="28"/>
          <w:szCs w:val="28"/>
        </w:rPr>
        <w:t>формируются</w:t>
      </w:r>
      <w:r w:rsidRPr="00EF003C">
        <w:rPr>
          <w:rFonts w:ascii="Times New Roman" w:eastAsia="Times New Roman" w:hAnsi="Times New Roman" w:cs="Times New Roman"/>
          <w:spacing w:val="-3"/>
          <w:sz w:val="28"/>
          <w:szCs w:val="28"/>
        </w:rPr>
        <w:t xml:space="preserve"> </w:t>
      </w:r>
      <w:r w:rsidRPr="00EF003C">
        <w:rPr>
          <w:rFonts w:ascii="Times New Roman" w:eastAsia="Times New Roman" w:hAnsi="Times New Roman" w:cs="Times New Roman"/>
          <w:sz w:val="28"/>
          <w:szCs w:val="28"/>
        </w:rPr>
        <w:t>посредством</w:t>
      </w:r>
      <w:r w:rsidRPr="00EF003C">
        <w:rPr>
          <w:rFonts w:ascii="Times New Roman" w:eastAsia="Times New Roman" w:hAnsi="Times New Roman" w:cs="Times New Roman"/>
          <w:spacing w:val="-2"/>
          <w:sz w:val="28"/>
          <w:szCs w:val="28"/>
        </w:rPr>
        <w:t xml:space="preserve"> </w:t>
      </w:r>
      <w:r w:rsidRPr="00EF003C">
        <w:rPr>
          <w:rFonts w:ascii="Times New Roman" w:eastAsia="Times New Roman" w:hAnsi="Times New Roman" w:cs="Times New Roman"/>
          <w:sz w:val="28"/>
          <w:szCs w:val="28"/>
        </w:rPr>
        <w:t>предоставления</w:t>
      </w:r>
      <w:r w:rsidRPr="00EF003C">
        <w:rPr>
          <w:rFonts w:ascii="Times New Roman" w:eastAsia="Times New Roman" w:hAnsi="Times New Roman" w:cs="Times New Roman"/>
          <w:spacing w:val="-7"/>
          <w:sz w:val="28"/>
          <w:szCs w:val="28"/>
        </w:rPr>
        <w:t xml:space="preserve"> </w:t>
      </w:r>
      <w:r w:rsidRPr="00EF003C">
        <w:rPr>
          <w:rFonts w:ascii="Times New Roman" w:eastAsia="Times New Roman" w:hAnsi="Times New Roman" w:cs="Times New Roman"/>
          <w:sz w:val="28"/>
          <w:szCs w:val="28"/>
        </w:rPr>
        <w:t>обучающимся</w:t>
      </w:r>
      <w:r w:rsidRPr="00EF003C">
        <w:rPr>
          <w:rFonts w:ascii="Times New Roman" w:eastAsia="Times New Roman" w:hAnsi="Times New Roman" w:cs="Times New Roman"/>
          <w:spacing w:val="-3"/>
          <w:sz w:val="28"/>
          <w:szCs w:val="28"/>
        </w:rPr>
        <w:t xml:space="preserve"> </w:t>
      </w:r>
      <w:r w:rsidRPr="00EF003C">
        <w:rPr>
          <w:rFonts w:ascii="Times New Roman" w:eastAsia="Times New Roman" w:hAnsi="Times New Roman" w:cs="Times New Roman"/>
          <w:sz w:val="28"/>
          <w:szCs w:val="28"/>
        </w:rPr>
        <w:t>возможностей освоения основных общеобразовательных программ по индивидуальному учебному</w:t>
      </w:r>
      <w:r w:rsidRPr="00EF003C">
        <w:rPr>
          <w:rFonts w:ascii="Times New Roman" w:eastAsia="Times New Roman" w:hAnsi="Times New Roman" w:cs="Times New Roman"/>
          <w:spacing w:val="40"/>
          <w:sz w:val="28"/>
          <w:szCs w:val="28"/>
        </w:rPr>
        <w:t xml:space="preserve"> </w:t>
      </w:r>
      <w:r w:rsidRPr="00EF003C">
        <w:rPr>
          <w:rFonts w:ascii="Times New Roman" w:eastAsia="Times New Roman" w:hAnsi="Times New Roman" w:cs="Times New Roman"/>
          <w:sz w:val="28"/>
          <w:szCs w:val="28"/>
        </w:rPr>
        <w:t xml:space="preserve">плану, в том числе в сетевой форме с технологиями дистанционного обучения, с зачетом результатов освоения ими </w:t>
      </w:r>
      <w:r w:rsidRPr="00EF003C">
        <w:rPr>
          <w:rFonts w:ascii="Times New Roman" w:eastAsia="Times New Roman" w:hAnsi="Times New Roman" w:cs="Times New Roman"/>
          <w:sz w:val="28"/>
          <w:szCs w:val="28"/>
        </w:rPr>
        <w:lastRenderedPageBreak/>
        <w:t>дополнительных общеобразовательных программ и программ профессионального обучения.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волонтерское движение.</w:t>
      </w:r>
    </w:p>
    <w:p w14:paraId="6CB058BA" w14:textId="5255550C" w:rsidR="00EF003C" w:rsidRPr="00EF003C" w:rsidRDefault="00EF003C" w:rsidP="00EF003C">
      <w:pPr>
        <w:widowControl w:val="0"/>
        <w:autoSpaceDE w:val="0"/>
        <w:autoSpaceDN w:val="0"/>
        <w:spacing w:after="0" w:line="240" w:lineRule="auto"/>
        <w:ind w:left="779" w:right="670" w:firstLine="710"/>
        <w:jc w:val="both"/>
        <w:rPr>
          <w:rFonts w:ascii="Times New Roman" w:eastAsia="Times New Roman" w:hAnsi="Times New Roman" w:cs="Times New Roman"/>
          <w:sz w:val="28"/>
          <w:szCs w:val="28"/>
        </w:rPr>
      </w:pPr>
      <w:r w:rsidRPr="00EF003C">
        <w:rPr>
          <w:rFonts w:ascii="Times New Roman" w:eastAsia="Times New Roman" w:hAnsi="Times New Roman" w:cs="Times New Roman"/>
          <w:sz w:val="28"/>
          <w:szCs w:val="28"/>
        </w:rPr>
        <w:t xml:space="preserve">В реализации этой стратегии </w:t>
      </w:r>
      <w:r w:rsidR="00E64F02">
        <w:rPr>
          <w:rFonts w:ascii="Times New Roman" w:eastAsia="Times New Roman" w:hAnsi="Times New Roman" w:cs="Times New Roman"/>
          <w:sz w:val="28"/>
          <w:szCs w:val="28"/>
        </w:rPr>
        <w:t>КОУ</w:t>
      </w:r>
      <w:r w:rsidR="00BC5859" w:rsidRPr="00E64F02">
        <w:rPr>
          <w:rFonts w:ascii="Times New Roman" w:eastAsia="Times New Roman" w:hAnsi="Times New Roman" w:cs="Times New Roman"/>
          <w:sz w:val="28"/>
          <w:szCs w:val="28"/>
        </w:rPr>
        <w:t xml:space="preserve"> «Кадетская школа-интернат»</w:t>
      </w:r>
      <w:r w:rsidRPr="00EF003C">
        <w:rPr>
          <w:rFonts w:ascii="Times New Roman" w:eastAsia="Times New Roman" w:hAnsi="Times New Roman" w:cs="Times New Roman"/>
          <w:sz w:val="28"/>
          <w:szCs w:val="28"/>
        </w:rPr>
        <w:t xml:space="preserve"> видит свою миссию в создании открытого образовательного пространства для реализации индивидуальных образовательных маршрутов самореализации обучающихся в форматах индивидуальных учебных планов, онлайн-образования и социальных проектов.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w:t>
      </w:r>
      <w:r w:rsidRPr="00EF003C">
        <w:rPr>
          <w:rFonts w:ascii="Times New Roman" w:eastAsia="Times New Roman" w:hAnsi="Times New Roman" w:cs="Times New Roman"/>
          <w:spacing w:val="-2"/>
          <w:sz w:val="28"/>
          <w:szCs w:val="28"/>
        </w:rPr>
        <w:t>целей.</w:t>
      </w:r>
    </w:p>
    <w:p w14:paraId="4448C544" w14:textId="77777777" w:rsidR="00EF003C" w:rsidRPr="00EF003C" w:rsidRDefault="00EF003C" w:rsidP="00EF003C">
      <w:pPr>
        <w:widowControl w:val="0"/>
        <w:autoSpaceDE w:val="0"/>
        <w:autoSpaceDN w:val="0"/>
        <w:spacing w:after="0" w:line="240" w:lineRule="auto"/>
        <w:ind w:left="779" w:right="679" w:firstLine="710"/>
        <w:jc w:val="both"/>
        <w:rPr>
          <w:rFonts w:ascii="Times New Roman" w:eastAsia="Times New Roman" w:hAnsi="Times New Roman" w:cs="Times New Roman"/>
          <w:sz w:val="28"/>
          <w:szCs w:val="28"/>
        </w:rPr>
      </w:pPr>
      <w:r w:rsidRPr="00EF003C">
        <w:rPr>
          <w:rFonts w:ascii="Times New Roman" w:eastAsia="Times New Roman" w:hAnsi="Times New Roman" w:cs="Times New Roman"/>
          <w:sz w:val="28"/>
          <w:szCs w:val="28"/>
        </w:rPr>
        <w:t>Ценность «активной личности» учащегося в образовательном процессе является важнейшей в программе развития школы. Анализ потенциала развития школы показал наличие вариативного спектра образовательных услуг, воспользоваться которыми может только личность, способная осознанно делать выбор и нести ответственность за образовательные результаты. Иными словами, школа позволяет достичь высокого уровня качества образования для ребенка, мотивированного на обучение. Мотивация — это внутренняя движущая сила, которая заставляет человека работать над собой и реализовывать свои планы. Этот термин происходит от английского «</w:t>
      </w:r>
      <w:proofErr w:type="spellStart"/>
      <w:r w:rsidRPr="00EF003C">
        <w:rPr>
          <w:rFonts w:ascii="Times New Roman" w:eastAsia="Times New Roman" w:hAnsi="Times New Roman" w:cs="Times New Roman"/>
          <w:sz w:val="28"/>
          <w:szCs w:val="28"/>
        </w:rPr>
        <w:t>move</w:t>
      </w:r>
      <w:proofErr w:type="spellEnd"/>
      <w:r w:rsidRPr="00EF003C">
        <w:rPr>
          <w:rFonts w:ascii="Times New Roman" w:eastAsia="Times New Roman" w:hAnsi="Times New Roman" w:cs="Times New Roman"/>
          <w:sz w:val="28"/>
          <w:szCs w:val="28"/>
        </w:rPr>
        <w:t>» - «двигать». Мотивация</w:t>
      </w:r>
      <w:r w:rsidRPr="00EF003C">
        <w:rPr>
          <w:rFonts w:ascii="Times New Roman" w:eastAsia="Times New Roman" w:hAnsi="Times New Roman" w:cs="Times New Roman"/>
          <w:spacing w:val="76"/>
          <w:sz w:val="28"/>
          <w:szCs w:val="28"/>
        </w:rPr>
        <w:t xml:space="preserve"> </w:t>
      </w:r>
      <w:r w:rsidRPr="00EF003C">
        <w:rPr>
          <w:rFonts w:ascii="Times New Roman" w:eastAsia="Times New Roman" w:hAnsi="Times New Roman" w:cs="Times New Roman"/>
          <w:sz w:val="28"/>
          <w:szCs w:val="28"/>
        </w:rPr>
        <w:t>–</w:t>
      </w:r>
      <w:r w:rsidRPr="00EF003C">
        <w:rPr>
          <w:rFonts w:ascii="Times New Roman" w:eastAsia="Times New Roman" w:hAnsi="Times New Roman" w:cs="Times New Roman"/>
          <w:spacing w:val="64"/>
          <w:sz w:val="28"/>
          <w:szCs w:val="28"/>
        </w:rPr>
        <w:t xml:space="preserve"> </w:t>
      </w:r>
      <w:r w:rsidRPr="00EF003C">
        <w:rPr>
          <w:rFonts w:ascii="Times New Roman" w:eastAsia="Times New Roman" w:hAnsi="Times New Roman" w:cs="Times New Roman"/>
          <w:sz w:val="28"/>
          <w:szCs w:val="28"/>
        </w:rPr>
        <w:t>это</w:t>
      </w:r>
      <w:r w:rsidRPr="00EF003C">
        <w:rPr>
          <w:rFonts w:ascii="Times New Roman" w:eastAsia="Times New Roman" w:hAnsi="Times New Roman" w:cs="Times New Roman"/>
          <w:spacing w:val="74"/>
          <w:sz w:val="28"/>
          <w:szCs w:val="28"/>
        </w:rPr>
        <w:t xml:space="preserve"> </w:t>
      </w:r>
      <w:r w:rsidRPr="00EF003C">
        <w:rPr>
          <w:rFonts w:ascii="Times New Roman" w:eastAsia="Times New Roman" w:hAnsi="Times New Roman" w:cs="Times New Roman"/>
          <w:sz w:val="28"/>
          <w:szCs w:val="28"/>
        </w:rPr>
        <w:t>то,</w:t>
      </w:r>
      <w:r w:rsidRPr="00EF003C">
        <w:rPr>
          <w:rFonts w:ascii="Times New Roman" w:eastAsia="Times New Roman" w:hAnsi="Times New Roman" w:cs="Times New Roman"/>
          <w:spacing w:val="57"/>
          <w:sz w:val="28"/>
          <w:szCs w:val="28"/>
        </w:rPr>
        <w:t xml:space="preserve"> </w:t>
      </w:r>
      <w:r w:rsidRPr="00EF003C">
        <w:rPr>
          <w:rFonts w:ascii="Times New Roman" w:eastAsia="Times New Roman" w:hAnsi="Times New Roman" w:cs="Times New Roman"/>
          <w:sz w:val="28"/>
          <w:szCs w:val="28"/>
        </w:rPr>
        <w:t>что</w:t>
      </w:r>
      <w:r w:rsidRPr="00EF003C">
        <w:rPr>
          <w:rFonts w:ascii="Times New Roman" w:eastAsia="Times New Roman" w:hAnsi="Times New Roman" w:cs="Times New Roman"/>
          <w:spacing w:val="64"/>
          <w:sz w:val="28"/>
          <w:szCs w:val="28"/>
        </w:rPr>
        <w:t xml:space="preserve"> </w:t>
      </w:r>
      <w:r w:rsidRPr="00EF003C">
        <w:rPr>
          <w:rFonts w:ascii="Times New Roman" w:eastAsia="Times New Roman" w:hAnsi="Times New Roman" w:cs="Times New Roman"/>
          <w:sz w:val="28"/>
          <w:szCs w:val="28"/>
        </w:rPr>
        <w:t>двигает</w:t>
      </w:r>
      <w:r w:rsidRPr="00EF003C">
        <w:rPr>
          <w:rFonts w:ascii="Times New Roman" w:eastAsia="Times New Roman" w:hAnsi="Times New Roman" w:cs="Times New Roman"/>
          <w:spacing w:val="40"/>
          <w:sz w:val="28"/>
          <w:szCs w:val="28"/>
        </w:rPr>
        <w:t xml:space="preserve"> </w:t>
      </w:r>
      <w:r w:rsidRPr="00EF003C">
        <w:rPr>
          <w:rFonts w:ascii="Times New Roman" w:eastAsia="Times New Roman" w:hAnsi="Times New Roman" w:cs="Times New Roman"/>
          <w:sz w:val="28"/>
          <w:szCs w:val="28"/>
        </w:rPr>
        <w:t>человеком,</w:t>
      </w:r>
      <w:r w:rsidRPr="00EF003C">
        <w:rPr>
          <w:rFonts w:ascii="Times New Roman" w:eastAsia="Times New Roman" w:hAnsi="Times New Roman" w:cs="Times New Roman"/>
          <w:spacing w:val="57"/>
          <w:sz w:val="28"/>
          <w:szCs w:val="28"/>
        </w:rPr>
        <w:t xml:space="preserve"> </w:t>
      </w:r>
      <w:r w:rsidRPr="00EF003C">
        <w:rPr>
          <w:rFonts w:ascii="Times New Roman" w:eastAsia="Times New Roman" w:hAnsi="Times New Roman" w:cs="Times New Roman"/>
          <w:sz w:val="28"/>
          <w:szCs w:val="28"/>
        </w:rPr>
        <w:t>заставляет</w:t>
      </w:r>
      <w:r w:rsidRPr="00EF003C">
        <w:rPr>
          <w:rFonts w:ascii="Times New Roman" w:eastAsia="Times New Roman" w:hAnsi="Times New Roman" w:cs="Times New Roman"/>
          <w:spacing w:val="40"/>
          <w:sz w:val="28"/>
          <w:szCs w:val="28"/>
        </w:rPr>
        <w:t xml:space="preserve"> </w:t>
      </w:r>
      <w:r w:rsidRPr="00EF003C">
        <w:rPr>
          <w:rFonts w:ascii="Times New Roman" w:eastAsia="Times New Roman" w:hAnsi="Times New Roman" w:cs="Times New Roman"/>
          <w:sz w:val="28"/>
          <w:szCs w:val="28"/>
        </w:rPr>
        <w:t>его</w:t>
      </w:r>
      <w:r w:rsidRPr="00EF003C">
        <w:rPr>
          <w:rFonts w:ascii="Times New Roman" w:eastAsia="Times New Roman" w:hAnsi="Times New Roman" w:cs="Times New Roman"/>
          <w:spacing w:val="59"/>
          <w:sz w:val="28"/>
          <w:szCs w:val="28"/>
        </w:rPr>
        <w:t xml:space="preserve"> </w:t>
      </w:r>
      <w:r w:rsidRPr="00EF003C">
        <w:rPr>
          <w:rFonts w:ascii="Times New Roman" w:eastAsia="Times New Roman" w:hAnsi="Times New Roman" w:cs="Times New Roman"/>
          <w:sz w:val="28"/>
          <w:szCs w:val="28"/>
        </w:rPr>
        <w:t>с</w:t>
      </w:r>
      <w:r w:rsidRPr="00EF003C">
        <w:rPr>
          <w:rFonts w:ascii="Times New Roman" w:eastAsia="Times New Roman" w:hAnsi="Times New Roman" w:cs="Times New Roman"/>
          <w:spacing w:val="40"/>
          <w:sz w:val="28"/>
          <w:szCs w:val="28"/>
        </w:rPr>
        <w:t xml:space="preserve"> </w:t>
      </w:r>
      <w:r w:rsidRPr="00EF003C">
        <w:rPr>
          <w:rFonts w:ascii="Times New Roman" w:eastAsia="Times New Roman" w:hAnsi="Times New Roman" w:cs="Times New Roman"/>
          <w:sz w:val="28"/>
          <w:szCs w:val="28"/>
        </w:rPr>
        <w:t>завидным</w:t>
      </w:r>
      <w:r w:rsidRPr="00EF003C">
        <w:rPr>
          <w:rFonts w:ascii="Times New Roman" w:eastAsia="Times New Roman" w:hAnsi="Times New Roman" w:cs="Times New Roman"/>
          <w:spacing w:val="61"/>
          <w:sz w:val="28"/>
          <w:szCs w:val="28"/>
        </w:rPr>
        <w:t xml:space="preserve"> </w:t>
      </w:r>
      <w:r w:rsidRPr="00EF003C">
        <w:rPr>
          <w:rFonts w:ascii="Times New Roman" w:eastAsia="Times New Roman" w:hAnsi="Times New Roman" w:cs="Times New Roman"/>
          <w:sz w:val="28"/>
          <w:szCs w:val="28"/>
        </w:rPr>
        <w:t>упорством</w:t>
      </w:r>
      <w:r w:rsidRPr="00EF003C">
        <w:rPr>
          <w:rFonts w:ascii="Times New Roman" w:eastAsia="Times New Roman" w:hAnsi="Times New Roman" w:cs="Times New Roman"/>
          <w:spacing w:val="56"/>
          <w:sz w:val="28"/>
          <w:szCs w:val="28"/>
        </w:rPr>
        <w:t xml:space="preserve"> </w:t>
      </w:r>
      <w:r w:rsidRPr="00EF003C">
        <w:rPr>
          <w:rFonts w:ascii="Times New Roman" w:eastAsia="Times New Roman" w:hAnsi="Times New Roman" w:cs="Times New Roman"/>
          <w:sz w:val="28"/>
          <w:szCs w:val="28"/>
        </w:rPr>
        <w:t>и</w:t>
      </w:r>
    </w:p>
    <w:p w14:paraId="7539B7A7" w14:textId="77777777" w:rsidR="00E64F02" w:rsidRPr="00E64F02" w:rsidRDefault="00E64F02" w:rsidP="00E64F02">
      <w:pPr>
        <w:widowControl w:val="0"/>
        <w:autoSpaceDE w:val="0"/>
        <w:autoSpaceDN w:val="0"/>
        <w:spacing w:before="65" w:after="0" w:line="237" w:lineRule="auto"/>
        <w:ind w:left="779" w:right="678"/>
        <w:jc w:val="both"/>
        <w:rPr>
          <w:rFonts w:ascii="Times New Roman" w:eastAsia="Times New Roman" w:hAnsi="Times New Roman" w:cs="Times New Roman"/>
          <w:sz w:val="28"/>
          <w:szCs w:val="28"/>
        </w:rPr>
      </w:pPr>
      <w:r w:rsidRPr="00E64F02">
        <w:rPr>
          <w:rFonts w:ascii="Times New Roman" w:eastAsia="Times New Roman" w:hAnsi="Times New Roman" w:cs="Times New Roman"/>
          <w:sz w:val="28"/>
          <w:szCs w:val="28"/>
        </w:rPr>
        <w:t xml:space="preserve">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w:t>
      </w:r>
      <w:r w:rsidRPr="00E64F02">
        <w:rPr>
          <w:rFonts w:ascii="Times New Roman" w:eastAsia="Times New Roman" w:hAnsi="Times New Roman" w:cs="Times New Roman"/>
          <w:spacing w:val="-2"/>
          <w:sz w:val="28"/>
          <w:szCs w:val="28"/>
        </w:rPr>
        <w:t>успехов.</w:t>
      </w:r>
    </w:p>
    <w:p w14:paraId="4247852B" w14:textId="77777777" w:rsidR="00E64F02" w:rsidRPr="00E64F02" w:rsidRDefault="00E64F02" w:rsidP="00E64F02">
      <w:pPr>
        <w:widowControl w:val="0"/>
        <w:autoSpaceDE w:val="0"/>
        <w:autoSpaceDN w:val="0"/>
        <w:spacing w:before="10" w:after="0" w:line="237" w:lineRule="auto"/>
        <w:ind w:left="779" w:right="686" w:firstLine="710"/>
        <w:jc w:val="both"/>
        <w:rPr>
          <w:rFonts w:ascii="Times New Roman" w:eastAsia="Times New Roman" w:hAnsi="Times New Roman" w:cs="Times New Roman"/>
          <w:sz w:val="28"/>
          <w:szCs w:val="28"/>
        </w:rPr>
      </w:pPr>
      <w:r w:rsidRPr="00E64F02">
        <w:rPr>
          <w:rFonts w:ascii="Times New Roman" w:eastAsia="Times New Roman" w:hAnsi="Times New Roman" w:cs="Times New Roman"/>
          <w:sz w:val="28"/>
          <w:szCs w:val="28"/>
        </w:rPr>
        <w:t>Развитие и использование возможностей мотивации ребенка в образовательном процессе выступает концептуальной идеей Программы развития школы.</w:t>
      </w:r>
    </w:p>
    <w:p w14:paraId="57080810" w14:textId="13D18CF0" w:rsidR="00EF003C" w:rsidRDefault="00E64F02" w:rsidP="009264C2">
      <w:pPr>
        <w:widowControl w:val="0"/>
        <w:autoSpaceDE w:val="0"/>
        <w:autoSpaceDN w:val="0"/>
        <w:spacing w:after="0" w:line="242" w:lineRule="auto"/>
        <w:ind w:left="779" w:right="672" w:firstLine="710"/>
        <w:jc w:val="both"/>
        <w:rPr>
          <w:rFonts w:ascii="Times New Roman" w:eastAsia="Times New Roman" w:hAnsi="Times New Roman" w:cs="Times New Roman"/>
          <w:b/>
          <w:i/>
          <w:sz w:val="28"/>
          <w:szCs w:val="28"/>
        </w:rPr>
      </w:pPr>
      <w:r w:rsidRPr="00E64F02">
        <w:rPr>
          <w:rFonts w:ascii="Times New Roman" w:eastAsia="Times New Roman" w:hAnsi="Times New Roman" w:cs="Times New Roman"/>
          <w:sz w:val="28"/>
          <w:szCs w:val="28"/>
        </w:rPr>
        <w:t>Имиджевой характеристикой развития школы до 202</w:t>
      </w:r>
      <w:r w:rsidR="009F3F34">
        <w:rPr>
          <w:rFonts w:ascii="Times New Roman" w:eastAsia="Times New Roman" w:hAnsi="Times New Roman" w:cs="Times New Roman"/>
          <w:sz w:val="28"/>
          <w:szCs w:val="28"/>
        </w:rPr>
        <w:t>6</w:t>
      </w:r>
      <w:r w:rsidRPr="00E64F02">
        <w:rPr>
          <w:rFonts w:ascii="Times New Roman" w:eastAsia="Times New Roman" w:hAnsi="Times New Roman" w:cs="Times New Roman"/>
          <w:sz w:val="28"/>
          <w:szCs w:val="28"/>
        </w:rPr>
        <w:t xml:space="preserve"> года остается прежний слоган </w:t>
      </w:r>
      <w:r w:rsidRPr="00E64F02">
        <w:rPr>
          <w:rFonts w:ascii="Times New Roman" w:eastAsia="Times New Roman" w:hAnsi="Times New Roman" w:cs="Times New Roman"/>
          <w:b/>
          <w:i/>
          <w:sz w:val="28"/>
          <w:szCs w:val="28"/>
        </w:rPr>
        <w:t>«Школа, где каждый успешен»</w:t>
      </w:r>
      <w:r w:rsidR="009264C2">
        <w:rPr>
          <w:rFonts w:ascii="Times New Roman" w:eastAsia="Times New Roman" w:hAnsi="Times New Roman" w:cs="Times New Roman"/>
          <w:b/>
          <w:i/>
          <w:sz w:val="28"/>
          <w:szCs w:val="28"/>
        </w:rPr>
        <w:t>.</w:t>
      </w:r>
    </w:p>
    <w:p w14:paraId="6D402ED9" w14:textId="77777777" w:rsidR="009264C2" w:rsidRDefault="009264C2" w:rsidP="009264C2">
      <w:pPr>
        <w:widowControl w:val="0"/>
        <w:autoSpaceDE w:val="0"/>
        <w:autoSpaceDN w:val="0"/>
        <w:spacing w:after="0" w:line="242" w:lineRule="auto"/>
        <w:ind w:left="779" w:right="672" w:firstLine="710"/>
        <w:jc w:val="both"/>
        <w:rPr>
          <w:rFonts w:ascii="Times New Roman" w:eastAsia="Times New Roman" w:hAnsi="Times New Roman" w:cs="Times New Roman"/>
          <w:b/>
          <w:i/>
          <w:sz w:val="28"/>
          <w:szCs w:val="28"/>
        </w:rPr>
      </w:pPr>
    </w:p>
    <w:p w14:paraId="155E01AD" w14:textId="77777777" w:rsidR="009264C2" w:rsidRDefault="009264C2" w:rsidP="009264C2">
      <w:pPr>
        <w:widowControl w:val="0"/>
        <w:autoSpaceDE w:val="0"/>
        <w:autoSpaceDN w:val="0"/>
        <w:spacing w:after="0" w:line="242" w:lineRule="auto"/>
        <w:ind w:left="851" w:right="672" w:hanging="779"/>
        <w:jc w:val="center"/>
        <w:rPr>
          <w:rFonts w:ascii="Times New Roman" w:eastAsia="Times New Roman" w:hAnsi="Times New Roman" w:cs="Times New Roman"/>
          <w:b/>
          <w:sz w:val="28"/>
          <w:szCs w:val="28"/>
        </w:rPr>
      </w:pPr>
      <w:r w:rsidRPr="009264C2">
        <w:rPr>
          <w:rFonts w:ascii="Times New Roman" w:eastAsia="Times New Roman" w:hAnsi="Times New Roman" w:cs="Times New Roman"/>
          <w:b/>
          <w:iCs/>
          <w:sz w:val="28"/>
          <w:szCs w:val="28"/>
        </w:rPr>
        <w:t xml:space="preserve">2.2.  </w:t>
      </w:r>
      <w:r w:rsidRPr="009264C2">
        <w:rPr>
          <w:rFonts w:ascii="Times New Roman" w:eastAsia="Times New Roman" w:hAnsi="Times New Roman" w:cs="Times New Roman"/>
          <w:b/>
          <w:sz w:val="28"/>
          <w:szCs w:val="28"/>
        </w:rPr>
        <w:t>Цели</w:t>
      </w:r>
      <w:r w:rsidRPr="009264C2">
        <w:rPr>
          <w:rFonts w:ascii="Times New Roman" w:eastAsia="Times New Roman" w:hAnsi="Times New Roman" w:cs="Times New Roman"/>
          <w:b/>
          <w:spacing w:val="-2"/>
          <w:sz w:val="28"/>
          <w:szCs w:val="28"/>
        </w:rPr>
        <w:t xml:space="preserve"> </w:t>
      </w:r>
      <w:r w:rsidRPr="009264C2">
        <w:rPr>
          <w:rFonts w:ascii="Times New Roman" w:eastAsia="Times New Roman" w:hAnsi="Times New Roman" w:cs="Times New Roman"/>
          <w:b/>
          <w:sz w:val="28"/>
          <w:szCs w:val="28"/>
        </w:rPr>
        <w:t>и</w:t>
      </w:r>
      <w:r w:rsidRPr="009264C2">
        <w:rPr>
          <w:rFonts w:ascii="Times New Roman" w:eastAsia="Times New Roman" w:hAnsi="Times New Roman" w:cs="Times New Roman"/>
          <w:b/>
          <w:spacing w:val="-2"/>
          <w:sz w:val="28"/>
          <w:szCs w:val="28"/>
        </w:rPr>
        <w:t xml:space="preserve"> </w:t>
      </w:r>
      <w:r w:rsidRPr="009264C2">
        <w:rPr>
          <w:rFonts w:ascii="Times New Roman" w:eastAsia="Times New Roman" w:hAnsi="Times New Roman" w:cs="Times New Roman"/>
          <w:b/>
          <w:sz w:val="28"/>
          <w:szCs w:val="28"/>
        </w:rPr>
        <w:t>задачи</w:t>
      </w:r>
      <w:r w:rsidRPr="009264C2">
        <w:rPr>
          <w:rFonts w:ascii="Times New Roman" w:eastAsia="Times New Roman" w:hAnsi="Times New Roman" w:cs="Times New Roman"/>
          <w:b/>
          <w:spacing w:val="-6"/>
          <w:sz w:val="28"/>
          <w:szCs w:val="28"/>
        </w:rPr>
        <w:t xml:space="preserve"> </w:t>
      </w:r>
      <w:r w:rsidRPr="009264C2">
        <w:rPr>
          <w:rFonts w:ascii="Times New Roman" w:eastAsia="Times New Roman" w:hAnsi="Times New Roman" w:cs="Times New Roman"/>
          <w:b/>
          <w:sz w:val="28"/>
          <w:szCs w:val="28"/>
        </w:rPr>
        <w:t>развития</w:t>
      </w:r>
      <w:r w:rsidRPr="009264C2">
        <w:rPr>
          <w:rFonts w:ascii="Times New Roman" w:eastAsia="Times New Roman" w:hAnsi="Times New Roman" w:cs="Times New Roman"/>
          <w:b/>
          <w:spacing w:val="-12"/>
          <w:sz w:val="28"/>
          <w:szCs w:val="28"/>
        </w:rPr>
        <w:t xml:space="preserve"> </w:t>
      </w:r>
      <w:r w:rsidRPr="009264C2">
        <w:rPr>
          <w:rFonts w:ascii="Times New Roman" w:eastAsia="Times New Roman" w:hAnsi="Times New Roman" w:cs="Times New Roman"/>
          <w:b/>
          <w:sz w:val="28"/>
          <w:szCs w:val="28"/>
        </w:rPr>
        <w:t>КОУ «Кадетская школа-интернат»</w:t>
      </w:r>
    </w:p>
    <w:p w14:paraId="4ADDFDB9" w14:textId="6EB924FE" w:rsidR="009264C2" w:rsidRPr="009264C2" w:rsidRDefault="009264C2" w:rsidP="009264C2">
      <w:pPr>
        <w:widowControl w:val="0"/>
        <w:autoSpaceDE w:val="0"/>
        <w:autoSpaceDN w:val="0"/>
        <w:spacing w:after="0" w:line="242" w:lineRule="auto"/>
        <w:ind w:left="851" w:right="672" w:hanging="779"/>
        <w:jc w:val="center"/>
        <w:rPr>
          <w:rFonts w:ascii="Times New Roman" w:eastAsia="Times New Roman" w:hAnsi="Times New Roman" w:cs="Times New Roman"/>
          <w:b/>
          <w:sz w:val="28"/>
          <w:szCs w:val="28"/>
        </w:rPr>
      </w:pPr>
      <w:r w:rsidRPr="009264C2">
        <w:rPr>
          <w:rFonts w:ascii="Times New Roman" w:eastAsia="Times New Roman" w:hAnsi="Times New Roman" w:cs="Times New Roman"/>
          <w:b/>
          <w:spacing w:val="-7"/>
          <w:sz w:val="28"/>
          <w:szCs w:val="28"/>
        </w:rPr>
        <w:t xml:space="preserve"> </w:t>
      </w:r>
      <w:r w:rsidRPr="009264C2">
        <w:rPr>
          <w:rFonts w:ascii="Times New Roman" w:eastAsia="Times New Roman" w:hAnsi="Times New Roman" w:cs="Times New Roman"/>
          <w:b/>
          <w:sz w:val="28"/>
          <w:szCs w:val="28"/>
        </w:rPr>
        <w:t>до</w:t>
      </w:r>
      <w:r w:rsidRPr="009264C2">
        <w:rPr>
          <w:rFonts w:ascii="Times New Roman" w:eastAsia="Times New Roman" w:hAnsi="Times New Roman" w:cs="Times New Roman"/>
          <w:b/>
          <w:spacing w:val="-2"/>
          <w:sz w:val="28"/>
          <w:szCs w:val="28"/>
        </w:rPr>
        <w:t xml:space="preserve"> </w:t>
      </w:r>
      <w:r w:rsidRPr="009264C2">
        <w:rPr>
          <w:rFonts w:ascii="Times New Roman" w:eastAsia="Times New Roman" w:hAnsi="Times New Roman" w:cs="Times New Roman"/>
          <w:b/>
          <w:sz w:val="28"/>
          <w:szCs w:val="28"/>
        </w:rPr>
        <w:t>202</w:t>
      </w:r>
      <w:r w:rsidR="009F3F34">
        <w:rPr>
          <w:rFonts w:ascii="Times New Roman" w:eastAsia="Times New Roman" w:hAnsi="Times New Roman" w:cs="Times New Roman"/>
          <w:b/>
          <w:sz w:val="28"/>
          <w:szCs w:val="28"/>
        </w:rPr>
        <w:t>6</w:t>
      </w:r>
      <w:r w:rsidRPr="009264C2">
        <w:rPr>
          <w:rFonts w:ascii="Times New Roman" w:eastAsia="Times New Roman" w:hAnsi="Times New Roman" w:cs="Times New Roman"/>
          <w:b/>
          <w:sz w:val="28"/>
          <w:szCs w:val="28"/>
        </w:rPr>
        <w:t xml:space="preserve"> года</w:t>
      </w:r>
    </w:p>
    <w:p w14:paraId="6CF4F290" w14:textId="0C142D09" w:rsidR="009264C2" w:rsidRPr="009264C2" w:rsidRDefault="009264C2" w:rsidP="009264C2">
      <w:pPr>
        <w:widowControl w:val="0"/>
        <w:autoSpaceDE w:val="0"/>
        <w:autoSpaceDN w:val="0"/>
        <w:spacing w:after="0" w:line="242" w:lineRule="auto"/>
        <w:ind w:left="851" w:right="672" w:hanging="779"/>
        <w:jc w:val="both"/>
        <w:rPr>
          <w:rFonts w:ascii="Times New Roman" w:eastAsia="Times New Roman" w:hAnsi="Times New Roman" w:cs="Times New Roman"/>
          <w:bCs/>
          <w:sz w:val="28"/>
          <w:szCs w:val="28"/>
        </w:rPr>
      </w:pPr>
      <w:r w:rsidRPr="009264C2">
        <w:rPr>
          <w:rFonts w:ascii="Times New Roman" w:eastAsia="Times New Roman" w:hAnsi="Times New Roman" w:cs="Times New Roman"/>
          <w:b/>
          <w:sz w:val="28"/>
          <w:szCs w:val="28"/>
        </w:rPr>
        <w:t xml:space="preserve">                         </w:t>
      </w:r>
      <w:r w:rsidRPr="009264C2">
        <w:rPr>
          <w:rFonts w:ascii="Times New Roman" w:eastAsia="Times New Roman" w:hAnsi="Times New Roman" w:cs="Times New Roman"/>
          <w:bCs/>
          <w:sz w:val="28"/>
          <w:szCs w:val="28"/>
        </w:rPr>
        <w:t>Целью развития КОУ «Кадетская школа-интернат» до 202</w:t>
      </w:r>
      <w:r w:rsidR="009F3F34">
        <w:rPr>
          <w:rFonts w:ascii="Times New Roman" w:eastAsia="Times New Roman" w:hAnsi="Times New Roman" w:cs="Times New Roman"/>
          <w:bCs/>
          <w:sz w:val="28"/>
          <w:szCs w:val="28"/>
        </w:rPr>
        <w:t>6</w:t>
      </w:r>
      <w:r w:rsidRPr="009264C2">
        <w:rPr>
          <w:rFonts w:ascii="Times New Roman" w:eastAsia="Times New Roman" w:hAnsi="Times New Roman" w:cs="Times New Roman"/>
          <w:bCs/>
          <w:sz w:val="28"/>
          <w:szCs w:val="28"/>
        </w:rPr>
        <w:t xml:space="preserve">года является 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w:t>
      </w:r>
      <w:proofErr w:type="spellStart"/>
      <w:r w:rsidRPr="009264C2">
        <w:rPr>
          <w:rFonts w:ascii="Times New Roman" w:eastAsia="Times New Roman" w:hAnsi="Times New Roman" w:cs="Times New Roman"/>
          <w:bCs/>
          <w:sz w:val="28"/>
          <w:szCs w:val="28"/>
        </w:rPr>
        <w:t>здоровьесбережение</w:t>
      </w:r>
      <w:proofErr w:type="spellEnd"/>
      <w:r w:rsidRPr="009264C2">
        <w:rPr>
          <w:rFonts w:ascii="Times New Roman" w:eastAsia="Times New Roman" w:hAnsi="Times New Roman" w:cs="Times New Roman"/>
          <w:bCs/>
          <w:sz w:val="28"/>
          <w:szCs w:val="28"/>
        </w:rPr>
        <w:t>, направленной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14:paraId="0C6CDBD8" w14:textId="4A0D4119" w:rsidR="009264C2" w:rsidRPr="009264C2" w:rsidRDefault="009264C2" w:rsidP="009264C2">
      <w:pPr>
        <w:spacing w:after="0" w:line="242" w:lineRule="auto"/>
        <w:ind w:left="851" w:right="672" w:hanging="779"/>
        <w:rPr>
          <w:rFonts w:ascii="Times New Roman" w:hAnsi="Times New Roman" w:cs="Times New Roman"/>
          <w:bCs/>
          <w:sz w:val="28"/>
          <w:szCs w:val="28"/>
        </w:rPr>
      </w:pPr>
      <w:r>
        <w:rPr>
          <w:rFonts w:ascii="Times New Roman" w:eastAsia="Times New Roman" w:hAnsi="Times New Roman" w:cs="Times New Roman"/>
          <w:bCs/>
          <w:sz w:val="24"/>
        </w:rPr>
        <w:lastRenderedPageBreak/>
        <w:t xml:space="preserve">                            </w:t>
      </w:r>
      <w:r w:rsidRPr="009264C2">
        <w:rPr>
          <w:rFonts w:ascii="Times New Roman" w:hAnsi="Times New Roman" w:cs="Times New Roman"/>
          <w:b/>
          <w:bCs/>
          <w:sz w:val="28"/>
          <w:szCs w:val="28"/>
        </w:rPr>
        <w:t xml:space="preserve">Задачи </w:t>
      </w:r>
      <w:r w:rsidRPr="009264C2">
        <w:rPr>
          <w:rFonts w:ascii="Times New Roman" w:hAnsi="Times New Roman" w:cs="Times New Roman"/>
          <w:bCs/>
          <w:sz w:val="28"/>
          <w:szCs w:val="28"/>
        </w:rPr>
        <w:t>реализации поставленных целей Программы:</w:t>
      </w:r>
    </w:p>
    <w:p w14:paraId="67DC2588" w14:textId="0ED9AE96" w:rsidR="009264C2" w:rsidRPr="009264C2" w:rsidRDefault="009264C2" w:rsidP="009264C2">
      <w:pPr>
        <w:spacing w:after="0" w:line="242" w:lineRule="auto"/>
        <w:ind w:left="851" w:right="672" w:hanging="779"/>
        <w:rPr>
          <w:rFonts w:ascii="Times New Roman" w:hAnsi="Times New Roman" w:cs="Times New Roman"/>
          <w:sz w:val="28"/>
          <w:szCs w:val="28"/>
        </w:rPr>
      </w:pPr>
      <w:r w:rsidRPr="009264C2">
        <w:rPr>
          <w:rFonts w:ascii="Times New Roman" w:hAnsi="Times New Roman" w:cs="Times New Roman"/>
          <w:b/>
          <w:bCs/>
          <w:sz w:val="28"/>
          <w:szCs w:val="28"/>
        </w:rPr>
        <w:t xml:space="preserve">                </w:t>
      </w:r>
      <w:r w:rsidRPr="009264C2">
        <w:rPr>
          <w:rFonts w:ascii="Times New Roman" w:hAnsi="Times New Roman" w:cs="Times New Roman"/>
          <w:sz w:val="28"/>
          <w:szCs w:val="28"/>
        </w:rPr>
        <w:t>- формирование единого образовательного пространства посредством реализации ФООП</w:t>
      </w:r>
      <w:r>
        <w:rPr>
          <w:rFonts w:ascii="Times New Roman" w:hAnsi="Times New Roman" w:cs="Times New Roman"/>
          <w:sz w:val="28"/>
          <w:szCs w:val="28"/>
        </w:rPr>
        <w:t>;</w:t>
      </w:r>
    </w:p>
    <w:p w14:paraId="0398C414" w14:textId="500B65EA" w:rsidR="009264C2" w:rsidRPr="009264C2" w:rsidRDefault="009264C2" w:rsidP="009264C2">
      <w:pPr>
        <w:spacing w:after="0" w:line="242" w:lineRule="auto"/>
        <w:ind w:left="851" w:right="672" w:hanging="779"/>
        <w:rPr>
          <w:rFonts w:ascii="Times New Roman" w:hAnsi="Times New Roman" w:cs="Times New Roman"/>
          <w:sz w:val="28"/>
          <w:szCs w:val="28"/>
        </w:rPr>
      </w:pPr>
      <w:r w:rsidRPr="009264C2">
        <w:rPr>
          <w:rFonts w:ascii="Times New Roman" w:hAnsi="Times New Roman" w:cs="Times New Roman"/>
          <w:sz w:val="28"/>
          <w:szCs w:val="28"/>
        </w:rPr>
        <w:t xml:space="preserve">                -  создание условия для достижения образовательных результатов согласно требованиям федеральных государственных образовательных стандартов на каждом уровне образования</w:t>
      </w:r>
      <w:r>
        <w:rPr>
          <w:rFonts w:ascii="Times New Roman" w:hAnsi="Times New Roman" w:cs="Times New Roman"/>
          <w:sz w:val="28"/>
          <w:szCs w:val="28"/>
        </w:rPr>
        <w:t>;</w:t>
      </w:r>
    </w:p>
    <w:p w14:paraId="16A6D570" w14:textId="7FC19307" w:rsidR="009264C2" w:rsidRPr="009264C2" w:rsidRDefault="009264C2" w:rsidP="009264C2">
      <w:pPr>
        <w:spacing w:after="0" w:line="242" w:lineRule="auto"/>
        <w:ind w:left="851" w:right="672" w:hanging="779"/>
        <w:rPr>
          <w:rFonts w:ascii="Times New Roman" w:hAnsi="Times New Roman" w:cs="Times New Roman"/>
          <w:sz w:val="28"/>
          <w:szCs w:val="28"/>
        </w:rPr>
      </w:pPr>
      <w:r w:rsidRPr="009264C2">
        <w:rPr>
          <w:rFonts w:ascii="Times New Roman" w:hAnsi="Times New Roman" w:cs="Times New Roman"/>
          <w:sz w:val="28"/>
          <w:szCs w:val="28"/>
        </w:rPr>
        <w:t xml:space="preserve">                 - </w:t>
      </w:r>
      <w:r>
        <w:rPr>
          <w:rFonts w:ascii="Times New Roman" w:hAnsi="Times New Roman" w:cs="Times New Roman"/>
          <w:sz w:val="28"/>
          <w:szCs w:val="28"/>
        </w:rPr>
        <w:t>п</w:t>
      </w:r>
      <w:r w:rsidRPr="009264C2">
        <w:rPr>
          <w:rFonts w:ascii="Times New Roman" w:hAnsi="Times New Roman" w:cs="Times New Roman"/>
          <w:sz w:val="28"/>
          <w:szCs w:val="28"/>
        </w:rPr>
        <w:t>овышение качества образования;</w:t>
      </w:r>
    </w:p>
    <w:p w14:paraId="1956D692" w14:textId="51061183" w:rsidR="009264C2" w:rsidRPr="009264C2" w:rsidRDefault="009264C2" w:rsidP="009264C2">
      <w:pPr>
        <w:spacing w:after="0" w:line="242" w:lineRule="auto"/>
        <w:ind w:left="993" w:hanging="993"/>
        <w:rPr>
          <w:rFonts w:ascii="Times New Roman" w:hAnsi="Times New Roman" w:cs="Times New Roman"/>
          <w:sz w:val="28"/>
          <w:szCs w:val="28"/>
          <w:lang w:val="en-US"/>
        </w:rPr>
      </w:pPr>
      <w:r w:rsidRPr="009264C2">
        <w:rPr>
          <w:rFonts w:ascii="Times New Roman" w:hAnsi="Times New Roman" w:cs="Times New Roman"/>
          <w:sz w:val="28"/>
          <w:szCs w:val="28"/>
        </w:rPr>
        <w:t xml:space="preserve">                  - </w:t>
      </w:r>
      <w:r>
        <w:rPr>
          <w:rFonts w:ascii="Times New Roman" w:hAnsi="Times New Roman" w:cs="Times New Roman"/>
          <w:sz w:val="28"/>
          <w:szCs w:val="28"/>
        </w:rPr>
        <w:t>о</w:t>
      </w:r>
      <w:r w:rsidRPr="009264C2">
        <w:rPr>
          <w:rFonts w:ascii="Times New Roman" w:hAnsi="Times New Roman" w:cs="Times New Roman"/>
          <w:sz w:val="28"/>
          <w:szCs w:val="28"/>
        </w:rPr>
        <w:t>рганизация образовательной деятельности детей с особыми образовательными               потребностями посредством построения и реализации индивидуальных образовательных программ с учётом выявленных задатков, склонностей</w:t>
      </w:r>
      <w:r w:rsidR="00433124">
        <w:rPr>
          <w:rFonts w:ascii="Times New Roman" w:hAnsi="Times New Roman" w:cs="Times New Roman"/>
          <w:sz w:val="28"/>
          <w:szCs w:val="28"/>
        </w:rPr>
        <w:t>;</w:t>
      </w:r>
    </w:p>
    <w:p w14:paraId="33727150" w14:textId="333BCBFC" w:rsidR="009264C2" w:rsidRPr="009264C2" w:rsidRDefault="009264C2" w:rsidP="00840FD5">
      <w:pPr>
        <w:spacing w:after="0" w:line="240" w:lineRule="auto"/>
        <w:ind w:left="851" w:right="672" w:hanging="779"/>
        <w:jc w:val="both"/>
        <w:rPr>
          <w:rFonts w:ascii="Times New Roman" w:hAnsi="Times New Roman" w:cs="Times New Roman"/>
          <w:sz w:val="28"/>
          <w:szCs w:val="28"/>
        </w:rPr>
      </w:pPr>
      <w:r w:rsidRPr="000B2C18">
        <w:rPr>
          <w:rFonts w:ascii="Times New Roman" w:hAnsi="Times New Roman" w:cs="Times New Roman"/>
          <w:sz w:val="28"/>
          <w:szCs w:val="28"/>
        </w:rPr>
        <w:t xml:space="preserve">                </w:t>
      </w:r>
      <w:r w:rsidRPr="009264C2">
        <w:rPr>
          <w:rFonts w:ascii="Times New Roman" w:hAnsi="Times New Roman" w:cs="Times New Roman"/>
          <w:sz w:val="28"/>
          <w:szCs w:val="28"/>
        </w:rPr>
        <w:t xml:space="preserve">- </w:t>
      </w:r>
      <w:r w:rsidRPr="000B2C18">
        <w:rPr>
          <w:rFonts w:ascii="Times New Roman" w:hAnsi="Times New Roman" w:cs="Times New Roman"/>
          <w:sz w:val="28"/>
          <w:szCs w:val="28"/>
        </w:rPr>
        <w:t>в</w:t>
      </w:r>
      <w:r w:rsidRPr="009264C2">
        <w:rPr>
          <w:rFonts w:ascii="Times New Roman" w:hAnsi="Times New Roman" w:cs="Times New Roman"/>
          <w:sz w:val="28"/>
          <w:szCs w:val="28"/>
        </w:rPr>
        <w:t>ыстр</w:t>
      </w:r>
      <w:r w:rsidRPr="000B2C18">
        <w:rPr>
          <w:rFonts w:ascii="Times New Roman" w:hAnsi="Times New Roman" w:cs="Times New Roman"/>
          <w:sz w:val="28"/>
          <w:szCs w:val="28"/>
        </w:rPr>
        <w:t>аивание</w:t>
      </w:r>
      <w:r w:rsidRPr="009264C2">
        <w:rPr>
          <w:rFonts w:ascii="Times New Roman" w:hAnsi="Times New Roman" w:cs="Times New Roman"/>
          <w:sz w:val="28"/>
          <w:szCs w:val="28"/>
        </w:rPr>
        <w:t xml:space="preserve"> систем</w:t>
      </w:r>
      <w:r w:rsidRPr="000B2C18">
        <w:rPr>
          <w:rFonts w:ascii="Times New Roman" w:hAnsi="Times New Roman" w:cs="Times New Roman"/>
          <w:sz w:val="28"/>
          <w:szCs w:val="28"/>
        </w:rPr>
        <w:t>ы</w:t>
      </w:r>
      <w:r w:rsidRPr="009264C2">
        <w:rPr>
          <w:rFonts w:ascii="Times New Roman" w:hAnsi="Times New Roman" w:cs="Times New Roman"/>
          <w:sz w:val="28"/>
          <w:szCs w:val="28"/>
        </w:rPr>
        <w:t xml:space="preserve"> персонифицированного профессионального развития педагогов, обеспечивающ</w:t>
      </w:r>
      <w:r w:rsidR="00433124" w:rsidRPr="000B2C18">
        <w:rPr>
          <w:rFonts w:ascii="Times New Roman" w:hAnsi="Times New Roman" w:cs="Times New Roman"/>
          <w:sz w:val="28"/>
          <w:szCs w:val="28"/>
        </w:rPr>
        <w:t>ая</w:t>
      </w:r>
      <w:r w:rsidRPr="009264C2">
        <w:rPr>
          <w:rFonts w:ascii="Times New Roman" w:hAnsi="Times New Roman" w:cs="Times New Roman"/>
          <w:sz w:val="28"/>
          <w:szCs w:val="28"/>
        </w:rPr>
        <w:t xml:space="preserve"> своевременную методическую подготовку с нацеленностью на достижение планируемых образовательных результатов</w:t>
      </w:r>
      <w:r w:rsidR="00433124" w:rsidRPr="000B2C18">
        <w:rPr>
          <w:rFonts w:ascii="Times New Roman" w:hAnsi="Times New Roman" w:cs="Times New Roman"/>
          <w:sz w:val="28"/>
          <w:szCs w:val="28"/>
        </w:rPr>
        <w:t>;</w:t>
      </w:r>
    </w:p>
    <w:p w14:paraId="4871CE79" w14:textId="7EE0D157" w:rsidR="009264C2" w:rsidRPr="009264C2" w:rsidRDefault="00433124" w:rsidP="00840FD5">
      <w:pPr>
        <w:spacing w:after="0" w:line="240" w:lineRule="auto"/>
        <w:ind w:left="851" w:right="672" w:hanging="779"/>
        <w:jc w:val="both"/>
        <w:rPr>
          <w:rFonts w:ascii="Times New Roman" w:hAnsi="Times New Roman" w:cs="Times New Roman"/>
          <w:sz w:val="28"/>
          <w:szCs w:val="28"/>
        </w:rPr>
      </w:pPr>
      <w:r w:rsidRPr="000B2C18">
        <w:rPr>
          <w:rFonts w:ascii="Times New Roman" w:hAnsi="Times New Roman" w:cs="Times New Roman"/>
          <w:sz w:val="28"/>
          <w:szCs w:val="28"/>
        </w:rPr>
        <w:t xml:space="preserve">               </w:t>
      </w:r>
      <w:r w:rsidR="009264C2" w:rsidRPr="009264C2">
        <w:rPr>
          <w:rFonts w:ascii="Times New Roman" w:hAnsi="Times New Roman" w:cs="Times New Roman"/>
          <w:sz w:val="28"/>
          <w:szCs w:val="28"/>
        </w:rPr>
        <w:t xml:space="preserve">- </w:t>
      </w:r>
      <w:r w:rsidR="0099222D" w:rsidRPr="000B2C18">
        <w:rPr>
          <w:rFonts w:ascii="Times New Roman" w:hAnsi="Times New Roman" w:cs="Times New Roman"/>
          <w:sz w:val="28"/>
          <w:szCs w:val="28"/>
        </w:rPr>
        <w:t>у</w:t>
      </w:r>
      <w:r w:rsidR="009264C2" w:rsidRPr="009264C2">
        <w:rPr>
          <w:rFonts w:ascii="Times New Roman" w:hAnsi="Times New Roman" w:cs="Times New Roman"/>
          <w:sz w:val="28"/>
          <w:szCs w:val="28"/>
        </w:rPr>
        <w:t>сил</w:t>
      </w:r>
      <w:r w:rsidR="0099222D" w:rsidRPr="000B2C18">
        <w:rPr>
          <w:rFonts w:ascii="Times New Roman" w:hAnsi="Times New Roman" w:cs="Times New Roman"/>
          <w:sz w:val="28"/>
          <w:szCs w:val="28"/>
        </w:rPr>
        <w:t>ение</w:t>
      </w:r>
      <w:r w:rsidR="009264C2" w:rsidRPr="009264C2">
        <w:rPr>
          <w:rFonts w:ascii="Times New Roman" w:hAnsi="Times New Roman" w:cs="Times New Roman"/>
          <w:sz w:val="28"/>
          <w:szCs w:val="28"/>
        </w:rPr>
        <w:t xml:space="preserve"> наполнени</w:t>
      </w:r>
      <w:r w:rsidR="0099222D" w:rsidRPr="000B2C18">
        <w:rPr>
          <w:rFonts w:ascii="Times New Roman" w:hAnsi="Times New Roman" w:cs="Times New Roman"/>
          <w:sz w:val="28"/>
          <w:szCs w:val="28"/>
        </w:rPr>
        <w:t>я</w:t>
      </w:r>
      <w:r w:rsidR="009264C2" w:rsidRPr="009264C2">
        <w:rPr>
          <w:rFonts w:ascii="Times New Roman" w:hAnsi="Times New Roman" w:cs="Times New Roman"/>
          <w:sz w:val="28"/>
          <w:szCs w:val="28"/>
        </w:rPr>
        <w:t xml:space="preserve">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r w:rsidR="0099222D" w:rsidRPr="000B2C18">
        <w:rPr>
          <w:rFonts w:ascii="Times New Roman" w:hAnsi="Times New Roman" w:cs="Times New Roman"/>
          <w:sz w:val="28"/>
          <w:szCs w:val="28"/>
        </w:rPr>
        <w:t>;</w:t>
      </w:r>
    </w:p>
    <w:p w14:paraId="510ACB94" w14:textId="56D32120" w:rsidR="009264C2" w:rsidRPr="009264C2" w:rsidRDefault="0099222D" w:rsidP="00840FD5">
      <w:pPr>
        <w:spacing w:after="0" w:line="240" w:lineRule="auto"/>
        <w:ind w:left="851" w:right="672" w:hanging="779"/>
        <w:jc w:val="both"/>
        <w:rPr>
          <w:rFonts w:ascii="Times New Roman" w:hAnsi="Times New Roman" w:cs="Times New Roman"/>
          <w:sz w:val="28"/>
          <w:szCs w:val="28"/>
        </w:rPr>
      </w:pPr>
      <w:r w:rsidRPr="000B2C18">
        <w:rPr>
          <w:rFonts w:ascii="Times New Roman" w:hAnsi="Times New Roman" w:cs="Times New Roman"/>
          <w:sz w:val="28"/>
          <w:szCs w:val="28"/>
        </w:rPr>
        <w:t xml:space="preserve">              </w:t>
      </w:r>
      <w:r w:rsidR="009264C2" w:rsidRPr="009264C2">
        <w:rPr>
          <w:rFonts w:ascii="Times New Roman" w:hAnsi="Times New Roman" w:cs="Times New Roman"/>
          <w:sz w:val="28"/>
          <w:szCs w:val="28"/>
        </w:rPr>
        <w:t xml:space="preserve">- </w:t>
      </w:r>
      <w:r w:rsidRPr="000B2C18">
        <w:rPr>
          <w:rFonts w:ascii="Times New Roman" w:hAnsi="Times New Roman" w:cs="Times New Roman"/>
          <w:sz w:val="28"/>
          <w:szCs w:val="28"/>
        </w:rPr>
        <w:t>р</w:t>
      </w:r>
      <w:r w:rsidR="009264C2" w:rsidRPr="009264C2">
        <w:rPr>
          <w:rFonts w:ascii="Times New Roman" w:hAnsi="Times New Roman" w:cs="Times New Roman"/>
          <w:sz w:val="28"/>
          <w:szCs w:val="28"/>
        </w:rPr>
        <w:t xml:space="preserve">асширение возможности образовательного </w:t>
      </w:r>
      <w:proofErr w:type="spellStart"/>
      <w:r w:rsidR="009264C2" w:rsidRPr="009264C2">
        <w:rPr>
          <w:rFonts w:ascii="Times New Roman" w:hAnsi="Times New Roman" w:cs="Times New Roman"/>
          <w:sz w:val="28"/>
          <w:szCs w:val="28"/>
        </w:rPr>
        <w:t>партнѐрства</w:t>
      </w:r>
      <w:proofErr w:type="spellEnd"/>
      <w:r w:rsidR="009264C2" w:rsidRPr="009264C2">
        <w:rPr>
          <w:rFonts w:ascii="Times New Roman" w:hAnsi="Times New Roman" w:cs="Times New Roman"/>
          <w:sz w:val="28"/>
          <w:szCs w:val="28"/>
        </w:rPr>
        <w:t xml:space="preserve"> для повышения качества освоения содержания учебных предметов в практическом применении</w:t>
      </w:r>
      <w:r w:rsidRPr="000B2C18">
        <w:rPr>
          <w:rFonts w:ascii="Times New Roman" w:hAnsi="Times New Roman" w:cs="Times New Roman"/>
          <w:sz w:val="28"/>
          <w:szCs w:val="28"/>
        </w:rPr>
        <w:t>;</w:t>
      </w:r>
    </w:p>
    <w:p w14:paraId="2630BB84" w14:textId="60D0B466" w:rsidR="009264C2" w:rsidRPr="009264C2" w:rsidRDefault="0099222D" w:rsidP="00840FD5">
      <w:pPr>
        <w:spacing w:after="0" w:line="240" w:lineRule="auto"/>
        <w:ind w:left="851" w:right="672" w:hanging="779"/>
        <w:jc w:val="both"/>
        <w:rPr>
          <w:rFonts w:ascii="Times New Roman" w:hAnsi="Times New Roman" w:cs="Times New Roman"/>
          <w:sz w:val="28"/>
          <w:szCs w:val="28"/>
        </w:rPr>
      </w:pPr>
      <w:r w:rsidRPr="000B2C18">
        <w:rPr>
          <w:rFonts w:ascii="Times New Roman" w:hAnsi="Times New Roman" w:cs="Times New Roman"/>
          <w:sz w:val="28"/>
          <w:szCs w:val="28"/>
        </w:rPr>
        <w:t xml:space="preserve">             </w:t>
      </w:r>
      <w:r w:rsidR="009264C2" w:rsidRPr="009264C2">
        <w:rPr>
          <w:rFonts w:ascii="Times New Roman" w:hAnsi="Times New Roman" w:cs="Times New Roman"/>
          <w:sz w:val="28"/>
          <w:szCs w:val="28"/>
        </w:rPr>
        <w:t xml:space="preserve">- </w:t>
      </w:r>
      <w:r w:rsidRPr="000B2C18">
        <w:rPr>
          <w:rFonts w:ascii="Times New Roman" w:hAnsi="Times New Roman" w:cs="Times New Roman"/>
          <w:sz w:val="28"/>
          <w:szCs w:val="28"/>
        </w:rPr>
        <w:t>м</w:t>
      </w:r>
      <w:r w:rsidR="009264C2" w:rsidRPr="009264C2">
        <w:rPr>
          <w:rFonts w:ascii="Times New Roman" w:hAnsi="Times New Roman" w:cs="Times New Roman"/>
          <w:sz w:val="28"/>
          <w:szCs w:val="28"/>
        </w:rPr>
        <w:t>одернизация материально-технической базы</w:t>
      </w:r>
      <w:r w:rsidRPr="000B2C18">
        <w:rPr>
          <w:rFonts w:ascii="Times New Roman" w:hAnsi="Times New Roman" w:cs="Times New Roman"/>
          <w:sz w:val="28"/>
          <w:szCs w:val="28"/>
        </w:rPr>
        <w:t>;</w:t>
      </w:r>
    </w:p>
    <w:p w14:paraId="36968D1F" w14:textId="0348FD1D" w:rsidR="009264C2" w:rsidRPr="009264C2" w:rsidRDefault="0099222D" w:rsidP="00840FD5">
      <w:pPr>
        <w:spacing w:after="0" w:line="240" w:lineRule="auto"/>
        <w:ind w:left="851" w:right="672" w:hanging="779"/>
        <w:jc w:val="both"/>
        <w:rPr>
          <w:rFonts w:ascii="Times New Roman" w:hAnsi="Times New Roman" w:cs="Times New Roman"/>
          <w:sz w:val="28"/>
          <w:szCs w:val="28"/>
        </w:rPr>
      </w:pPr>
      <w:r w:rsidRPr="000B2C18">
        <w:rPr>
          <w:rFonts w:ascii="Times New Roman" w:hAnsi="Times New Roman" w:cs="Times New Roman"/>
          <w:sz w:val="28"/>
          <w:szCs w:val="28"/>
        </w:rPr>
        <w:t xml:space="preserve">             </w:t>
      </w:r>
      <w:r w:rsidR="009264C2" w:rsidRPr="009264C2">
        <w:rPr>
          <w:rFonts w:ascii="Times New Roman" w:hAnsi="Times New Roman" w:cs="Times New Roman"/>
          <w:sz w:val="28"/>
          <w:szCs w:val="28"/>
        </w:rPr>
        <w:t xml:space="preserve">-  </w:t>
      </w:r>
      <w:r w:rsidRPr="000B2C18">
        <w:rPr>
          <w:rFonts w:ascii="Times New Roman" w:hAnsi="Times New Roman" w:cs="Times New Roman"/>
          <w:sz w:val="28"/>
          <w:szCs w:val="28"/>
        </w:rPr>
        <w:t>о</w:t>
      </w:r>
      <w:r w:rsidR="009264C2" w:rsidRPr="009264C2">
        <w:rPr>
          <w:rFonts w:ascii="Times New Roman" w:hAnsi="Times New Roman" w:cs="Times New Roman"/>
          <w:sz w:val="28"/>
          <w:szCs w:val="28"/>
        </w:rPr>
        <w:t>птимизация системы дистанционных образовательных технологий, электронного обучения с целью повышения эффективности их использования</w:t>
      </w:r>
      <w:r w:rsidRPr="000B2C18">
        <w:rPr>
          <w:rFonts w:ascii="Times New Roman" w:hAnsi="Times New Roman" w:cs="Times New Roman"/>
          <w:sz w:val="28"/>
          <w:szCs w:val="28"/>
        </w:rPr>
        <w:t>;</w:t>
      </w:r>
    </w:p>
    <w:p w14:paraId="48B0B3C1" w14:textId="196F54AC" w:rsidR="009264C2" w:rsidRDefault="0099222D" w:rsidP="00840FD5">
      <w:pPr>
        <w:spacing w:after="0" w:line="240" w:lineRule="auto"/>
        <w:ind w:left="851" w:right="672" w:hanging="779"/>
        <w:jc w:val="both"/>
        <w:rPr>
          <w:rFonts w:ascii="Times New Roman" w:hAnsi="Times New Roman" w:cs="Times New Roman"/>
          <w:sz w:val="28"/>
          <w:szCs w:val="28"/>
        </w:rPr>
      </w:pPr>
      <w:r w:rsidRPr="000B2C18">
        <w:rPr>
          <w:rFonts w:ascii="Times New Roman" w:hAnsi="Times New Roman" w:cs="Times New Roman"/>
          <w:sz w:val="28"/>
          <w:szCs w:val="28"/>
        </w:rPr>
        <w:t xml:space="preserve">             </w:t>
      </w:r>
      <w:r w:rsidR="009264C2" w:rsidRPr="009264C2">
        <w:rPr>
          <w:rFonts w:ascii="Times New Roman" w:hAnsi="Times New Roman" w:cs="Times New Roman"/>
          <w:sz w:val="28"/>
          <w:szCs w:val="28"/>
        </w:rPr>
        <w:t xml:space="preserve">-  </w:t>
      </w:r>
      <w:r w:rsidRPr="000B2C18">
        <w:rPr>
          <w:rFonts w:ascii="Times New Roman" w:hAnsi="Times New Roman" w:cs="Times New Roman"/>
          <w:sz w:val="28"/>
          <w:szCs w:val="28"/>
        </w:rPr>
        <w:t>ц</w:t>
      </w:r>
      <w:r w:rsidR="009264C2" w:rsidRPr="009264C2">
        <w:rPr>
          <w:rFonts w:ascii="Times New Roman" w:hAnsi="Times New Roman" w:cs="Times New Roman"/>
          <w:sz w:val="28"/>
          <w:szCs w:val="28"/>
        </w:rPr>
        <w:t xml:space="preserve">ифровизация системы управления образовательной организацией, в том числе </w:t>
      </w:r>
      <w:r w:rsidRPr="000B2C18">
        <w:rPr>
          <w:rFonts w:ascii="Times New Roman" w:hAnsi="Times New Roman" w:cs="Times New Roman"/>
          <w:sz w:val="28"/>
          <w:szCs w:val="28"/>
        </w:rPr>
        <w:t xml:space="preserve">  </w:t>
      </w:r>
      <w:r w:rsidR="009264C2" w:rsidRPr="009264C2">
        <w:rPr>
          <w:rFonts w:ascii="Times New Roman" w:hAnsi="Times New Roman" w:cs="Times New Roman"/>
          <w:sz w:val="28"/>
          <w:szCs w:val="28"/>
        </w:rPr>
        <w:t>документооборота.</w:t>
      </w:r>
    </w:p>
    <w:p w14:paraId="5F10133D" w14:textId="26D3F8A2" w:rsidR="00AD23FF" w:rsidRDefault="00AD23FF" w:rsidP="00AD23FF">
      <w:pPr>
        <w:spacing w:after="0" w:line="240" w:lineRule="auto"/>
        <w:ind w:left="851" w:right="672" w:hanging="779"/>
        <w:jc w:val="center"/>
        <w:rPr>
          <w:rFonts w:ascii="Times New Roman" w:hAnsi="Times New Roman" w:cs="Times New Roman"/>
          <w:b/>
          <w:bCs/>
          <w:sz w:val="28"/>
          <w:szCs w:val="28"/>
        </w:rPr>
      </w:pPr>
      <w:r w:rsidRPr="00AD23FF">
        <w:rPr>
          <w:rFonts w:ascii="Times New Roman" w:hAnsi="Times New Roman" w:cs="Times New Roman"/>
          <w:b/>
          <w:bCs/>
          <w:sz w:val="28"/>
          <w:szCs w:val="28"/>
        </w:rPr>
        <w:t>2.3. Целевые показатели Программы.</w:t>
      </w:r>
    </w:p>
    <w:p w14:paraId="2526DD3D" w14:textId="7F5CD9BE" w:rsidR="00AD23FF" w:rsidRPr="00AD23FF" w:rsidRDefault="00AD23FF" w:rsidP="00AD23FF">
      <w:pPr>
        <w:tabs>
          <w:tab w:val="left" w:pos="1134"/>
        </w:tabs>
        <w:spacing w:after="0" w:line="237" w:lineRule="auto"/>
        <w:ind w:left="851" w:right="-1" w:hanging="851"/>
        <w:rPr>
          <w:rFonts w:ascii="Times New Roman" w:hAnsi="Times New Roman" w:cs="Times New Roman"/>
          <w:sz w:val="28"/>
          <w:szCs w:val="28"/>
        </w:rPr>
      </w:pPr>
      <w:r>
        <w:rPr>
          <w:b/>
          <w:bCs/>
          <w:sz w:val="28"/>
          <w:szCs w:val="28"/>
        </w:rPr>
        <w:t xml:space="preserve">         </w:t>
      </w:r>
      <w:r w:rsidR="00833A20">
        <w:rPr>
          <w:b/>
          <w:bCs/>
          <w:sz w:val="28"/>
          <w:szCs w:val="28"/>
        </w:rPr>
        <w:t xml:space="preserve">    </w:t>
      </w:r>
      <w:r>
        <w:rPr>
          <w:b/>
          <w:bCs/>
          <w:sz w:val="28"/>
          <w:szCs w:val="28"/>
        </w:rPr>
        <w:t xml:space="preserve">  </w:t>
      </w:r>
      <w:r w:rsidRPr="00AD23FF">
        <w:rPr>
          <w:rFonts w:ascii="Times New Roman" w:hAnsi="Times New Roman" w:cs="Times New Roman"/>
          <w:b/>
          <w:bCs/>
          <w:sz w:val="28"/>
          <w:szCs w:val="28"/>
        </w:rPr>
        <w:t xml:space="preserve">-    </w:t>
      </w:r>
      <w:r w:rsidRPr="00AD23FF">
        <w:rPr>
          <w:rFonts w:ascii="Times New Roman" w:hAnsi="Times New Roman" w:cs="Times New Roman"/>
          <w:sz w:val="28"/>
          <w:szCs w:val="28"/>
        </w:rPr>
        <w:t xml:space="preserve">Повышение качества образования и </w:t>
      </w:r>
      <w:proofErr w:type="gramStart"/>
      <w:r w:rsidRPr="00AD23FF">
        <w:rPr>
          <w:rFonts w:ascii="Times New Roman" w:hAnsi="Times New Roman" w:cs="Times New Roman"/>
          <w:sz w:val="28"/>
          <w:szCs w:val="28"/>
        </w:rPr>
        <w:t xml:space="preserve">достижение </w:t>
      </w:r>
      <w:r>
        <w:rPr>
          <w:rFonts w:ascii="Times New Roman" w:hAnsi="Times New Roman" w:cs="Times New Roman"/>
          <w:sz w:val="28"/>
          <w:szCs w:val="28"/>
        </w:rPr>
        <w:t xml:space="preserve"> </w:t>
      </w:r>
      <w:r w:rsidRPr="00AD23FF">
        <w:rPr>
          <w:rFonts w:ascii="Times New Roman" w:hAnsi="Times New Roman" w:cs="Times New Roman"/>
          <w:sz w:val="28"/>
          <w:szCs w:val="28"/>
        </w:rPr>
        <w:t>максимальных</w:t>
      </w:r>
      <w:proofErr w:type="gramEnd"/>
      <w:r w:rsidRPr="00AD2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3FF">
        <w:rPr>
          <w:rFonts w:ascii="Times New Roman" w:hAnsi="Times New Roman" w:cs="Times New Roman"/>
          <w:sz w:val="28"/>
          <w:szCs w:val="28"/>
        </w:rPr>
        <w:t xml:space="preserve">личностных результатов </w:t>
      </w:r>
      <w:r w:rsidRPr="00AD23FF">
        <w:rPr>
          <w:rFonts w:ascii="Times New Roman" w:hAnsi="Times New Roman" w:cs="Times New Roman"/>
          <w:b/>
          <w:sz w:val="28"/>
          <w:szCs w:val="28"/>
        </w:rPr>
        <w:t xml:space="preserve">каждым </w:t>
      </w:r>
      <w:r w:rsidRPr="00AD23FF">
        <w:rPr>
          <w:rFonts w:ascii="Times New Roman" w:hAnsi="Times New Roman" w:cs="Times New Roman"/>
          <w:sz w:val="28"/>
          <w:szCs w:val="28"/>
        </w:rPr>
        <w:t>учащимся</w:t>
      </w:r>
    </w:p>
    <w:p w14:paraId="5F023FBB" w14:textId="77777777" w:rsidR="00AD23FF" w:rsidRPr="00AD23FF" w:rsidRDefault="00AD23FF" w:rsidP="00407816">
      <w:pPr>
        <w:widowControl w:val="0"/>
        <w:numPr>
          <w:ilvl w:val="0"/>
          <w:numId w:val="3"/>
        </w:numPr>
        <w:tabs>
          <w:tab w:val="left" w:pos="1236"/>
        </w:tabs>
        <w:autoSpaceDE w:val="0"/>
        <w:autoSpaceDN w:val="0"/>
        <w:spacing w:before="4" w:after="0" w:line="294" w:lineRule="exact"/>
        <w:ind w:left="1236" w:hanging="423"/>
        <w:rPr>
          <w:rFonts w:ascii="Times New Roman" w:eastAsia="Times New Roman" w:hAnsi="Times New Roman" w:cs="Times New Roman"/>
          <w:sz w:val="28"/>
          <w:szCs w:val="28"/>
        </w:rPr>
      </w:pPr>
      <w:r w:rsidRPr="00AD23FF">
        <w:rPr>
          <w:rFonts w:ascii="Times New Roman" w:eastAsia="Times New Roman" w:hAnsi="Times New Roman" w:cs="Times New Roman"/>
          <w:sz w:val="28"/>
          <w:szCs w:val="28"/>
        </w:rPr>
        <w:t>Обеспечение</w:t>
      </w:r>
      <w:r w:rsidRPr="00AD23FF">
        <w:rPr>
          <w:rFonts w:ascii="Times New Roman" w:eastAsia="Times New Roman" w:hAnsi="Times New Roman" w:cs="Times New Roman"/>
          <w:spacing w:val="-12"/>
          <w:sz w:val="28"/>
          <w:szCs w:val="28"/>
        </w:rPr>
        <w:t xml:space="preserve"> </w:t>
      </w:r>
      <w:r w:rsidRPr="00AD23FF">
        <w:rPr>
          <w:rFonts w:ascii="Times New Roman" w:eastAsia="Times New Roman" w:hAnsi="Times New Roman" w:cs="Times New Roman"/>
          <w:sz w:val="28"/>
          <w:szCs w:val="28"/>
        </w:rPr>
        <w:t>доступности</w:t>
      </w:r>
      <w:r w:rsidRPr="00AD23FF">
        <w:rPr>
          <w:rFonts w:ascii="Times New Roman" w:eastAsia="Times New Roman" w:hAnsi="Times New Roman" w:cs="Times New Roman"/>
          <w:spacing w:val="-11"/>
          <w:sz w:val="28"/>
          <w:szCs w:val="28"/>
        </w:rPr>
        <w:t xml:space="preserve"> </w:t>
      </w:r>
      <w:r w:rsidRPr="00AD23FF">
        <w:rPr>
          <w:rFonts w:ascii="Times New Roman" w:eastAsia="Times New Roman" w:hAnsi="Times New Roman" w:cs="Times New Roman"/>
          <w:sz w:val="28"/>
          <w:szCs w:val="28"/>
        </w:rPr>
        <w:t>качественного</w:t>
      </w:r>
      <w:r w:rsidRPr="00AD23FF">
        <w:rPr>
          <w:rFonts w:ascii="Times New Roman" w:eastAsia="Times New Roman" w:hAnsi="Times New Roman" w:cs="Times New Roman"/>
          <w:spacing w:val="-8"/>
          <w:sz w:val="28"/>
          <w:szCs w:val="28"/>
        </w:rPr>
        <w:t xml:space="preserve"> </w:t>
      </w:r>
      <w:r w:rsidRPr="00AD23FF">
        <w:rPr>
          <w:rFonts w:ascii="Times New Roman" w:eastAsia="Times New Roman" w:hAnsi="Times New Roman" w:cs="Times New Roman"/>
          <w:sz w:val="28"/>
          <w:szCs w:val="28"/>
        </w:rPr>
        <w:t>образования</w:t>
      </w:r>
      <w:r w:rsidRPr="00AD23FF">
        <w:rPr>
          <w:rFonts w:ascii="Times New Roman" w:eastAsia="Times New Roman" w:hAnsi="Times New Roman" w:cs="Times New Roman"/>
          <w:spacing w:val="-8"/>
          <w:sz w:val="28"/>
          <w:szCs w:val="28"/>
        </w:rPr>
        <w:t xml:space="preserve"> </w:t>
      </w:r>
      <w:r w:rsidRPr="00AD23FF">
        <w:rPr>
          <w:rFonts w:ascii="Times New Roman" w:eastAsia="Times New Roman" w:hAnsi="Times New Roman" w:cs="Times New Roman"/>
          <w:b/>
          <w:sz w:val="28"/>
          <w:szCs w:val="28"/>
        </w:rPr>
        <w:t>каждому</w:t>
      </w:r>
      <w:r w:rsidRPr="00AD23FF">
        <w:rPr>
          <w:rFonts w:ascii="Times New Roman" w:eastAsia="Times New Roman" w:hAnsi="Times New Roman" w:cs="Times New Roman"/>
          <w:b/>
          <w:spacing w:val="-5"/>
          <w:sz w:val="28"/>
          <w:szCs w:val="28"/>
        </w:rPr>
        <w:t xml:space="preserve"> </w:t>
      </w:r>
      <w:r w:rsidRPr="00AD23FF">
        <w:rPr>
          <w:rFonts w:ascii="Times New Roman" w:eastAsia="Times New Roman" w:hAnsi="Times New Roman" w:cs="Times New Roman"/>
          <w:spacing w:val="-2"/>
          <w:sz w:val="28"/>
          <w:szCs w:val="28"/>
        </w:rPr>
        <w:t>учащемуся.</w:t>
      </w:r>
    </w:p>
    <w:p w14:paraId="7453C937" w14:textId="77777777" w:rsidR="00AD23FF" w:rsidRPr="00AD23FF" w:rsidRDefault="00AD23FF" w:rsidP="00407816">
      <w:pPr>
        <w:widowControl w:val="0"/>
        <w:numPr>
          <w:ilvl w:val="0"/>
          <w:numId w:val="3"/>
        </w:numPr>
        <w:tabs>
          <w:tab w:val="left" w:pos="1173"/>
        </w:tabs>
        <w:autoSpaceDE w:val="0"/>
        <w:autoSpaceDN w:val="0"/>
        <w:spacing w:after="0" w:line="293" w:lineRule="exact"/>
        <w:ind w:hanging="360"/>
        <w:rPr>
          <w:rFonts w:ascii="Times New Roman" w:eastAsia="Times New Roman" w:hAnsi="Times New Roman" w:cs="Times New Roman"/>
          <w:sz w:val="28"/>
          <w:szCs w:val="28"/>
        </w:rPr>
      </w:pPr>
      <w:r w:rsidRPr="00AD23FF">
        <w:rPr>
          <w:rFonts w:ascii="Times New Roman" w:eastAsia="Times New Roman" w:hAnsi="Times New Roman" w:cs="Times New Roman"/>
          <w:sz w:val="28"/>
          <w:szCs w:val="28"/>
        </w:rPr>
        <w:t>Обеспечение</w:t>
      </w:r>
      <w:r w:rsidRPr="00AD23FF">
        <w:rPr>
          <w:rFonts w:ascii="Times New Roman" w:eastAsia="Times New Roman" w:hAnsi="Times New Roman" w:cs="Times New Roman"/>
          <w:spacing w:val="-12"/>
          <w:sz w:val="28"/>
          <w:szCs w:val="28"/>
        </w:rPr>
        <w:t xml:space="preserve"> </w:t>
      </w:r>
      <w:r w:rsidRPr="00AD23FF">
        <w:rPr>
          <w:rFonts w:ascii="Times New Roman" w:eastAsia="Times New Roman" w:hAnsi="Times New Roman" w:cs="Times New Roman"/>
          <w:sz w:val="28"/>
          <w:szCs w:val="28"/>
        </w:rPr>
        <w:t>индивидуального</w:t>
      </w:r>
      <w:r w:rsidRPr="00AD23FF">
        <w:rPr>
          <w:rFonts w:ascii="Times New Roman" w:eastAsia="Times New Roman" w:hAnsi="Times New Roman" w:cs="Times New Roman"/>
          <w:spacing w:val="-3"/>
          <w:sz w:val="28"/>
          <w:szCs w:val="28"/>
        </w:rPr>
        <w:t xml:space="preserve"> </w:t>
      </w:r>
      <w:r w:rsidRPr="00AD23FF">
        <w:rPr>
          <w:rFonts w:ascii="Times New Roman" w:eastAsia="Times New Roman" w:hAnsi="Times New Roman" w:cs="Times New Roman"/>
          <w:sz w:val="28"/>
          <w:szCs w:val="28"/>
        </w:rPr>
        <w:t>подхода</w:t>
      </w:r>
      <w:r w:rsidRPr="00AD23FF">
        <w:rPr>
          <w:rFonts w:ascii="Times New Roman" w:eastAsia="Times New Roman" w:hAnsi="Times New Roman" w:cs="Times New Roman"/>
          <w:spacing w:val="-10"/>
          <w:sz w:val="28"/>
          <w:szCs w:val="28"/>
        </w:rPr>
        <w:t xml:space="preserve"> </w:t>
      </w:r>
      <w:r w:rsidRPr="00AD23FF">
        <w:rPr>
          <w:rFonts w:ascii="Times New Roman" w:eastAsia="Times New Roman" w:hAnsi="Times New Roman" w:cs="Times New Roman"/>
          <w:sz w:val="28"/>
          <w:szCs w:val="28"/>
        </w:rPr>
        <w:t>к</w:t>
      </w:r>
      <w:r w:rsidRPr="00AD23FF">
        <w:rPr>
          <w:rFonts w:ascii="Times New Roman" w:eastAsia="Times New Roman" w:hAnsi="Times New Roman" w:cs="Times New Roman"/>
          <w:spacing w:val="-11"/>
          <w:sz w:val="28"/>
          <w:szCs w:val="28"/>
        </w:rPr>
        <w:t xml:space="preserve"> </w:t>
      </w:r>
      <w:r w:rsidRPr="00AD23FF">
        <w:rPr>
          <w:rFonts w:ascii="Times New Roman" w:eastAsia="Times New Roman" w:hAnsi="Times New Roman" w:cs="Times New Roman"/>
          <w:b/>
          <w:sz w:val="28"/>
          <w:szCs w:val="28"/>
        </w:rPr>
        <w:t>каждому</w:t>
      </w:r>
      <w:r w:rsidRPr="00AD23FF">
        <w:rPr>
          <w:rFonts w:ascii="Times New Roman" w:eastAsia="Times New Roman" w:hAnsi="Times New Roman" w:cs="Times New Roman"/>
          <w:b/>
          <w:spacing w:val="-5"/>
          <w:sz w:val="28"/>
          <w:szCs w:val="28"/>
        </w:rPr>
        <w:t xml:space="preserve"> </w:t>
      </w:r>
      <w:r w:rsidRPr="00AD23FF">
        <w:rPr>
          <w:rFonts w:ascii="Times New Roman" w:eastAsia="Times New Roman" w:hAnsi="Times New Roman" w:cs="Times New Roman"/>
          <w:spacing w:val="-2"/>
          <w:sz w:val="28"/>
          <w:szCs w:val="28"/>
        </w:rPr>
        <w:t>учащемуся</w:t>
      </w:r>
    </w:p>
    <w:p w14:paraId="3DC63AEF" w14:textId="4DB8CE22" w:rsidR="00AD23FF" w:rsidRPr="00AD23FF" w:rsidRDefault="00AD23FF" w:rsidP="00407816">
      <w:pPr>
        <w:widowControl w:val="0"/>
        <w:numPr>
          <w:ilvl w:val="0"/>
          <w:numId w:val="3"/>
        </w:numPr>
        <w:tabs>
          <w:tab w:val="left" w:pos="1173"/>
        </w:tabs>
        <w:autoSpaceDE w:val="0"/>
        <w:autoSpaceDN w:val="0"/>
        <w:spacing w:after="0" w:line="293" w:lineRule="exact"/>
        <w:ind w:hanging="360"/>
        <w:rPr>
          <w:rFonts w:ascii="Times New Roman" w:eastAsia="Times New Roman" w:hAnsi="Times New Roman" w:cs="Times New Roman"/>
          <w:b/>
          <w:sz w:val="28"/>
          <w:szCs w:val="28"/>
        </w:rPr>
      </w:pPr>
      <w:r w:rsidRPr="00AD23FF">
        <w:rPr>
          <w:rFonts w:ascii="Times New Roman" w:eastAsia="Times New Roman" w:hAnsi="Times New Roman" w:cs="Times New Roman"/>
          <w:sz w:val="28"/>
          <w:szCs w:val="28"/>
        </w:rPr>
        <w:t>Организация</w:t>
      </w:r>
      <w:r w:rsidRPr="00AD23FF">
        <w:rPr>
          <w:rFonts w:ascii="Times New Roman" w:eastAsia="Times New Roman" w:hAnsi="Times New Roman" w:cs="Times New Roman"/>
          <w:spacing w:val="43"/>
          <w:sz w:val="28"/>
          <w:szCs w:val="28"/>
        </w:rPr>
        <w:t xml:space="preserve"> </w:t>
      </w:r>
      <w:r w:rsidRPr="00AD23FF">
        <w:rPr>
          <w:rFonts w:ascii="Times New Roman" w:eastAsia="Times New Roman" w:hAnsi="Times New Roman" w:cs="Times New Roman"/>
          <w:sz w:val="28"/>
          <w:szCs w:val="28"/>
        </w:rPr>
        <w:t>сетевого</w:t>
      </w:r>
      <w:r w:rsidRPr="00AD23FF">
        <w:rPr>
          <w:rFonts w:ascii="Times New Roman" w:eastAsia="Times New Roman" w:hAnsi="Times New Roman" w:cs="Times New Roman"/>
          <w:spacing w:val="49"/>
          <w:sz w:val="28"/>
          <w:szCs w:val="28"/>
        </w:rPr>
        <w:t xml:space="preserve"> </w:t>
      </w:r>
      <w:r w:rsidRPr="00AD23FF">
        <w:rPr>
          <w:rFonts w:ascii="Times New Roman" w:eastAsia="Times New Roman" w:hAnsi="Times New Roman" w:cs="Times New Roman"/>
          <w:sz w:val="28"/>
          <w:szCs w:val="28"/>
        </w:rPr>
        <w:t>взаимодействия</w:t>
      </w:r>
      <w:r w:rsidRPr="00AD23FF">
        <w:rPr>
          <w:rFonts w:ascii="Times New Roman" w:eastAsia="Times New Roman" w:hAnsi="Times New Roman" w:cs="Times New Roman"/>
          <w:spacing w:val="48"/>
          <w:sz w:val="28"/>
          <w:szCs w:val="28"/>
        </w:rPr>
        <w:t xml:space="preserve"> </w:t>
      </w:r>
      <w:r w:rsidRPr="00AD23FF">
        <w:rPr>
          <w:rFonts w:ascii="Times New Roman" w:eastAsia="Times New Roman" w:hAnsi="Times New Roman" w:cs="Times New Roman"/>
          <w:sz w:val="28"/>
          <w:szCs w:val="28"/>
        </w:rPr>
        <w:t>и</w:t>
      </w:r>
      <w:r w:rsidRPr="00AD23FF">
        <w:rPr>
          <w:rFonts w:ascii="Times New Roman" w:eastAsia="Times New Roman" w:hAnsi="Times New Roman" w:cs="Times New Roman"/>
          <w:spacing w:val="45"/>
          <w:sz w:val="28"/>
          <w:szCs w:val="28"/>
        </w:rPr>
        <w:t xml:space="preserve"> </w:t>
      </w:r>
      <w:r w:rsidRPr="00AD23FF">
        <w:rPr>
          <w:rFonts w:ascii="Times New Roman" w:eastAsia="Times New Roman" w:hAnsi="Times New Roman" w:cs="Times New Roman"/>
          <w:sz w:val="28"/>
          <w:szCs w:val="28"/>
        </w:rPr>
        <w:t>социального</w:t>
      </w:r>
      <w:r w:rsidRPr="00AD23FF">
        <w:rPr>
          <w:rFonts w:ascii="Times New Roman" w:eastAsia="Times New Roman" w:hAnsi="Times New Roman" w:cs="Times New Roman"/>
          <w:spacing w:val="51"/>
          <w:sz w:val="28"/>
          <w:szCs w:val="28"/>
        </w:rPr>
        <w:t xml:space="preserve"> </w:t>
      </w:r>
      <w:r w:rsidRPr="00AD23FF">
        <w:rPr>
          <w:rFonts w:ascii="Times New Roman" w:eastAsia="Times New Roman" w:hAnsi="Times New Roman" w:cs="Times New Roman"/>
          <w:sz w:val="28"/>
          <w:szCs w:val="28"/>
        </w:rPr>
        <w:t>партнерства</w:t>
      </w:r>
      <w:r w:rsidRPr="00AD23FF">
        <w:rPr>
          <w:rFonts w:ascii="Times New Roman" w:eastAsia="Times New Roman" w:hAnsi="Times New Roman" w:cs="Times New Roman"/>
          <w:spacing w:val="48"/>
          <w:sz w:val="28"/>
          <w:szCs w:val="28"/>
        </w:rPr>
        <w:t xml:space="preserve"> </w:t>
      </w:r>
      <w:r w:rsidRPr="00AD23FF">
        <w:rPr>
          <w:rFonts w:ascii="Times New Roman" w:eastAsia="Times New Roman" w:hAnsi="Times New Roman" w:cs="Times New Roman"/>
          <w:sz w:val="28"/>
          <w:szCs w:val="28"/>
        </w:rPr>
        <w:t>во</w:t>
      </w:r>
      <w:r w:rsidRPr="00AD23FF">
        <w:rPr>
          <w:rFonts w:ascii="Times New Roman" w:eastAsia="Times New Roman" w:hAnsi="Times New Roman" w:cs="Times New Roman"/>
          <w:spacing w:val="49"/>
          <w:sz w:val="28"/>
          <w:szCs w:val="28"/>
        </w:rPr>
        <w:t xml:space="preserve"> </w:t>
      </w:r>
      <w:r w:rsidRPr="00AD23FF">
        <w:rPr>
          <w:rFonts w:ascii="Times New Roman" w:eastAsia="Times New Roman" w:hAnsi="Times New Roman" w:cs="Times New Roman"/>
          <w:sz w:val="28"/>
          <w:szCs w:val="28"/>
        </w:rPr>
        <w:t>имя</w:t>
      </w:r>
      <w:r w:rsidRPr="00AD23FF">
        <w:rPr>
          <w:rFonts w:ascii="Times New Roman" w:eastAsia="Times New Roman" w:hAnsi="Times New Roman" w:cs="Times New Roman"/>
          <w:spacing w:val="-1"/>
          <w:sz w:val="28"/>
          <w:szCs w:val="28"/>
        </w:rPr>
        <w:t xml:space="preserve"> </w:t>
      </w:r>
      <w:r w:rsidRPr="00AD23FF">
        <w:rPr>
          <w:rFonts w:ascii="Times New Roman" w:eastAsia="Times New Roman" w:hAnsi="Times New Roman" w:cs="Times New Roman"/>
          <w:b/>
          <w:spacing w:val="-2"/>
          <w:sz w:val="28"/>
          <w:szCs w:val="28"/>
        </w:rPr>
        <w:t>каждого</w:t>
      </w:r>
      <w:r w:rsidRPr="00AD23FF">
        <w:rPr>
          <w:rFonts w:ascii="Times New Roman" w:eastAsia="Times New Roman" w:hAnsi="Times New Roman" w:cs="Times New Roman"/>
          <w:spacing w:val="-2"/>
          <w:sz w:val="28"/>
          <w:szCs w:val="28"/>
        </w:rPr>
        <w:t xml:space="preserve"> учащегося</w:t>
      </w:r>
    </w:p>
    <w:p w14:paraId="2CF61853" w14:textId="1E9C3C26" w:rsidR="00AD23FF" w:rsidRPr="009264C2" w:rsidRDefault="00AD23FF" w:rsidP="00407816">
      <w:pPr>
        <w:widowControl w:val="0"/>
        <w:numPr>
          <w:ilvl w:val="0"/>
          <w:numId w:val="3"/>
        </w:numPr>
        <w:tabs>
          <w:tab w:val="left" w:pos="1173"/>
        </w:tabs>
        <w:autoSpaceDE w:val="0"/>
        <w:autoSpaceDN w:val="0"/>
        <w:spacing w:after="0" w:line="291" w:lineRule="exact"/>
        <w:ind w:hanging="360"/>
        <w:rPr>
          <w:rFonts w:ascii="Times New Roman" w:eastAsia="Times New Roman" w:hAnsi="Times New Roman" w:cs="Times New Roman"/>
          <w:sz w:val="28"/>
          <w:szCs w:val="28"/>
        </w:rPr>
      </w:pPr>
      <w:r w:rsidRPr="00AD23FF">
        <w:rPr>
          <w:rFonts w:ascii="Times New Roman" w:eastAsia="Times New Roman" w:hAnsi="Times New Roman" w:cs="Times New Roman"/>
          <w:sz w:val="28"/>
          <w:szCs w:val="28"/>
        </w:rPr>
        <w:t>Сохранение</w:t>
      </w:r>
      <w:r w:rsidRPr="00AD23FF">
        <w:rPr>
          <w:rFonts w:ascii="Times New Roman" w:eastAsia="Times New Roman" w:hAnsi="Times New Roman" w:cs="Times New Roman"/>
          <w:spacing w:val="-9"/>
          <w:sz w:val="28"/>
          <w:szCs w:val="28"/>
        </w:rPr>
        <w:t xml:space="preserve"> </w:t>
      </w:r>
      <w:r w:rsidRPr="00AD23FF">
        <w:rPr>
          <w:rFonts w:ascii="Times New Roman" w:eastAsia="Times New Roman" w:hAnsi="Times New Roman" w:cs="Times New Roman"/>
          <w:sz w:val="28"/>
          <w:szCs w:val="28"/>
        </w:rPr>
        <w:t>и</w:t>
      </w:r>
      <w:r w:rsidRPr="00AD23FF">
        <w:rPr>
          <w:rFonts w:ascii="Times New Roman" w:eastAsia="Times New Roman" w:hAnsi="Times New Roman" w:cs="Times New Roman"/>
          <w:spacing w:val="-7"/>
          <w:sz w:val="28"/>
          <w:szCs w:val="28"/>
        </w:rPr>
        <w:t xml:space="preserve"> </w:t>
      </w:r>
      <w:r w:rsidRPr="00AD23FF">
        <w:rPr>
          <w:rFonts w:ascii="Times New Roman" w:eastAsia="Times New Roman" w:hAnsi="Times New Roman" w:cs="Times New Roman"/>
          <w:sz w:val="28"/>
          <w:szCs w:val="28"/>
        </w:rPr>
        <w:t>укрепление</w:t>
      </w:r>
      <w:r w:rsidRPr="00AD23FF">
        <w:rPr>
          <w:rFonts w:ascii="Times New Roman" w:eastAsia="Times New Roman" w:hAnsi="Times New Roman" w:cs="Times New Roman"/>
          <w:spacing w:val="-7"/>
          <w:sz w:val="28"/>
          <w:szCs w:val="28"/>
        </w:rPr>
        <w:t xml:space="preserve"> </w:t>
      </w:r>
      <w:r w:rsidRPr="00AD23FF">
        <w:rPr>
          <w:rFonts w:ascii="Times New Roman" w:eastAsia="Times New Roman" w:hAnsi="Times New Roman" w:cs="Times New Roman"/>
          <w:sz w:val="28"/>
          <w:szCs w:val="28"/>
        </w:rPr>
        <w:t>здоровья</w:t>
      </w:r>
      <w:r w:rsidRPr="00AD23FF">
        <w:rPr>
          <w:rFonts w:ascii="Times New Roman" w:eastAsia="Times New Roman" w:hAnsi="Times New Roman" w:cs="Times New Roman"/>
          <w:spacing w:val="-6"/>
          <w:sz w:val="28"/>
          <w:szCs w:val="28"/>
        </w:rPr>
        <w:t xml:space="preserve"> </w:t>
      </w:r>
      <w:r w:rsidRPr="00AD23FF">
        <w:rPr>
          <w:rFonts w:ascii="Times New Roman" w:eastAsia="Times New Roman" w:hAnsi="Times New Roman" w:cs="Times New Roman"/>
          <w:b/>
          <w:sz w:val="28"/>
          <w:szCs w:val="28"/>
        </w:rPr>
        <w:t>каждого</w:t>
      </w:r>
      <w:r w:rsidRPr="00AD23FF">
        <w:rPr>
          <w:rFonts w:ascii="Times New Roman" w:eastAsia="Times New Roman" w:hAnsi="Times New Roman" w:cs="Times New Roman"/>
          <w:b/>
          <w:spacing w:val="-1"/>
          <w:sz w:val="28"/>
          <w:szCs w:val="28"/>
        </w:rPr>
        <w:t xml:space="preserve"> </w:t>
      </w:r>
      <w:r w:rsidRPr="00AD23FF">
        <w:rPr>
          <w:rFonts w:ascii="Times New Roman" w:eastAsia="Times New Roman" w:hAnsi="Times New Roman" w:cs="Times New Roman"/>
          <w:spacing w:val="-2"/>
          <w:sz w:val="28"/>
          <w:szCs w:val="28"/>
        </w:rPr>
        <w:t>учащегося</w:t>
      </w:r>
      <w:r>
        <w:rPr>
          <w:rFonts w:ascii="Times New Roman" w:eastAsia="Times New Roman" w:hAnsi="Times New Roman" w:cs="Times New Roman"/>
          <w:spacing w:val="-2"/>
          <w:sz w:val="28"/>
          <w:szCs w:val="28"/>
        </w:rPr>
        <w:t>.</w:t>
      </w:r>
    </w:p>
    <w:p w14:paraId="5CE916E6"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proofErr w:type="gramStart"/>
      <w:r w:rsidRPr="00833A20">
        <w:rPr>
          <w:rFonts w:ascii="Times New Roman" w:hAnsi="Times New Roman" w:cs="Times New Roman"/>
          <w:bCs/>
          <w:sz w:val="28"/>
          <w:szCs w:val="28"/>
        </w:rPr>
        <w:tab/>
        <w:t xml:space="preserve">  Доля</w:t>
      </w:r>
      <w:proofErr w:type="gramEnd"/>
      <w:r w:rsidRPr="00833A20">
        <w:rPr>
          <w:rFonts w:ascii="Times New Roman" w:hAnsi="Times New Roman" w:cs="Times New Roman"/>
          <w:bCs/>
          <w:sz w:val="28"/>
          <w:szCs w:val="28"/>
        </w:rPr>
        <w:t xml:space="preserve"> родителей, удовлетворенных качеством образования в Школе в общей численности родителей, составит 100%.</w:t>
      </w:r>
    </w:p>
    <w:p w14:paraId="75204F77"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учащихся, имеющих призовые места в различных олимпиадах, конкурсах различного уровня в общей численности учащихся достигнет 35%</w:t>
      </w:r>
    </w:p>
    <w:p w14:paraId="7395873B"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выпускников, сдавших ЕГЭ по русскому языку и математике, и получивших аттестат о среднем общем образовании в общей численности выпускников будет составлять 100%</w:t>
      </w:r>
    </w:p>
    <w:p w14:paraId="4A71DE24"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lastRenderedPageBreak/>
        <w:t></w:t>
      </w:r>
      <w:r w:rsidRPr="00833A20">
        <w:rPr>
          <w:rFonts w:ascii="Times New Roman" w:hAnsi="Times New Roman" w:cs="Times New Roman"/>
          <w:bCs/>
          <w:sz w:val="28"/>
          <w:szCs w:val="28"/>
        </w:rPr>
        <w:tab/>
        <w:t>Доля выпускников 9 классов, сдавших ГИА по русскому языку и математике, и получивших аттестат об основном общем образовании в общей численности выпускников 9 классов будет составлять 100%</w:t>
      </w:r>
    </w:p>
    <w:p w14:paraId="0D63E0B9"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учащихся 7-11 классов, создающих индивидуальные и групповые проекты, будет составлять 100%.</w:t>
      </w:r>
    </w:p>
    <w:p w14:paraId="4BB0E449"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Значения средних результатов по ЕГЭ и ГИА (по каждому предмету) будут не ниже аналогичных средних показателей по Ханты-Мансийску</w:t>
      </w:r>
    </w:p>
    <w:p w14:paraId="5C329E82"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выпускников Школы, набравшим по результатам ЕГЭ 80-100 баллов в общей численности выпускников будет составлять не менее 15%.</w:t>
      </w:r>
    </w:p>
    <w:p w14:paraId="1CF7C0D6"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учащихся, обучающихся по ФГОС, достигнувших базового уровня результатов, запланированных в основной образовательной программе, будет составлять 100%</w:t>
      </w:r>
    </w:p>
    <w:p w14:paraId="67ADA2E3"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педагогов, систематически повышающих свою квалификацию (не реже 1 раз в три года) (за исключением молодых специалистов и вновь прибывших учителей), будет составлять 100%.</w:t>
      </w:r>
    </w:p>
    <w:p w14:paraId="0B4ED3CE"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педагогов, активно вовлеченных в инновационную деятельность Школы в общей численности педагогов, будет составлять 50%.</w:t>
      </w:r>
    </w:p>
    <w:p w14:paraId="6A204A8B"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педагогов, участников профессиональных конкурсов различных уровней в общей численности педагогов будет составлять 30%</w:t>
      </w:r>
    </w:p>
    <w:p w14:paraId="73D8A5FD"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педагогов, аттестованных на первую и высшую категорию в общей численности педагогов, будет составлять 70%</w:t>
      </w:r>
    </w:p>
    <w:p w14:paraId="5964BF8A"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Устойчивость психоэмоционального состояния учащихся (по результатам психологических исследований) будет наблюдаться у 99% учащихся</w:t>
      </w:r>
    </w:p>
    <w:p w14:paraId="0914E8E1"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 xml:space="preserve">Удельный вес численности учащихся, занятых </w:t>
      </w:r>
      <w:proofErr w:type="gramStart"/>
      <w:r w:rsidRPr="00833A20">
        <w:rPr>
          <w:rFonts w:ascii="Times New Roman" w:hAnsi="Times New Roman" w:cs="Times New Roman"/>
          <w:bCs/>
          <w:sz w:val="28"/>
          <w:szCs w:val="28"/>
        </w:rPr>
        <w:t>в спортивных секциях</w:t>
      </w:r>
      <w:proofErr w:type="gramEnd"/>
      <w:r w:rsidRPr="00833A20">
        <w:rPr>
          <w:rFonts w:ascii="Times New Roman" w:hAnsi="Times New Roman" w:cs="Times New Roman"/>
          <w:bCs/>
          <w:sz w:val="28"/>
          <w:szCs w:val="28"/>
        </w:rPr>
        <w:t xml:space="preserve"> составит 100 %</w:t>
      </w:r>
    </w:p>
    <w:p w14:paraId="0236A7C1" w14:textId="77777777" w:rsidR="00833A20" w:rsidRP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Доля педагогов, использующих в работе педагогические технологии, содействующие сохранению здоровья учащихся (по результатам анализа уроков) в общей численности педагогов составит 100%</w:t>
      </w:r>
    </w:p>
    <w:p w14:paraId="05CE4A71" w14:textId="63F00631" w:rsid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Удельный вес численности детей, охваченных программами дополнительного образования, в общей численности детей будет составлять 100%.</w:t>
      </w:r>
    </w:p>
    <w:p w14:paraId="0A2A6543" w14:textId="70FD711B" w:rsidR="00833A20" w:rsidRDefault="00833A20" w:rsidP="00833A20">
      <w:pPr>
        <w:spacing w:after="0" w:line="242" w:lineRule="auto"/>
        <w:ind w:right="672" w:firstLine="567"/>
        <w:jc w:val="both"/>
        <w:rPr>
          <w:rFonts w:ascii="Times New Roman" w:hAnsi="Times New Roman" w:cs="Times New Roman"/>
          <w:bCs/>
          <w:sz w:val="28"/>
          <w:szCs w:val="28"/>
        </w:rPr>
      </w:pPr>
      <w:r w:rsidRPr="00833A20">
        <w:rPr>
          <w:rFonts w:ascii="Times New Roman" w:hAnsi="Times New Roman" w:cs="Times New Roman"/>
          <w:bCs/>
          <w:sz w:val="28"/>
          <w:szCs w:val="28"/>
        </w:rPr>
        <w:t></w:t>
      </w:r>
      <w:r w:rsidRPr="00833A20">
        <w:rPr>
          <w:rFonts w:ascii="Times New Roman" w:hAnsi="Times New Roman" w:cs="Times New Roman"/>
          <w:bCs/>
          <w:sz w:val="28"/>
          <w:szCs w:val="28"/>
        </w:rPr>
        <w:tab/>
        <w:t xml:space="preserve">Число договоров о сотрудничестве, заключенных школой с партнерами по различным направлениям </w:t>
      </w:r>
      <w:proofErr w:type="gramStart"/>
      <w:r w:rsidRPr="00833A20">
        <w:rPr>
          <w:rFonts w:ascii="Times New Roman" w:hAnsi="Times New Roman" w:cs="Times New Roman"/>
          <w:bCs/>
          <w:sz w:val="28"/>
          <w:szCs w:val="28"/>
        </w:rPr>
        <w:t>деятельности</w:t>
      </w:r>
      <w:proofErr w:type="gramEnd"/>
      <w:r w:rsidRPr="00833A20">
        <w:rPr>
          <w:rFonts w:ascii="Times New Roman" w:hAnsi="Times New Roman" w:cs="Times New Roman"/>
          <w:bCs/>
          <w:sz w:val="28"/>
          <w:szCs w:val="28"/>
        </w:rPr>
        <w:t xml:space="preserve"> будет составлять не менее 5.</w:t>
      </w:r>
    </w:p>
    <w:p w14:paraId="16D0E389" w14:textId="09A232F7" w:rsidR="00CD6619" w:rsidRDefault="00CD6619" w:rsidP="00CD6619">
      <w:pPr>
        <w:spacing w:after="0" w:line="242" w:lineRule="auto"/>
        <w:ind w:right="672" w:firstLine="567"/>
        <w:jc w:val="center"/>
        <w:rPr>
          <w:rFonts w:ascii="Times New Roman" w:hAnsi="Times New Roman" w:cs="Times New Roman"/>
          <w:b/>
          <w:sz w:val="28"/>
          <w:szCs w:val="28"/>
        </w:rPr>
      </w:pPr>
      <w:r w:rsidRPr="00CD6619">
        <w:rPr>
          <w:rFonts w:ascii="Times New Roman" w:hAnsi="Times New Roman" w:cs="Times New Roman"/>
          <w:b/>
          <w:sz w:val="28"/>
          <w:szCs w:val="28"/>
        </w:rPr>
        <w:t>2.4. Этапа реализации Программы.</w:t>
      </w:r>
    </w:p>
    <w:p w14:paraId="737B48AF"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Программы развития рассчитана на 202</w:t>
      </w:r>
      <w:r>
        <w:rPr>
          <w:rFonts w:ascii="Times New Roman" w:eastAsia="Times New Roman" w:hAnsi="Times New Roman" w:cs="Times New Roman"/>
          <w:sz w:val="28"/>
          <w:szCs w:val="28"/>
          <w:lang w:eastAsia="ru-RU"/>
        </w:rPr>
        <w:t>4</w:t>
      </w:r>
      <w:r w:rsidRPr="008D4DD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8D4DD9">
        <w:rPr>
          <w:rFonts w:ascii="Times New Roman" w:eastAsia="Times New Roman" w:hAnsi="Times New Roman" w:cs="Times New Roman"/>
          <w:sz w:val="28"/>
          <w:szCs w:val="28"/>
          <w:lang w:eastAsia="ru-RU"/>
        </w:rPr>
        <w:t xml:space="preserve"> гг.</w:t>
      </w:r>
    </w:p>
    <w:p w14:paraId="5BA06586" w14:textId="77777777" w:rsidR="009F3F34" w:rsidRPr="008D4DD9" w:rsidRDefault="009F3F34" w:rsidP="009F3F34">
      <w:pPr>
        <w:spacing w:after="0"/>
        <w:jc w:val="both"/>
        <w:rPr>
          <w:rFonts w:ascii="Times New Roman" w:eastAsia="Times New Roman" w:hAnsi="Times New Roman" w:cs="Times New Roman"/>
          <w:b/>
          <w:sz w:val="28"/>
          <w:szCs w:val="28"/>
          <w:lang w:eastAsia="ru-RU"/>
        </w:rPr>
      </w:pPr>
      <w:r w:rsidRPr="008D4DD9">
        <w:rPr>
          <w:rFonts w:ascii="Times New Roman" w:eastAsia="Times New Roman" w:hAnsi="Times New Roman" w:cs="Times New Roman"/>
          <w:b/>
          <w:sz w:val="28"/>
          <w:szCs w:val="28"/>
          <w:lang w:val="en-US" w:eastAsia="ru-RU"/>
        </w:rPr>
        <w:t>I</w:t>
      </w:r>
      <w:r w:rsidRPr="008D4DD9">
        <w:rPr>
          <w:rFonts w:ascii="Times New Roman" w:eastAsia="Times New Roman" w:hAnsi="Times New Roman" w:cs="Times New Roman"/>
          <w:b/>
          <w:sz w:val="28"/>
          <w:szCs w:val="28"/>
          <w:lang w:eastAsia="ru-RU"/>
        </w:rPr>
        <w:t xml:space="preserve"> этап - аналитико-подготовительный (</w:t>
      </w:r>
      <w:r>
        <w:rPr>
          <w:rFonts w:ascii="Times New Roman" w:eastAsia="Times New Roman" w:hAnsi="Times New Roman" w:cs="Times New Roman"/>
          <w:b/>
          <w:sz w:val="28"/>
          <w:szCs w:val="28"/>
          <w:lang w:eastAsia="ru-RU"/>
        </w:rPr>
        <w:t>2024 г.)</w:t>
      </w:r>
    </w:p>
    <w:p w14:paraId="33639A93"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Цель: анализ состояния работы школы на данном этапе и определение путей её развития.</w:t>
      </w:r>
    </w:p>
    <w:p w14:paraId="0F2DCB87"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Задачи: </w:t>
      </w:r>
    </w:p>
    <w:p w14:paraId="6AE5B083"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провести проблемно-ориентированный анализ работы школы;</w:t>
      </w:r>
    </w:p>
    <w:p w14:paraId="08B193D2" w14:textId="77777777" w:rsidR="009F3F34"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разработка структуры и плана совершенствования образовательной среды;</w:t>
      </w:r>
    </w:p>
    <w:p w14:paraId="1F808714"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4912">
        <w:rPr>
          <w:rFonts w:ascii="Times New Roman" w:eastAsia="Times New Roman" w:hAnsi="Times New Roman" w:cs="Times New Roman"/>
          <w:sz w:val="28"/>
          <w:szCs w:val="28"/>
          <w:lang w:eastAsia="ru-RU"/>
        </w:rPr>
        <w:t xml:space="preserve"> Разработка направлений приведения образовательной системы школы в соответствие с задачами программы развития на 202</w:t>
      </w:r>
      <w:r>
        <w:rPr>
          <w:rFonts w:ascii="Times New Roman" w:eastAsia="Times New Roman" w:hAnsi="Times New Roman" w:cs="Times New Roman"/>
          <w:sz w:val="28"/>
          <w:szCs w:val="28"/>
          <w:lang w:eastAsia="ru-RU"/>
        </w:rPr>
        <w:t>4</w:t>
      </w:r>
      <w:r w:rsidRPr="0004491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044912">
        <w:rPr>
          <w:rFonts w:ascii="Times New Roman" w:eastAsia="Times New Roman" w:hAnsi="Times New Roman" w:cs="Times New Roman"/>
          <w:sz w:val="28"/>
          <w:szCs w:val="28"/>
          <w:lang w:eastAsia="ru-RU"/>
        </w:rPr>
        <w:t xml:space="preserve"> гг. и определение системы мониторинга реализации настоящей Программы</w:t>
      </w:r>
    </w:p>
    <w:p w14:paraId="20CACF0D" w14:textId="77777777" w:rsidR="009F3F34" w:rsidRPr="008D4DD9" w:rsidRDefault="009F3F34" w:rsidP="009F3F34">
      <w:pPr>
        <w:shd w:val="clear" w:color="auto" w:fill="FFFFFF"/>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lastRenderedPageBreak/>
        <w:t xml:space="preserve">-  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w:t>
      </w:r>
    </w:p>
    <w:p w14:paraId="1F75F5D3"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 формирование необходимой нормативно-правовой базы; </w:t>
      </w:r>
    </w:p>
    <w:p w14:paraId="0B6459CD"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привлечение к апробации педагогических технологий и программ ведущих специалистов и творческих групп;</w:t>
      </w:r>
    </w:p>
    <w:p w14:paraId="23D5BF27"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привлечение внешних партнеров, заинтересованных в развитии школы;</w:t>
      </w:r>
    </w:p>
    <w:p w14:paraId="5A12FF0D"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разработка механизма комплексного взаимодействия с образовательными и культурными учреждениями ХМАО-Югры, общественными и коммерческими организациями, государственными структурами.</w:t>
      </w:r>
    </w:p>
    <w:p w14:paraId="25CF854B" w14:textId="77777777" w:rsidR="009F3F34" w:rsidRPr="008D4DD9" w:rsidRDefault="009F3F34" w:rsidP="009F3F34">
      <w:pPr>
        <w:spacing w:after="0"/>
        <w:jc w:val="both"/>
        <w:rPr>
          <w:rFonts w:ascii="Times New Roman" w:eastAsia="Times New Roman" w:hAnsi="Times New Roman" w:cs="Times New Roman"/>
          <w:b/>
          <w:sz w:val="28"/>
          <w:szCs w:val="28"/>
          <w:lang w:eastAsia="ru-RU"/>
        </w:rPr>
      </w:pPr>
      <w:r w:rsidRPr="008D4DD9">
        <w:rPr>
          <w:rFonts w:ascii="Times New Roman" w:eastAsia="Times New Roman" w:hAnsi="Times New Roman" w:cs="Times New Roman"/>
          <w:b/>
          <w:sz w:val="28"/>
          <w:szCs w:val="28"/>
          <w:lang w:val="en-US" w:eastAsia="ru-RU"/>
        </w:rPr>
        <w:t>II</w:t>
      </w:r>
      <w:r w:rsidRPr="008D4DD9">
        <w:rPr>
          <w:rFonts w:ascii="Times New Roman" w:eastAsia="Times New Roman" w:hAnsi="Times New Roman" w:cs="Times New Roman"/>
          <w:b/>
          <w:sz w:val="28"/>
          <w:szCs w:val="28"/>
          <w:lang w:eastAsia="ru-RU"/>
        </w:rPr>
        <w:t xml:space="preserve"> этап – </w:t>
      </w:r>
      <w:proofErr w:type="gramStart"/>
      <w:r w:rsidRPr="008D4DD9">
        <w:rPr>
          <w:rFonts w:ascii="Times New Roman" w:eastAsia="Times New Roman" w:hAnsi="Times New Roman" w:cs="Times New Roman"/>
          <w:b/>
          <w:sz w:val="28"/>
          <w:szCs w:val="28"/>
          <w:lang w:eastAsia="ru-RU"/>
        </w:rPr>
        <w:t>реализация  (</w:t>
      </w:r>
      <w:proofErr w:type="gramEnd"/>
      <w:r w:rsidRPr="008D4DD9">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8D4DD9">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8D4DD9">
        <w:rPr>
          <w:rFonts w:ascii="Times New Roman" w:eastAsia="Times New Roman" w:hAnsi="Times New Roman" w:cs="Times New Roman"/>
          <w:b/>
          <w:sz w:val="28"/>
          <w:szCs w:val="28"/>
          <w:lang w:eastAsia="ru-RU"/>
        </w:rPr>
        <w:t xml:space="preserve"> гг.).</w:t>
      </w:r>
    </w:p>
    <w:p w14:paraId="2539537B"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xml:space="preserve">Цель: </w:t>
      </w:r>
      <w:r w:rsidRPr="008D4DD9">
        <w:rPr>
          <w:rFonts w:ascii="Times New Roman" w:eastAsia="Times New Roman" w:hAnsi="Times New Roman" w:cs="Times New Roman"/>
          <w:sz w:val="28"/>
          <w:szCs w:val="28"/>
          <w:lang w:eastAsia="ru-RU"/>
        </w:rPr>
        <w:tab/>
        <w:t>обеспечение</w:t>
      </w:r>
      <w:r w:rsidRPr="008D4DD9">
        <w:rPr>
          <w:rFonts w:ascii="Times New Roman" w:eastAsia="Times New Roman" w:hAnsi="Times New Roman" w:cs="Times New Roman"/>
          <w:sz w:val="28"/>
          <w:szCs w:val="28"/>
          <w:lang w:eastAsia="ru-RU"/>
        </w:rPr>
        <w:tab/>
        <w:t>на</w:t>
      </w:r>
      <w:r w:rsidRPr="008D4DD9">
        <w:rPr>
          <w:rFonts w:ascii="Times New Roman" w:eastAsia="Times New Roman" w:hAnsi="Times New Roman" w:cs="Times New Roman"/>
          <w:sz w:val="28"/>
          <w:szCs w:val="28"/>
          <w:lang w:eastAsia="ru-RU"/>
        </w:rPr>
        <w:tab/>
        <w:t>практике</w:t>
      </w:r>
      <w:r w:rsidRPr="008D4DD9">
        <w:rPr>
          <w:rFonts w:ascii="Times New Roman" w:eastAsia="Times New Roman" w:hAnsi="Times New Roman" w:cs="Times New Roman"/>
          <w:sz w:val="28"/>
          <w:szCs w:val="28"/>
          <w:lang w:eastAsia="ru-RU"/>
        </w:rPr>
        <w:tab/>
        <w:t>реализации системы мероприятий по внедрению Программы.</w:t>
      </w:r>
    </w:p>
    <w:p w14:paraId="2344693B" w14:textId="77777777" w:rsidR="009F3F34"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Задачи:</w:t>
      </w:r>
    </w:p>
    <w:p w14:paraId="1285C438"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044912">
        <w:rPr>
          <w:rFonts w:ascii="Times New Roman" w:eastAsia="Times New Roman" w:hAnsi="Times New Roman" w:cs="Times New Roman"/>
          <w:sz w:val="28"/>
          <w:szCs w:val="28"/>
          <w:lang w:eastAsia="ru-RU"/>
        </w:rPr>
        <w:t>еализация образовательных и воспитательных проектов</w:t>
      </w:r>
    </w:p>
    <w:p w14:paraId="30C54C45" w14:textId="77777777" w:rsidR="009F3F34" w:rsidRDefault="009F3F34" w:rsidP="009F3F3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044912">
        <w:rPr>
          <w:rFonts w:ascii="Times New Roman" w:eastAsia="Times New Roman" w:hAnsi="Times New Roman" w:cs="Times New Roman"/>
          <w:sz w:val="28"/>
          <w:szCs w:val="28"/>
          <w:lang w:eastAsia="ru-RU"/>
        </w:rPr>
        <w:t>существление системы мониторинга реализации Программы, текущий анализ промежуточных результатов</w:t>
      </w:r>
    </w:p>
    <w:p w14:paraId="1C0BC830"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 проведение мероприятий, направленных на реализацию программы;</w:t>
      </w:r>
    </w:p>
    <w:p w14:paraId="0B0B9A1B" w14:textId="77777777" w:rsidR="009F3F34" w:rsidRPr="008D4DD9" w:rsidRDefault="009F3F34" w:rsidP="009F3F34">
      <w:pPr>
        <w:spacing w:after="0"/>
        <w:jc w:val="both"/>
        <w:rPr>
          <w:rFonts w:ascii="Times New Roman" w:eastAsia="Times New Roman" w:hAnsi="Times New Roman" w:cs="Times New Roman"/>
          <w:w w:val="95"/>
          <w:sz w:val="28"/>
          <w:szCs w:val="28"/>
          <w:lang w:eastAsia="ru-RU"/>
        </w:rPr>
      </w:pPr>
      <w:r w:rsidRPr="008D4DD9">
        <w:rPr>
          <w:rFonts w:ascii="Times New Roman" w:eastAsia="Times New Roman" w:hAnsi="Times New Roman" w:cs="Times New Roman"/>
          <w:w w:val="95"/>
          <w:sz w:val="28"/>
          <w:szCs w:val="28"/>
          <w:lang w:eastAsia="ru-RU"/>
        </w:rPr>
        <w:t>- повышение квалификации и переподготовка кадров;</w:t>
      </w:r>
    </w:p>
    <w:p w14:paraId="5723A7EB"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w w:val="95"/>
          <w:sz w:val="28"/>
          <w:szCs w:val="28"/>
          <w:lang w:eastAsia="ru-RU"/>
        </w:rPr>
        <w:t xml:space="preserve">- развитие внешнего </w:t>
      </w:r>
      <w:r w:rsidRPr="008D4DD9">
        <w:rPr>
          <w:rFonts w:ascii="Times New Roman" w:eastAsia="Times New Roman" w:hAnsi="Times New Roman" w:cs="Times New Roman"/>
          <w:sz w:val="28"/>
          <w:szCs w:val="28"/>
          <w:lang w:eastAsia="ru-RU"/>
        </w:rPr>
        <w:t>взаимодействия</w:t>
      </w:r>
      <w:r w:rsidRPr="008D4DD9">
        <w:rPr>
          <w:rFonts w:ascii="Times New Roman" w:eastAsia="Times New Roman" w:hAnsi="Times New Roman" w:cs="Times New Roman"/>
          <w:spacing w:val="-29"/>
          <w:sz w:val="28"/>
          <w:szCs w:val="28"/>
          <w:lang w:eastAsia="ru-RU"/>
        </w:rPr>
        <w:t xml:space="preserve"> </w:t>
      </w:r>
      <w:r w:rsidRPr="008D4DD9">
        <w:rPr>
          <w:rFonts w:ascii="Times New Roman" w:eastAsia="Times New Roman" w:hAnsi="Times New Roman" w:cs="Times New Roman"/>
          <w:sz w:val="28"/>
          <w:szCs w:val="28"/>
          <w:lang w:eastAsia="ru-RU"/>
        </w:rPr>
        <w:t>школы</w:t>
      </w:r>
      <w:r w:rsidRPr="008D4DD9">
        <w:rPr>
          <w:rFonts w:ascii="Times New Roman" w:eastAsia="Times New Roman" w:hAnsi="Times New Roman" w:cs="Times New Roman"/>
          <w:spacing w:val="-24"/>
          <w:sz w:val="28"/>
          <w:szCs w:val="28"/>
          <w:lang w:eastAsia="ru-RU"/>
        </w:rPr>
        <w:t xml:space="preserve"> </w:t>
      </w:r>
      <w:r w:rsidRPr="008D4DD9">
        <w:rPr>
          <w:rFonts w:ascii="Times New Roman" w:eastAsia="Times New Roman" w:hAnsi="Times New Roman" w:cs="Times New Roman"/>
          <w:sz w:val="28"/>
          <w:szCs w:val="28"/>
          <w:lang w:eastAsia="ru-RU"/>
        </w:rPr>
        <w:t>с</w:t>
      </w:r>
      <w:r w:rsidRPr="008D4DD9">
        <w:rPr>
          <w:rFonts w:ascii="Times New Roman" w:eastAsia="Times New Roman" w:hAnsi="Times New Roman" w:cs="Times New Roman"/>
          <w:spacing w:val="-25"/>
          <w:sz w:val="28"/>
          <w:szCs w:val="28"/>
          <w:lang w:eastAsia="ru-RU"/>
        </w:rPr>
        <w:t xml:space="preserve"> </w:t>
      </w:r>
      <w:r w:rsidRPr="008D4DD9">
        <w:rPr>
          <w:rFonts w:ascii="Times New Roman" w:eastAsia="Times New Roman" w:hAnsi="Times New Roman" w:cs="Times New Roman"/>
          <w:sz w:val="28"/>
          <w:szCs w:val="28"/>
          <w:lang w:eastAsia="ru-RU"/>
        </w:rPr>
        <w:t>социальными</w:t>
      </w:r>
      <w:r w:rsidRPr="008D4DD9">
        <w:rPr>
          <w:rFonts w:ascii="Times New Roman" w:eastAsia="Times New Roman" w:hAnsi="Times New Roman" w:cs="Times New Roman"/>
          <w:spacing w:val="-17"/>
          <w:sz w:val="28"/>
          <w:szCs w:val="28"/>
          <w:lang w:eastAsia="ru-RU"/>
        </w:rPr>
        <w:t xml:space="preserve"> </w:t>
      </w:r>
      <w:r w:rsidRPr="008D4DD9">
        <w:rPr>
          <w:rFonts w:ascii="Times New Roman" w:eastAsia="Times New Roman" w:hAnsi="Times New Roman" w:cs="Times New Roman"/>
          <w:sz w:val="28"/>
          <w:szCs w:val="28"/>
          <w:lang w:eastAsia="ru-RU"/>
        </w:rPr>
        <w:t>партнерами,</w:t>
      </w:r>
      <w:r w:rsidRPr="008D4DD9">
        <w:rPr>
          <w:rFonts w:ascii="Times New Roman" w:eastAsia="Times New Roman" w:hAnsi="Times New Roman" w:cs="Times New Roman"/>
          <w:spacing w:val="-16"/>
          <w:sz w:val="28"/>
          <w:szCs w:val="28"/>
          <w:lang w:eastAsia="ru-RU"/>
        </w:rPr>
        <w:t xml:space="preserve"> </w:t>
      </w:r>
      <w:r w:rsidRPr="008D4DD9">
        <w:rPr>
          <w:rFonts w:ascii="Times New Roman" w:eastAsia="Times New Roman" w:hAnsi="Times New Roman" w:cs="Times New Roman"/>
          <w:sz w:val="28"/>
          <w:szCs w:val="28"/>
          <w:lang w:eastAsia="ru-RU"/>
        </w:rPr>
        <w:t>органами</w:t>
      </w:r>
      <w:r w:rsidRPr="008D4DD9">
        <w:rPr>
          <w:rFonts w:ascii="Times New Roman" w:eastAsia="Times New Roman" w:hAnsi="Times New Roman" w:cs="Times New Roman"/>
          <w:spacing w:val="-17"/>
          <w:sz w:val="28"/>
          <w:szCs w:val="28"/>
          <w:lang w:eastAsia="ru-RU"/>
        </w:rPr>
        <w:t xml:space="preserve"> </w:t>
      </w:r>
      <w:r w:rsidRPr="008D4DD9">
        <w:rPr>
          <w:rFonts w:ascii="Times New Roman" w:eastAsia="Times New Roman" w:hAnsi="Times New Roman" w:cs="Times New Roman"/>
          <w:sz w:val="28"/>
          <w:szCs w:val="28"/>
          <w:lang w:eastAsia="ru-RU"/>
        </w:rPr>
        <w:t>местного самоуправления</w:t>
      </w:r>
      <w:r w:rsidRPr="008D4DD9">
        <w:rPr>
          <w:rFonts w:ascii="Times New Roman" w:eastAsia="Times New Roman" w:hAnsi="Times New Roman" w:cs="Times New Roman"/>
          <w:spacing w:val="-24"/>
          <w:sz w:val="28"/>
          <w:szCs w:val="28"/>
          <w:lang w:eastAsia="ru-RU"/>
        </w:rPr>
        <w:t xml:space="preserve"> </w:t>
      </w:r>
      <w:r w:rsidRPr="008D4DD9">
        <w:rPr>
          <w:rFonts w:ascii="Times New Roman" w:eastAsia="Times New Roman" w:hAnsi="Times New Roman" w:cs="Times New Roman"/>
          <w:sz w:val="28"/>
          <w:szCs w:val="28"/>
          <w:lang w:eastAsia="ru-RU"/>
        </w:rPr>
        <w:t>с</w:t>
      </w:r>
      <w:r w:rsidRPr="008D4DD9">
        <w:rPr>
          <w:rFonts w:ascii="Times New Roman" w:eastAsia="Times New Roman" w:hAnsi="Times New Roman" w:cs="Times New Roman"/>
          <w:spacing w:val="-22"/>
          <w:sz w:val="28"/>
          <w:szCs w:val="28"/>
          <w:lang w:eastAsia="ru-RU"/>
        </w:rPr>
        <w:t xml:space="preserve"> </w:t>
      </w:r>
      <w:r w:rsidRPr="008D4DD9">
        <w:rPr>
          <w:rFonts w:ascii="Times New Roman" w:eastAsia="Times New Roman" w:hAnsi="Times New Roman" w:cs="Times New Roman"/>
          <w:sz w:val="28"/>
          <w:szCs w:val="28"/>
          <w:lang w:eastAsia="ru-RU"/>
        </w:rPr>
        <w:t>целью</w:t>
      </w:r>
      <w:r w:rsidRPr="008D4DD9">
        <w:rPr>
          <w:rFonts w:ascii="Times New Roman" w:eastAsia="Times New Roman" w:hAnsi="Times New Roman" w:cs="Times New Roman"/>
          <w:spacing w:val="-15"/>
          <w:sz w:val="28"/>
          <w:szCs w:val="28"/>
          <w:lang w:eastAsia="ru-RU"/>
        </w:rPr>
        <w:t xml:space="preserve"> </w:t>
      </w:r>
      <w:r w:rsidRPr="008D4DD9">
        <w:rPr>
          <w:rFonts w:ascii="Times New Roman" w:eastAsia="Times New Roman" w:hAnsi="Times New Roman" w:cs="Times New Roman"/>
          <w:sz w:val="28"/>
          <w:szCs w:val="28"/>
          <w:lang w:eastAsia="ru-RU"/>
        </w:rPr>
        <w:t>оптимизации</w:t>
      </w:r>
      <w:r w:rsidRPr="008D4DD9">
        <w:rPr>
          <w:rFonts w:ascii="Times New Roman" w:eastAsia="Times New Roman" w:hAnsi="Times New Roman" w:cs="Times New Roman"/>
          <w:spacing w:val="-3"/>
          <w:sz w:val="28"/>
          <w:szCs w:val="28"/>
          <w:lang w:eastAsia="ru-RU"/>
        </w:rPr>
        <w:t xml:space="preserve"> </w:t>
      </w:r>
      <w:r w:rsidRPr="008D4DD9">
        <w:rPr>
          <w:rFonts w:ascii="Times New Roman" w:eastAsia="Times New Roman" w:hAnsi="Times New Roman" w:cs="Times New Roman"/>
          <w:sz w:val="28"/>
          <w:szCs w:val="28"/>
          <w:lang w:eastAsia="ru-RU"/>
        </w:rPr>
        <w:t>образовательного</w:t>
      </w:r>
      <w:r w:rsidRPr="008D4DD9">
        <w:rPr>
          <w:rFonts w:ascii="Times New Roman" w:eastAsia="Times New Roman" w:hAnsi="Times New Roman" w:cs="Times New Roman"/>
          <w:spacing w:val="-30"/>
          <w:sz w:val="28"/>
          <w:szCs w:val="28"/>
          <w:lang w:eastAsia="ru-RU"/>
        </w:rPr>
        <w:t xml:space="preserve"> </w:t>
      </w:r>
      <w:r w:rsidRPr="008D4DD9">
        <w:rPr>
          <w:rFonts w:ascii="Times New Roman" w:eastAsia="Times New Roman" w:hAnsi="Times New Roman" w:cs="Times New Roman"/>
          <w:sz w:val="28"/>
          <w:szCs w:val="28"/>
          <w:lang w:eastAsia="ru-RU"/>
        </w:rPr>
        <w:t>процесса;</w:t>
      </w:r>
    </w:p>
    <w:p w14:paraId="0DEDBF5C" w14:textId="77777777" w:rsidR="009F3F34" w:rsidRPr="008D4DD9" w:rsidRDefault="009F3F34" w:rsidP="009F3F34">
      <w:pPr>
        <w:spacing w:after="0"/>
        <w:jc w:val="both"/>
        <w:rPr>
          <w:rFonts w:ascii="Times New Roman" w:eastAsia="Times New Roman" w:hAnsi="Times New Roman" w:cs="Times New Roman"/>
          <w:b/>
          <w:sz w:val="28"/>
          <w:szCs w:val="28"/>
          <w:lang w:eastAsia="ru-RU"/>
        </w:rPr>
      </w:pPr>
      <w:r w:rsidRPr="008D4DD9">
        <w:rPr>
          <w:rFonts w:ascii="Times New Roman" w:eastAsia="Times New Roman" w:hAnsi="Times New Roman" w:cs="Times New Roman"/>
          <w:b/>
          <w:sz w:val="28"/>
          <w:szCs w:val="28"/>
          <w:lang w:val="en-US" w:eastAsia="ru-RU"/>
        </w:rPr>
        <w:t>III</w:t>
      </w:r>
      <w:r w:rsidRPr="008D4DD9">
        <w:rPr>
          <w:rFonts w:ascii="Times New Roman" w:eastAsia="Times New Roman" w:hAnsi="Times New Roman" w:cs="Times New Roman"/>
          <w:b/>
          <w:sz w:val="28"/>
          <w:szCs w:val="28"/>
          <w:lang w:eastAsia="ru-RU"/>
        </w:rPr>
        <w:t xml:space="preserve"> этап - обобщающий (202</w:t>
      </w:r>
      <w:r>
        <w:rPr>
          <w:rFonts w:ascii="Times New Roman" w:eastAsia="Times New Roman" w:hAnsi="Times New Roman" w:cs="Times New Roman"/>
          <w:b/>
          <w:sz w:val="28"/>
          <w:szCs w:val="28"/>
          <w:lang w:eastAsia="ru-RU"/>
        </w:rPr>
        <w:t>6</w:t>
      </w:r>
      <w:r w:rsidRPr="008D4DD9">
        <w:rPr>
          <w:rFonts w:ascii="Times New Roman" w:eastAsia="Times New Roman" w:hAnsi="Times New Roman" w:cs="Times New Roman"/>
          <w:b/>
          <w:sz w:val="28"/>
          <w:szCs w:val="28"/>
          <w:lang w:eastAsia="ru-RU"/>
        </w:rPr>
        <w:t xml:space="preserve"> гг.).</w:t>
      </w:r>
    </w:p>
    <w:p w14:paraId="74D2EFDB"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Цель: выявление соответствия полученных результатов по проектам программы развития школы, согласно поставленным целям и задачам.</w:t>
      </w:r>
    </w:p>
    <w:p w14:paraId="5B4890AE" w14:textId="77777777" w:rsidR="009F3F34" w:rsidRDefault="009F3F34" w:rsidP="009F3F34">
      <w:pPr>
        <w:spacing w:after="0"/>
        <w:jc w:val="both"/>
        <w:rPr>
          <w:rFonts w:ascii="Times New Roman" w:eastAsia="Times New Roman" w:hAnsi="Times New Roman" w:cs="Times New Roman"/>
          <w:sz w:val="28"/>
          <w:szCs w:val="28"/>
          <w:lang w:eastAsia="ru-RU"/>
        </w:rPr>
      </w:pPr>
      <w:r w:rsidRPr="008D4DD9">
        <w:rPr>
          <w:rFonts w:ascii="Times New Roman" w:eastAsia="Times New Roman" w:hAnsi="Times New Roman" w:cs="Times New Roman"/>
          <w:sz w:val="28"/>
          <w:szCs w:val="28"/>
          <w:lang w:eastAsia="ru-RU"/>
        </w:rPr>
        <w:t>Задачи:</w:t>
      </w:r>
    </w:p>
    <w:p w14:paraId="09E34140"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044912">
        <w:rPr>
          <w:rFonts w:ascii="Times New Roman" w:eastAsia="Times New Roman" w:hAnsi="Times New Roman" w:cs="Times New Roman"/>
          <w:sz w:val="28"/>
          <w:szCs w:val="28"/>
          <w:lang w:eastAsia="ru-RU"/>
        </w:rPr>
        <w:t>тоговая диагностика реализации основных программных мероприятий;</w:t>
      </w:r>
    </w:p>
    <w:p w14:paraId="6E4AE626" w14:textId="77777777" w:rsidR="009F3F34" w:rsidRPr="008D4DD9" w:rsidRDefault="009F3F34" w:rsidP="009F3F3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4DD9">
        <w:rPr>
          <w:rFonts w:ascii="Times New Roman" w:eastAsia="Times New Roman" w:hAnsi="Times New Roman" w:cs="Times New Roman"/>
          <w:sz w:val="28"/>
          <w:szCs w:val="28"/>
          <w:lang w:eastAsia="ru-RU"/>
        </w:rPr>
        <w:t xml:space="preserve">обобщить данные </w:t>
      </w:r>
      <w:r>
        <w:rPr>
          <w:rFonts w:ascii="Times New Roman" w:eastAsia="Times New Roman" w:hAnsi="Times New Roman" w:cs="Times New Roman"/>
          <w:sz w:val="28"/>
          <w:szCs w:val="28"/>
          <w:lang w:eastAsia="ru-RU"/>
        </w:rPr>
        <w:t>диагностики</w:t>
      </w:r>
      <w:r w:rsidRPr="008D4DD9">
        <w:rPr>
          <w:rFonts w:ascii="Times New Roman" w:eastAsia="Times New Roman" w:hAnsi="Times New Roman" w:cs="Times New Roman"/>
          <w:sz w:val="28"/>
          <w:szCs w:val="28"/>
          <w:lang w:eastAsia="ru-RU"/>
        </w:rPr>
        <w:t xml:space="preserve"> по всем направлениям развития школы;</w:t>
      </w:r>
    </w:p>
    <w:p w14:paraId="45E900CF" w14:textId="7DCBE57C" w:rsidR="00CD6619" w:rsidRPr="00603AB5" w:rsidRDefault="009F3F34" w:rsidP="00603AB5">
      <w:pPr>
        <w:spacing w:after="0" w:line="242" w:lineRule="auto"/>
        <w:ind w:right="672"/>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8D4DD9">
        <w:rPr>
          <w:rFonts w:ascii="Times New Roman" w:eastAsia="Times New Roman" w:hAnsi="Times New Roman" w:cs="Times New Roman"/>
          <w:sz w:val="28"/>
          <w:szCs w:val="28"/>
          <w:lang w:eastAsia="ru-RU"/>
        </w:rPr>
        <w:t>сравнить соответствие результатов развития школы поставленным целям и задачам Программы Развития.</w:t>
      </w:r>
    </w:p>
    <w:p w14:paraId="63F19CDF" w14:textId="58DB06D2" w:rsidR="009F3F34" w:rsidRPr="00603AB5" w:rsidRDefault="00CD6619" w:rsidP="00407816">
      <w:pPr>
        <w:pStyle w:val="a8"/>
        <w:numPr>
          <w:ilvl w:val="0"/>
          <w:numId w:val="4"/>
        </w:numPr>
        <w:spacing w:before="73"/>
        <w:ind w:right="724"/>
        <w:outlineLvl w:val="1"/>
        <w:rPr>
          <w:b/>
          <w:bCs/>
          <w:sz w:val="28"/>
          <w:szCs w:val="28"/>
        </w:rPr>
      </w:pPr>
      <w:bookmarkStart w:id="3" w:name="_TOC_250011"/>
      <w:bookmarkStart w:id="4" w:name="_Hlk152944437"/>
      <w:r w:rsidRPr="00603AB5">
        <w:rPr>
          <w:b/>
          <w:bCs/>
          <w:sz w:val="28"/>
          <w:szCs w:val="28"/>
        </w:rPr>
        <w:t>Стратегические</w:t>
      </w:r>
      <w:r w:rsidRPr="00603AB5">
        <w:rPr>
          <w:b/>
          <w:bCs/>
          <w:spacing w:val="-8"/>
          <w:sz w:val="28"/>
          <w:szCs w:val="28"/>
        </w:rPr>
        <w:t xml:space="preserve"> </w:t>
      </w:r>
      <w:r w:rsidRPr="00603AB5">
        <w:rPr>
          <w:b/>
          <w:bCs/>
          <w:sz w:val="28"/>
          <w:szCs w:val="28"/>
        </w:rPr>
        <w:t>направления,</w:t>
      </w:r>
      <w:r w:rsidRPr="00603AB5">
        <w:rPr>
          <w:b/>
          <w:bCs/>
          <w:spacing w:val="-7"/>
          <w:sz w:val="28"/>
          <w:szCs w:val="28"/>
        </w:rPr>
        <w:t xml:space="preserve"> </w:t>
      </w:r>
      <w:r w:rsidRPr="00603AB5">
        <w:rPr>
          <w:b/>
          <w:bCs/>
          <w:sz w:val="28"/>
          <w:szCs w:val="28"/>
        </w:rPr>
        <w:t>формы</w:t>
      </w:r>
      <w:r w:rsidRPr="00603AB5">
        <w:rPr>
          <w:b/>
          <w:bCs/>
          <w:spacing w:val="-10"/>
          <w:sz w:val="28"/>
          <w:szCs w:val="28"/>
        </w:rPr>
        <w:t xml:space="preserve"> </w:t>
      </w:r>
      <w:r w:rsidRPr="00603AB5">
        <w:rPr>
          <w:b/>
          <w:bCs/>
          <w:sz w:val="28"/>
          <w:szCs w:val="28"/>
        </w:rPr>
        <w:t>инновационной        деятельности</w:t>
      </w:r>
      <w:r w:rsidRPr="00603AB5">
        <w:rPr>
          <w:b/>
          <w:bCs/>
          <w:spacing w:val="-11"/>
          <w:sz w:val="28"/>
          <w:szCs w:val="28"/>
        </w:rPr>
        <w:t xml:space="preserve"> </w:t>
      </w:r>
      <w:bookmarkEnd w:id="3"/>
      <w:r w:rsidRPr="00603AB5">
        <w:rPr>
          <w:b/>
          <w:bCs/>
          <w:sz w:val="28"/>
          <w:szCs w:val="28"/>
        </w:rPr>
        <w:t>по реализации Программы развития</w:t>
      </w:r>
    </w:p>
    <w:p w14:paraId="1CD8E35F" w14:textId="2C0336F4" w:rsidR="009F3F34" w:rsidRPr="00840FD5" w:rsidRDefault="009F3F34" w:rsidP="00840FD5">
      <w:pPr>
        <w:spacing w:after="0"/>
        <w:ind w:right="72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9F3F34">
        <w:rPr>
          <w:rFonts w:ascii="Times New Roman" w:hAnsi="Times New Roman" w:cs="Times New Roman"/>
          <w:sz w:val="28"/>
          <w:szCs w:val="28"/>
        </w:rPr>
        <w:t xml:space="preserve">В процессе реализации заявленного проекта Концепции в рамках деятельности школы предполагается развитие нескольких направлений, широкое внедрение инноваций и новшеств в систему работы педагогического коллектива, в основу которой будут заложены приоритеты обеспечения </w:t>
      </w:r>
      <w:r w:rsidRPr="00840FD5">
        <w:rPr>
          <w:rFonts w:ascii="Times New Roman" w:hAnsi="Times New Roman" w:cs="Times New Roman"/>
          <w:sz w:val="28"/>
          <w:szCs w:val="28"/>
        </w:rPr>
        <w:t>оптимального уровня интеллектуального, духовно- нравственного, социально-культурного и физического развития личности.</w:t>
      </w:r>
    </w:p>
    <w:p w14:paraId="102FE7BE" w14:textId="4961149A" w:rsidR="00840FD5" w:rsidRPr="00840FD5" w:rsidRDefault="00840FD5" w:rsidP="00840FD5">
      <w:pPr>
        <w:widowControl w:val="0"/>
        <w:autoSpaceDE w:val="0"/>
        <w:autoSpaceDN w:val="0"/>
        <w:spacing w:after="0" w:line="240" w:lineRule="auto"/>
        <w:ind w:right="678"/>
        <w:rPr>
          <w:rFonts w:ascii="Times New Roman" w:eastAsia="Times New Roman" w:hAnsi="Times New Roman" w:cs="Times New Roman"/>
          <w:sz w:val="28"/>
          <w:szCs w:val="28"/>
        </w:rPr>
      </w:pPr>
      <w:r w:rsidRPr="00840FD5">
        <w:rPr>
          <w:rFonts w:ascii="Times New Roman" w:eastAsia="Times New Roman" w:hAnsi="Times New Roman" w:cs="Times New Roman"/>
          <w:sz w:val="28"/>
          <w:szCs w:val="28"/>
        </w:rPr>
        <w:t xml:space="preserve">        Важно отметить, что каждое направление направлено не на решение отдельной задачи, а позволяет работать комплексно.</w:t>
      </w:r>
    </w:p>
    <w:p w14:paraId="6602EF70" w14:textId="5A8035D5" w:rsidR="00840FD5" w:rsidRPr="00840FD5" w:rsidRDefault="00840FD5" w:rsidP="00407816">
      <w:pPr>
        <w:pStyle w:val="3"/>
        <w:keepNext w:val="0"/>
        <w:keepLines w:val="0"/>
        <w:widowControl w:val="0"/>
        <w:numPr>
          <w:ilvl w:val="1"/>
          <w:numId w:val="4"/>
        </w:numPr>
        <w:tabs>
          <w:tab w:val="left" w:pos="1326"/>
        </w:tabs>
        <w:autoSpaceDE w:val="0"/>
        <w:autoSpaceDN w:val="0"/>
        <w:spacing w:before="72" w:line="240" w:lineRule="auto"/>
        <w:rPr>
          <w:rFonts w:ascii="Times New Roman" w:eastAsia="Times New Roman" w:hAnsi="Times New Roman" w:cs="Times New Roman"/>
          <w:b/>
          <w:bCs/>
          <w:color w:val="auto"/>
          <w:spacing w:val="-2"/>
          <w:sz w:val="28"/>
          <w:szCs w:val="28"/>
        </w:rPr>
      </w:pPr>
      <w:bookmarkStart w:id="5" w:name="_TOC_250010"/>
      <w:r w:rsidRPr="00840FD5">
        <w:rPr>
          <w:rFonts w:ascii="Times New Roman" w:eastAsia="Times New Roman" w:hAnsi="Times New Roman" w:cs="Times New Roman"/>
          <w:b/>
          <w:bCs/>
          <w:color w:val="auto"/>
          <w:sz w:val="28"/>
          <w:szCs w:val="28"/>
        </w:rPr>
        <w:t>Стратегическое</w:t>
      </w:r>
      <w:r w:rsidRPr="00840FD5">
        <w:rPr>
          <w:rFonts w:ascii="Times New Roman" w:eastAsia="Times New Roman" w:hAnsi="Times New Roman" w:cs="Times New Roman"/>
          <w:b/>
          <w:bCs/>
          <w:color w:val="auto"/>
          <w:spacing w:val="-12"/>
          <w:sz w:val="28"/>
          <w:szCs w:val="28"/>
        </w:rPr>
        <w:t xml:space="preserve"> </w:t>
      </w:r>
      <w:r w:rsidRPr="00840FD5">
        <w:rPr>
          <w:rFonts w:ascii="Times New Roman" w:eastAsia="Times New Roman" w:hAnsi="Times New Roman" w:cs="Times New Roman"/>
          <w:b/>
          <w:bCs/>
          <w:color w:val="auto"/>
          <w:sz w:val="28"/>
          <w:szCs w:val="28"/>
        </w:rPr>
        <w:t>направление</w:t>
      </w:r>
      <w:r w:rsidRPr="00840FD5">
        <w:rPr>
          <w:rFonts w:ascii="Times New Roman" w:eastAsia="Times New Roman" w:hAnsi="Times New Roman" w:cs="Times New Roman"/>
          <w:b/>
          <w:bCs/>
          <w:color w:val="auto"/>
          <w:spacing w:val="-7"/>
          <w:sz w:val="28"/>
          <w:szCs w:val="28"/>
        </w:rPr>
        <w:t xml:space="preserve"> </w:t>
      </w:r>
      <w:bookmarkEnd w:id="5"/>
      <w:r w:rsidRPr="00840FD5">
        <w:rPr>
          <w:rFonts w:ascii="Times New Roman" w:eastAsia="Times New Roman" w:hAnsi="Times New Roman" w:cs="Times New Roman"/>
          <w:b/>
          <w:bCs/>
          <w:color w:val="auto"/>
          <w:spacing w:val="-2"/>
          <w:sz w:val="28"/>
          <w:szCs w:val="28"/>
        </w:rPr>
        <w:t>«Качество»</w:t>
      </w:r>
    </w:p>
    <w:p w14:paraId="4F63DE79" w14:textId="2AA0B80D" w:rsidR="00603AB5" w:rsidRPr="00603AB5" w:rsidRDefault="00603AB5" w:rsidP="00603AB5">
      <w:pPr>
        <w:spacing w:after="0" w:line="240" w:lineRule="auto"/>
        <w:ind w:right="724"/>
        <w:jc w:val="both"/>
        <w:outlineLvl w:val="1"/>
        <w:rPr>
          <w:rFonts w:ascii="Times New Roman" w:hAnsi="Times New Roman" w:cs="Times New Roman"/>
          <w:noProof/>
          <w:sz w:val="28"/>
          <w:szCs w:val="28"/>
        </w:rPr>
      </w:pPr>
      <w:r w:rsidRPr="00603AB5">
        <w:rPr>
          <w:rFonts w:ascii="Times New Roman" w:hAnsi="Times New Roman" w:cs="Times New Roman"/>
          <w:noProof/>
          <w:sz w:val="28"/>
          <w:szCs w:val="28"/>
        </w:rPr>
        <w:t>Ожидаемые результаты:</w:t>
      </w:r>
    </w:p>
    <w:p w14:paraId="455AB0C8" w14:textId="77777777" w:rsidR="00603AB5" w:rsidRPr="00603AB5" w:rsidRDefault="00603AB5" w:rsidP="00603AB5">
      <w:pPr>
        <w:spacing w:after="0" w:line="240" w:lineRule="auto"/>
        <w:ind w:right="724"/>
        <w:jc w:val="both"/>
        <w:outlineLvl w:val="1"/>
        <w:rPr>
          <w:rFonts w:ascii="Times New Roman" w:hAnsi="Times New Roman" w:cs="Times New Roman"/>
          <w:noProof/>
          <w:sz w:val="28"/>
          <w:szCs w:val="28"/>
        </w:rPr>
      </w:pPr>
      <w:r w:rsidRPr="00603AB5">
        <w:rPr>
          <w:rFonts w:ascii="Times New Roman" w:hAnsi="Times New Roman" w:cs="Times New Roman"/>
          <w:noProof/>
          <w:sz w:val="28"/>
          <w:szCs w:val="28"/>
        </w:rPr>
        <w:lastRenderedPageBreak/>
        <w:t>1.</w:t>
      </w:r>
      <w:r w:rsidRPr="00603AB5">
        <w:rPr>
          <w:rFonts w:ascii="Times New Roman" w:hAnsi="Times New Roman" w:cs="Times New Roman"/>
          <w:noProof/>
          <w:sz w:val="28"/>
          <w:szCs w:val="28"/>
        </w:rPr>
        <w:tab/>
        <w:t>Обеспечение современного качества образования в соответствии с обновленными показателями оценки качества образования (международные исследования подготовки учащихся).</w:t>
      </w:r>
    </w:p>
    <w:p w14:paraId="433CC6EB" w14:textId="77777777" w:rsidR="00603AB5" w:rsidRPr="00603AB5" w:rsidRDefault="00603AB5" w:rsidP="00603AB5">
      <w:pPr>
        <w:spacing w:after="0" w:line="240" w:lineRule="auto"/>
        <w:ind w:right="724"/>
        <w:jc w:val="both"/>
        <w:outlineLvl w:val="1"/>
        <w:rPr>
          <w:rFonts w:ascii="Times New Roman" w:hAnsi="Times New Roman" w:cs="Times New Roman"/>
          <w:noProof/>
          <w:sz w:val="28"/>
          <w:szCs w:val="28"/>
        </w:rPr>
      </w:pPr>
      <w:r w:rsidRPr="00603AB5">
        <w:rPr>
          <w:rFonts w:ascii="Times New Roman" w:hAnsi="Times New Roman" w:cs="Times New Roman"/>
          <w:noProof/>
          <w:sz w:val="28"/>
          <w:szCs w:val="28"/>
        </w:rPr>
        <w:t>2.</w:t>
      </w:r>
      <w:r w:rsidRPr="00603AB5">
        <w:rPr>
          <w:rFonts w:ascii="Times New Roman" w:hAnsi="Times New Roman" w:cs="Times New Roman"/>
          <w:noProof/>
          <w:sz w:val="28"/>
          <w:szCs w:val="28"/>
        </w:rPr>
        <w:tab/>
        <w:t>Формирование ВСОКО, подразумевающей участие общественности в процедурах оценки качества образования, наличие единой системы диагностики и контроля состояния образования, использование новых способов оценивания достижений учащихся на всех уровнях образования.</w:t>
      </w:r>
    </w:p>
    <w:p w14:paraId="0DA7EC2F" w14:textId="77777777" w:rsidR="00603AB5" w:rsidRPr="00603AB5" w:rsidRDefault="00603AB5" w:rsidP="00603AB5">
      <w:pPr>
        <w:spacing w:after="0" w:line="240" w:lineRule="auto"/>
        <w:ind w:right="724"/>
        <w:jc w:val="both"/>
        <w:outlineLvl w:val="1"/>
        <w:rPr>
          <w:rFonts w:ascii="Times New Roman" w:hAnsi="Times New Roman" w:cs="Times New Roman"/>
          <w:noProof/>
          <w:sz w:val="28"/>
          <w:szCs w:val="28"/>
        </w:rPr>
      </w:pPr>
      <w:r w:rsidRPr="00603AB5">
        <w:rPr>
          <w:rFonts w:ascii="Times New Roman" w:hAnsi="Times New Roman" w:cs="Times New Roman"/>
          <w:noProof/>
          <w:sz w:val="28"/>
          <w:szCs w:val="28"/>
        </w:rPr>
        <w:t>3.</w:t>
      </w:r>
      <w:r w:rsidRPr="00603AB5">
        <w:rPr>
          <w:rFonts w:ascii="Times New Roman" w:hAnsi="Times New Roman" w:cs="Times New Roman"/>
          <w:noProof/>
          <w:sz w:val="28"/>
          <w:szCs w:val="28"/>
        </w:rPr>
        <w:tab/>
        <w:t>Удовлетворенность родителей качеством школьного образования.</w:t>
      </w:r>
    </w:p>
    <w:p w14:paraId="7E1C6D22" w14:textId="77777777" w:rsidR="00603AB5" w:rsidRPr="00603AB5" w:rsidRDefault="00603AB5" w:rsidP="00603AB5">
      <w:pPr>
        <w:spacing w:after="0" w:line="240" w:lineRule="auto"/>
        <w:ind w:right="724"/>
        <w:jc w:val="both"/>
        <w:outlineLvl w:val="1"/>
        <w:rPr>
          <w:rFonts w:ascii="Times New Roman" w:hAnsi="Times New Roman" w:cs="Times New Roman"/>
          <w:noProof/>
          <w:sz w:val="28"/>
          <w:szCs w:val="28"/>
        </w:rPr>
      </w:pPr>
      <w:r w:rsidRPr="00603AB5">
        <w:rPr>
          <w:rFonts w:ascii="Times New Roman" w:hAnsi="Times New Roman" w:cs="Times New Roman"/>
          <w:noProof/>
          <w:sz w:val="28"/>
          <w:szCs w:val="28"/>
        </w:rPr>
        <w:t>4.</w:t>
      </w:r>
      <w:r w:rsidRPr="00603AB5">
        <w:rPr>
          <w:rFonts w:ascii="Times New Roman" w:hAnsi="Times New Roman" w:cs="Times New Roman"/>
          <w:noProof/>
          <w:sz w:val="28"/>
          <w:szCs w:val="28"/>
        </w:rPr>
        <w:tab/>
        <w:t>Повышение квалификации и уровня профессионального мастерства педагогов Школы.</w:t>
      </w:r>
    </w:p>
    <w:p w14:paraId="2393BC0C" w14:textId="77777777" w:rsidR="00603AB5" w:rsidRPr="00603AB5" w:rsidRDefault="00603AB5" w:rsidP="00603AB5">
      <w:pPr>
        <w:spacing w:after="0" w:line="240" w:lineRule="auto"/>
        <w:ind w:right="724"/>
        <w:jc w:val="both"/>
        <w:outlineLvl w:val="1"/>
        <w:rPr>
          <w:rFonts w:ascii="Times New Roman" w:hAnsi="Times New Roman" w:cs="Times New Roman"/>
          <w:noProof/>
          <w:sz w:val="28"/>
          <w:szCs w:val="28"/>
        </w:rPr>
      </w:pPr>
      <w:r w:rsidRPr="00603AB5">
        <w:rPr>
          <w:rFonts w:ascii="Times New Roman" w:hAnsi="Times New Roman" w:cs="Times New Roman"/>
          <w:noProof/>
          <w:sz w:val="28"/>
          <w:szCs w:val="28"/>
        </w:rPr>
        <w:t>5.</w:t>
      </w:r>
      <w:r w:rsidRPr="00603AB5">
        <w:rPr>
          <w:rFonts w:ascii="Times New Roman" w:hAnsi="Times New Roman" w:cs="Times New Roman"/>
          <w:noProof/>
          <w:sz w:val="28"/>
          <w:szCs w:val="28"/>
        </w:rPr>
        <w:tab/>
        <w:t>Модернизация содержания и системы условий реализации основной образовательной программы в свете обновлений на всех уровнях образования.</w:t>
      </w:r>
    </w:p>
    <w:p w14:paraId="125FF2AE" w14:textId="75A1D439" w:rsidR="00840FD5" w:rsidRPr="009F3F34" w:rsidRDefault="00603AB5" w:rsidP="00603AB5">
      <w:pPr>
        <w:spacing w:after="0" w:line="240" w:lineRule="auto"/>
        <w:ind w:right="724"/>
        <w:jc w:val="both"/>
        <w:outlineLvl w:val="1"/>
        <w:rPr>
          <w:rFonts w:ascii="Times New Roman" w:hAnsi="Times New Roman" w:cs="Times New Roman"/>
          <w:sz w:val="28"/>
          <w:szCs w:val="28"/>
        </w:rPr>
      </w:pPr>
      <w:r w:rsidRPr="00603AB5">
        <w:rPr>
          <w:rFonts w:ascii="Times New Roman" w:hAnsi="Times New Roman" w:cs="Times New Roman"/>
          <w:noProof/>
          <w:sz w:val="28"/>
          <w:szCs w:val="28"/>
        </w:rPr>
        <w:t>6.</w:t>
      </w:r>
      <w:r w:rsidRPr="00603AB5">
        <w:rPr>
          <w:rFonts w:ascii="Times New Roman" w:hAnsi="Times New Roman" w:cs="Times New Roman"/>
          <w:noProof/>
          <w:sz w:val="28"/>
          <w:szCs w:val="28"/>
        </w:rPr>
        <w:tab/>
        <w:t>Обеспечение позитивной динамики развития Школы в соответствии с целевыми показателями стратегии развития образования в Российской Федерации</w:t>
      </w:r>
      <w:r w:rsidR="00840FD5">
        <w:rPr>
          <w:rFonts w:ascii="Times New Roman" w:hAnsi="Times New Roman" w:cs="Times New Roman"/>
          <w:noProof/>
          <w:sz w:val="28"/>
          <w:szCs w:val="28"/>
        </w:rPr>
        <w:t xml:space="preserve">   </w:t>
      </w:r>
    </w:p>
    <w:bookmarkEnd w:id="4"/>
    <w:p w14:paraId="2CFF4022" w14:textId="7CB5F8C0" w:rsidR="00CD6619" w:rsidRPr="00603AB5" w:rsidRDefault="00603AB5" w:rsidP="00603AB5">
      <w:pPr>
        <w:pStyle w:val="3"/>
        <w:spacing w:before="12"/>
        <w:ind w:right="681"/>
        <w:jc w:val="center"/>
        <w:rPr>
          <w:rFonts w:ascii="Times New Roman" w:eastAsia="Times New Roman" w:hAnsi="Times New Roman" w:cs="Times New Roman"/>
          <w:b/>
          <w:color w:val="auto"/>
          <w:sz w:val="28"/>
          <w:szCs w:val="28"/>
        </w:rPr>
      </w:pPr>
      <w:r w:rsidRPr="00603AB5">
        <w:rPr>
          <w:rFonts w:ascii="Times New Roman" w:hAnsi="Times New Roman" w:cs="Times New Roman"/>
          <w:b/>
          <w:sz w:val="28"/>
          <w:szCs w:val="28"/>
        </w:rPr>
        <w:t xml:space="preserve">Рис. 1. </w:t>
      </w:r>
      <w:r w:rsidRPr="00603AB5">
        <w:rPr>
          <w:rFonts w:ascii="Times New Roman" w:eastAsia="Times New Roman" w:hAnsi="Times New Roman" w:cs="Times New Roman"/>
          <w:b/>
          <w:color w:val="auto"/>
          <w:sz w:val="28"/>
          <w:szCs w:val="28"/>
        </w:rPr>
        <w:t>Стратегическое</w:t>
      </w:r>
      <w:r w:rsidRPr="00603AB5">
        <w:rPr>
          <w:rFonts w:ascii="Times New Roman" w:eastAsia="Times New Roman" w:hAnsi="Times New Roman" w:cs="Times New Roman"/>
          <w:b/>
          <w:color w:val="auto"/>
          <w:spacing w:val="-14"/>
          <w:sz w:val="28"/>
          <w:szCs w:val="28"/>
        </w:rPr>
        <w:t xml:space="preserve"> </w:t>
      </w:r>
      <w:r w:rsidRPr="00603AB5">
        <w:rPr>
          <w:rFonts w:ascii="Times New Roman" w:eastAsia="Times New Roman" w:hAnsi="Times New Roman" w:cs="Times New Roman"/>
          <w:b/>
          <w:color w:val="auto"/>
          <w:sz w:val="28"/>
          <w:szCs w:val="28"/>
        </w:rPr>
        <w:t>направление</w:t>
      </w:r>
      <w:r w:rsidRPr="00603AB5">
        <w:rPr>
          <w:rFonts w:ascii="Times New Roman" w:eastAsia="Times New Roman" w:hAnsi="Times New Roman" w:cs="Times New Roman"/>
          <w:b/>
          <w:color w:val="auto"/>
          <w:spacing w:val="-12"/>
          <w:sz w:val="28"/>
          <w:szCs w:val="28"/>
        </w:rPr>
        <w:t xml:space="preserve"> </w:t>
      </w:r>
      <w:r w:rsidRPr="00603AB5">
        <w:rPr>
          <w:rFonts w:ascii="Times New Roman" w:eastAsia="Times New Roman" w:hAnsi="Times New Roman" w:cs="Times New Roman"/>
          <w:b/>
          <w:color w:val="auto"/>
          <w:sz w:val="28"/>
          <w:szCs w:val="28"/>
        </w:rPr>
        <w:t>«Качество»</w:t>
      </w:r>
      <w:r w:rsidRPr="00603AB5">
        <w:rPr>
          <w:rFonts w:ascii="Times New Roman" w:eastAsia="Times New Roman" w:hAnsi="Times New Roman" w:cs="Times New Roman"/>
          <w:b/>
          <w:color w:val="auto"/>
          <w:spacing w:val="-13"/>
          <w:sz w:val="28"/>
          <w:szCs w:val="28"/>
        </w:rPr>
        <w:t xml:space="preserve"> </w:t>
      </w:r>
      <w:r w:rsidRPr="00603AB5">
        <w:rPr>
          <w:rFonts w:ascii="Times New Roman" w:eastAsia="Times New Roman" w:hAnsi="Times New Roman" w:cs="Times New Roman"/>
          <w:b/>
          <w:color w:val="auto"/>
          <w:sz w:val="28"/>
          <w:szCs w:val="28"/>
        </w:rPr>
        <w:t>(содержание</w:t>
      </w:r>
      <w:r w:rsidRPr="00603AB5">
        <w:rPr>
          <w:rFonts w:ascii="Times New Roman" w:eastAsia="Times New Roman" w:hAnsi="Times New Roman" w:cs="Times New Roman"/>
          <w:b/>
          <w:color w:val="auto"/>
          <w:spacing w:val="-7"/>
          <w:sz w:val="28"/>
          <w:szCs w:val="28"/>
        </w:rPr>
        <w:t xml:space="preserve"> </w:t>
      </w:r>
      <w:r w:rsidRPr="00603AB5">
        <w:rPr>
          <w:rFonts w:ascii="Times New Roman" w:eastAsia="Times New Roman" w:hAnsi="Times New Roman" w:cs="Times New Roman"/>
          <w:b/>
          <w:color w:val="auto"/>
          <w:spacing w:val="-2"/>
          <w:sz w:val="28"/>
          <w:szCs w:val="28"/>
        </w:rPr>
        <w:t>деятельности)</w:t>
      </w:r>
    </w:p>
    <w:p w14:paraId="798731F2" w14:textId="6FC55020" w:rsidR="009264C2" w:rsidRPr="00833A20" w:rsidRDefault="00603AB5" w:rsidP="00603AB5">
      <w:pPr>
        <w:spacing w:after="0" w:line="242" w:lineRule="auto"/>
        <w:ind w:right="672"/>
        <w:jc w:val="both"/>
        <w:rPr>
          <w:rFonts w:ascii="Times New Roman" w:hAnsi="Times New Roman" w:cs="Times New Roman"/>
          <w:bCs/>
          <w:sz w:val="28"/>
          <w:szCs w:val="28"/>
        </w:rPr>
      </w:pPr>
      <w:r w:rsidRPr="00603AB5">
        <w:rPr>
          <w:rFonts w:ascii="Times New Roman" w:eastAsia="Times New Roman" w:hAnsi="Times New Roman" w:cs="Times New Roman"/>
          <w:noProof/>
        </w:rPr>
        <w:drawing>
          <wp:anchor distT="0" distB="0" distL="0" distR="0" simplePos="0" relativeHeight="251659264" behindDoc="1" locked="0" layoutInCell="1" allowOverlap="1" wp14:anchorId="3BDE91DB" wp14:editId="78DBDD7C">
            <wp:simplePos x="0" y="0"/>
            <wp:positionH relativeFrom="page">
              <wp:posOffset>1000125</wp:posOffset>
            </wp:positionH>
            <wp:positionV relativeFrom="paragraph">
              <wp:posOffset>290195</wp:posOffset>
            </wp:positionV>
            <wp:extent cx="5962650" cy="2834640"/>
            <wp:effectExtent l="0" t="0" r="0" b="381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962650" cy="2834640"/>
                    </a:xfrm>
                    <a:prstGeom prst="rect">
                      <a:avLst/>
                    </a:prstGeom>
                  </pic:spPr>
                </pic:pic>
              </a:graphicData>
            </a:graphic>
            <wp14:sizeRelH relativeFrom="margin">
              <wp14:pctWidth>0</wp14:pctWidth>
            </wp14:sizeRelH>
            <wp14:sizeRelV relativeFrom="margin">
              <wp14:pctHeight>0</wp14:pctHeight>
            </wp14:sizeRelV>
          </wp:anchor>
        </w:drawing>
      </w:r>
    </w:p>
    <w:p w14:paraId="2C6071A1" w14:textId="6A8BEDE7" w:rsidR="007541FE" w:rsidRPr="007541FE" w:rsidRDefault="007541FE" w:rsidP="007541FE">
      <w:pPr>
        <w:pStyle w:val="3"/>
        <w:spacing w:before="0" w:line="240" w:lineRule="auto"/>
        <w:ind w:right="2509"/>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pacing w:val="-2"/>
          <w:sz w:val="28"/>
          <w:szCs w:val="28"/>
        </w:rPr>
        <w:t xml:space="preserve">                </w:t>
      </w:r>
      <w:r w:rsidRPr="007541FE">
        <w:rPr>
          <w:rFonts w:ascii="Times New Roman" w:eastAsia="Times New Roman" w:hAnsi="Times New Roman" w:cs="Times New Roman"/>
          <w:b/>
          <w:bCs/>
          <w:color w:val="auto"/>
          <w:spacing w:val="-2"/>
          <w:sz w:val="28"/>
          <w:szCs w:val="28"/>
        </w:rPr>
        <w:t>Приоритетный</w:t>
      </w:r>
      <w:r w:rsidRPr="007541FE">
        <w:rPr>
          <w:rFonts w:ascii="Times New Roman" w:eastAsia="Times New Roman" w:hAnsi="Times New Roman" w:cs="Times New Roman"/>
          <w:b/>
          <w:bCs/>
          <w:color w:val="auto"/>
          <w:spacing w:val="-14"/>
          <w:sz w:val="28"/>
          <w:szCs w:val="28"/>
        </w:rPr>
        <w:t xml:space="preserve"> </w:t>
      </w:r>
      <w:r w:rsidRPr="007541FE">
        <w:rPr>
          <w:rFonts w:ascii="Times New Roman" w:eastAsia="Times New Roman" w:hAnsi="Times New Roman" w:cs="Times New Roman"/>
          <w:b/>
          <w:bCs/>
          <w:color w:val="auto"/>
          <w:spacing w:val="-2"/>
          <w:sz w:val="28"/>
          <w:szCs w:val="28"/>
        </w:rPr>
        <w:t>проек</w:t>
      </w:r>
      <w:r>
        <w:rPr>
          <w:rFonts w:ascii="Times New Roman" w:eastAsia="Times New Roman" w:hAnsi="Times New Roman" w:cs="Times New Roman"/>
          <w:b/>
          <w:bCs/>
          <w:color w:val="auto"/>
          <w:spacing w:val="-2"/>
          <w:sz w:val="28"/>
          <w:szCs w:val="28"/>
        </w:rPr>
        <w:t xml:space="preserve">т </w:t>
      </w:r>
      <w:r w:rsidRPr="007541FE">
        <w:rPr>
          <w:rFonts w:ascii="Times New Roman" w:eastAsia="Times New Roman" w:hAnsi="Times New Roman" w:cs="Times New Roman"/>
          <w:b/>
          <w:bCs/>
          <w:color w:val="auto"/>
          <w:spacing w:val="-2"/>
          <w:sz w:val="28"/>
          <w:szCs w:val="28"/>
        </w:rPr>
        <w:t>«Школьны</w:t>
      </w:r>
      <w:r>
        <w:rPr>
          <w:rFonts w:ascii="Times New Roman" w:eastAsia="Times New Roman" w:hAnsi="Times New Roman" w:cs="Times New Roman"/>
          <w:b/>
          <w:bCs/>
          <w:color w:val="auto"/>
          <w:spacing w:val="-2"/>
          <w:sz w:val="28"/>
          <w:szCs w:val="28"/>
        </w:rPr>
        <w:t xml:space="preserve">й </w:t>
      </w:r>
      <w:r w:rsidRPr="007541FE">
        <w:rPr>
          <w:rFonts w:ascii="Times New Roman" w:eastAsia="Times New Roman" w:hAnsi="Times New Roman" w:cs="Times New Roman"/>
          <w:b/>
          <w:bCs/>
          <w:color w:val="auto"/>
          <w:spacing w:val="-2"/>
          <w:sz w:val="28"/>
          <w:szCs w:val="28"/>
        </w:rPr>
        <w:t>университет»</w:t>
      </w:r>
    </w:p>
    <w:p w14:paraId="0AF3E7A3" w14:textId="77777777" w:rsidR="007541FE" w:rsidRPr="007541FE" w:rsidRDefault="007541FE" w:rsidP="007541FE">
      <w:pPr>
        <w:widowControl w:val="0"/>
        <w:autoSpaceDE w:val="0"/>
        <w:autoSpaceDN w:val="0"/>
        <w:spacing w:before="1" w:after="0" w:line="240" w:lineRule="auto"/>
        <w:ind w:left="779" w:right="682"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b/>
          <w:sz w:val="28"/>
          <w:szCs w:val="28"/>
        </w:rPr>
        <w:t xml:space="preserve">Цель проекта: </w:t>
      </w:r>
      <w:r w:rsidRPr="007541FE">
        <w:rPr>
          <w:rFonts w:ascii="Times New Roman" w:eastAsia="Times New Roman" w:hAnsi="Times New Roman" w:cs="Times New Roman"/>
          <w:sz w:val="28"/>
          <w:szCs w:val="28"/>
        </w:rPr>
        <w:t>создание условий для личностного роста и повышения уровня профессионального мастерства педагогов в условиях инновационного развития Школы и</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в рамках федерального проекта «Учитель будущего».</w:t>
      </w:r>
    </w:p>
    <w:p w14:paraId="4A0A09E4" w14:textId="77777777" w:rsidR="007541FE" w:rsidRPr="007541FE" w:rsidRDefault="007541FE" w:rsidP="007541FE">
      <w:pPr>
        <w:widowControl w:val="0"/>
        <w:autoSpaceDE w:val="0"/>
        <w:autoSpaceDN w:val="0"/>
        <w:spacing w:before="7" w:after="0" w:line="273" w:lineRule="exact"/>
        <w:ind w:left="1490"/>
        <w:jc w:val="both"/>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Основные задачи:</w:t>
      </w:r>
    </w:p>
    <w:p w14:paraId="7E2A5A13" w14:textId="77777777" w:rsidR="007541FE" w:rsidRPr="007541FE" w:rsidRDefault="007541FE" w:rsidP="00407816">
      <w:pPr>
        <w:widowControl w:val="0"/>
        <w:numPr>
          <w:ilvl w:val="0"/>
          <w:numId w:val="6"/>
        </w:numPr>
        <w:tabs>
          <w:tab w:val="left" w:pos="1772"/>
        </w:tabs>
        <w:autoSpaceDE w:val="0"/>
        <w:autoSpaceDN w:val="0"/>
        <w:spacing w:after="0" w:line="291" w:lineRule="exact"/>
        <w:ind w:left="1772" w:hanging="282"/>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использование</w:t>
      </w:r>
      <w:r w:rsidRPr="007541FE">
        <w:rPr>
          <w:rFonts w:ascii="Times New Roman" w:eastAsia="Times New Roman" w:hAnsi="Times New Roman" w:cs="Times New Roman"/>
          <w:spacing w:val="-15"/>
          <w:sz w:val="28"/>
          <w:szCs w:val="28"/>
        </w:rPr>
        <w:t xml:space="preserve"> </w:t>
      </w:r>
      <w:r w:rsidRPr="007541FE">
        <w:rPr>
          <w:rFonts w:ascii="Times New Roman" w:eastAsia="Times New Roman" w:hAnsi="Times New Roman" w:cs="Times New Roman"/>
          <w:spacing w:val="-2"/>
          <w:sz w:val="28"/>
          <w:szCs w:val="28"/>
        </w:rPr>
        <w:t>новых</w:t>
      </w:r>
      <w:r w:rsidRPr="007541FE">
        <w:rPr>
          <w:rFonts w:ascii="Times New Roman" w:eastAsia="Times New Roman" w:hAnsi="Times New Roman" w:cs="Times New Roman"/>
          <w:spacing w:val="-11"/>
          <w:sz w:val="28"/>
          <w:szCs w:val="28"/>
        </w:rPr>
        <w:t xml:space="preserve"> </w:t>
      </w:r>
      <w:r w:rsidRPr="007541FE">
        <w:rPr>
          <w:rFonts w:ascii="Times New Roman" w:eastAsia="Times New Roman" w:hAnsi="Times New Roman" w:cs="Times New Roman"/>
          <w:spacing w:val="-2"/>
          <w:sz w:val="28"/>
          <w:szCs w:val="28"/>
        </w:rPr>
        <w:t>подходов</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к</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организации</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труда</w:t>
      </w:r>
      <w:r w:rsidRPr="007541FE">
        <w:rPr>
          <w:rFonts w:ascii="Times New Roman" w:eastAsia="Times New Roman" w:hAnsi="Times New Roman" w:cs="Times New Roman"/>
          <w:spacing w:val="-1"/>
          <w:sz w:val="28"/>
          <w:szCs w:val="28"/>
        </w:rPr>
        <w:t xml:space="preserve"> </w:t>
      </w:r>
      <w:r w:rsidRPr="007541FE">
        <w:rPr>
          <w:rFonts w:ascii="Times New Roman" w:eastAsia="Times New Roman" w:hAnsi="Times New Roman" w:cs="Times New Roman"/>
          <w:spacing w:val="-2"/>
          <w:sz w:val="28"/>
          <w:szCs w:val="28"/>
        </w:rPr>
        <w:t>учителей;</w:t>
      </w:r>
    </w:p>
    <w:p w14:paraId="39CE7A79" w14:textId="77777777" w:rsidR="007541FE" w:rsidRPr="007541FE" w:rsidRDefault="007541FE" w:rsidP="00407816">
      <w:pPr>
        <w:widowControl w:val="0"/>
        <w:numPr>
          <w:ilvl w:val="0"/>
          <w:numId w:val="6"/>
        </w:numPr>
        <w:tabs>
          <w:tab w:val="left" w:pos="1772"/>
        </w:tabs>
        <w:autoSpaceDE w:val="0"/>
        <w:autoSpaceDN w:val="0"/>
        <w:spacing w:after="0" w:line="293" w:lineRule="exact"/>
        <w:ind w:left="1772" w:hanging="282"/>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8"/>
          <w:sz w:val="28"/>
          <w:szCs w:val="28"/>
        </w:rPr>
        <w:t>реализация</w:t>
      </w:r>
      <w:r w:rsidRPr="007541FE">
        <w:rPr>
          <w:rFonts w:ascii="Times New Roman" w:eastAsia="Times New Roman" w:hAnsi="Times New Roman" w:cs="Times New Roman"/>
          <w:spacing w:val="-20"/>
          <w:sz w:val="28"/>
          <w:szCs w:val="28"/>
        </w:rPr>
        <w:t xml:space="preserve"> </w:t>
      </w:r>
      <w:r w:rsidRPr="007541FE">
        <w:rPr>
          <w:rFonts w:ascii="Times New Roman" w:eastAsia="Times New Roman" w:hAnsi="Times New Roman" w:cs="Times New Roman"/>
          <w:spacing w:val="-8"/>
          <w:sz w:val="28"/>
          <w:szCs w:val="28"/>
        </w:rPr>
        <w:t>неформального</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8"/>
          <w:sz w:val="28"/>
          <w:szCs w:val="28"/>
        </w:rPr>
        <w:t>образования</w:t>
      </w:r>
      <w:r w:rsidRPr="007541FE">
        <w:rPr>
          <w:rFonts w:ascii="Times New Roman" w:eastAsia="Times New Roman" w:hAnsi="Times New Roman" w:cs="Times New Roman"/>
          <w:spacing w:val="-20"/>
          <w:sz w:val="28"/>
          <w:szCs w:val="28"/>
        </w:rPr>
        <w:t xml:space="preserve"> </w:t>
      </w:r>
      <w:r w:rsidRPr="007541FE">
        <w:rPr>
          <w:rFonts w:ascii="Times New Roman" w:eastAsia="Times New Roman" w:hAnsi="Times New Roman" w:cs="Times New Roman"/>
          <w:spacing w:val="-8"/>
          <w:sz w:val="28"/>
          <w:szCs w:val="28"/>
        </w:rPr>
        <w:t>в</w:t>
      </w:r>
      <w:r w:rsidRPr="007541FE">
        <w:rPr>
          <w:rFonts w:ascii="Times New Roman" w:eastAsia="Times New Roman" w:hAnsi="Times New Roman" w:cs="Times New Roman"/>
          <w:spacing w:val="-17"/>
          <w:sz w:val="28"/>
          <w:szCs w:val="28"/>
        </w:rPr>
        <w:t xml:space="preserve"> </w:t>
      </w:r>
      <w:r w:rsidRPr="007541FE">
        <w:rPr>
          <w:rFonts w:ascii="Times New Roman" w:eastAsia="Times New Roman" w:hAnsi="Times New Roman" w:cs="Times New Roman"/>
          <w:spacing w:val="-8"/>
          <w:sz w:val="28"/>
          <w:szCs w:val="28"/>
        </w:rPr>
        <w:t>рамках</w:t>
      </w:r>
      <w:r w:rsidRPr="007541FE">
        <w:rPr>
          <w:rFonts w:ascii="Times New Roman" w:eastAsia="Times New Roman" w:hAnsi="Times New Roman" w:cs="Times New Roman"/>
          <w:spacing w:val="-20"/>
          <w:sz w:val="28"/>
          <w:szCs w:val="28"/>
        </w:rPr>
        <w:t xml:space="preserve"> </w:t>
      </w:r>
      <w:r w:rsidRPr="007541FE">
        <w:rPr>
          <w:rFonts w:ascii="Times New Roman" w:eastAsia="Times New Roman" w:hAnsi="Times New Roman" w:cs="Times New Roman"/>
          <w:spacing w:val="-8"/>
          <w:sz w:val="28"/>
          <w:szCs w:val="28"/>
        </w:rPr>
        <w:t>«внутрикорпоративного»</w:t>
      </w:r>
      <w:r w:rsidRPr="007541FE">
        <w:rPr>
          <w:rFonts w:ascii="Times New Roman" w:eastAsia="Times New Roman" w:hAnsi="Times New Roman" w:cs="Times New Roman"/>
          <w:spacing w:val="-29"/>
          <w:sz w:val="28"/>
          <w:szCs w:val="28"/>
        </w:rPr>
        <w:t xml:space="preserve"> </w:t>
      </w:r>
      <w:r w:rsidRPr="007541FE">
        <w:rPr>
          <w:rFonts w:ascii="Times New Roman" w:eastAsia="Times New Roman" w:hAnsi="Times New Roman" w:cs="Times New Roman"/>
          <w:spacing w:val="-8"/>
          <w:sz w:val="28"/>
          <w:szCs w:val="28"/>
        </w:rPr>
        <w:t>обучения;</w:t>
      </w:r>
    </w:p>
    <w:p w14:paraId="413D3944" w14:textId="77777777" w:rsidR="007541FE" w:rsidRPr="007541FE" w:rsidRDefault="007541FE" w:rsidP="00407816">
      <w:pPr>
        <w:widowControl w:val="0"/>
        <w:numPr>
          <w:ilvl w:val="0"/>
          <w:numId w:val="6"/>
        </w:numPr>
        <w:tabs>
          <w:tab w:val="left" w:pos="1771"/>
        </w:tabs>
        <w:autoSpaceDE w:val="0"/>
        <w:autoSpaceDN w:val="0"/>
        <w:spacing w:before="2" w:after="0" w:line="237" w:lineRule="auto"/>
        <w:ind w:right="675"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формирование индивидуальных траекторий развития педагогов в рамках национальной системы учительского роста, реализация индивидуальных образовательных запросов педагогов;</w:t>
      </w:r>
    </w:p>
    <w:p w14:paraId="513CE801" w14:textId="3CE48D0D" w:rsidR="007541FE" w:rsidRPr="007541FE" w:rsidRDefault="007541FE" w:rsidP="00407816">
      <w:pPr>
        <w:widowControl w:val="0"/>
        <w:numPr>
          <w:ilvl w:val="0"/>
          <w:numId w:val="6"/>
        </w:numPr>
        <w:tabs>
          <w:tab w:val="left" w:pos="1771"/>
        </w:tabs>
        <w:autoSpaceDE w:val="0"/>
        <w:autoSpaceDN w:val="0"/>
        <w:spacing w:before="7" w:after="0" w:line="237" w:lineRule="auto"/>
        <w:ind w:right="687"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использование новых форм и методов обеспечения мотивационной готовности учителей к повышению своего профессионального мастерства.</w:t>
      </w:r>
    </w:p>
    <w:p w14:paraId="289D4907" w14:textId="77777777" w:rsidR="007541FE" w:rsidRPr="007541FE" w:rsidRDefault="007541FE" w:rsidP="007541FE">
      <w:pPr>
        <w:widowControl w:val="0"/>
        <w:autoSpaceDE w:val="0"/>
        <w:autoSpaceDN w:val="0"/>
        <w:spacing w:after="0" w:line="240" w:lineRule="auto"/>
        <w:ind w:left="4784"/>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Описание</w:t>
      </w:r>
      <w:r w:rsidRPr="007541FE">
        <w:rPr>
          <w:rFonts w:ascii="Times New Roman" w:eastAsia="Times New Roman" w:hAnsi="Times New Roman" w:cs="Times New Roman"/>
          <w:b/>
          <w:bCs/>
          <w:spacing w:val="-7"/>
          <w:sz w:val="28"/>
          <w:szCs w:val="28"/>
        </w:rPr>
        <w:t xml:space="preserve"> </w:t>
      </w:r>
      <w:r w:rsidRPr="007541FE">
        <w:rPr>
          <w:rFonts w:ascii="Times New Roman" w:eastAsia="Times New Roman" w:hAnsi="Times New Roman" w:cs="Times New Roman"/>
          <w:b/>
          <w:bCs/>
          <w:spacing w:val="-2"/>
          <w:sz w:val="28"/>
          <w:szCs w:val="28"/>
        </w:rPr>
        <w:t>проекта:</w:t>
      </w:r>
    </w:p>
    <w:p w14:paraId="35076324" w14:textId="77777777" w:rsidR="007541FE" w:rsidRPr="007541FE" w:rsidRDefault="007541FE" w:rsidP="007541FE">
      <w:pPr>
        <w:widowControl w:val="0"/>
        <w:autoSpaceDE w:val="0"/>
        <w:autoSpaceDN w:val="0"/>
        <w:spacing w:before="3" w:after="0" w:line="275" w:lineRule="exact"/>
        <w:ind w:left="1490"/>
        <w:rPr>
          <w:rFonts w:ascii="Times New Roman" w:eastAsia="Times New Roman" w:hAnsi="Times New Roman" w:cs="Times New Roman"/>
          <w:b/>
          <w:sz w:val="28"/>
          <w:szCs w:val="28"/>
        </w:rPr>
      </w:pPr>
      <w:r w:rsidRPr="007541FE">
        <w:rPr>
          <w:rFonts w:ascii="Times New Roman" w:eastAsia="Times New Roman" w:hAnsi="Times New Roman" w:cs="Times New Roman"/>
          <w:b/>
          <w:spacing w:val="-2"/>
          <w:sz w:val="28"/>
          <w:szCs w:val="28"/>
        </w:rPr>
        <w:t>Участники</w:t>
      </w:r>
      <w:r w:rsidRPr="007541FE">
        <w:rPr>
          <w:rFonts w:ascii="Times New Roman" w:eastAsia="Times New Roman" w:hAnsi="Times New Roman" w:cs="Times New Roman"/>
          <w:b/>
          <w:sz w:val="28"/>
          <w:szCs w:val="28"/>
        </w:rPr>
        <w:t xml:space="preserve"> </w:t>
      </w:r>
      <w:r w:rsidRPr="007541FE">
        <w:rPr>
          <w:rFonts w:ascii="Times New Roman" w:eastAsia="Times New Roman" w:hAnsi="Times New Roman" w:cs="Times New Roman"/>
          <w:b/>
          <w:spacing w:val="-2"/>
          <w:sz w:val="28"/>
          <w:szCs w:val="28"/>
        </w:rPr>
        <w:t>проекта:</w:t>
      </w:r>
    </w:p>
    <w:p w14:paraId="77732E7F" w14:textId="77777777" w:rsidR="007541FE" w:rsidRPr="007541FE" w:rsidRDefault="007541FE" w:rsidP="00407816">
      <w:pPr>
        <w:widowControl w:val="0"/>
        <w:numPr>
          <w:ilvl w:val="0"/>
          <w:numId w:val="5"/>
        </w:numPr>
        <w:tabs>
          <w:tab w:val="left" w:pos="1720"/>
        </w:tabs>
        <w:autoSpaceDE w:val="0"/>
        <w:autoSpaceDN w:val="0"/>
        <w:spacing w:after="0" w:line="274" w:lineRule="exact"/>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4"/>
          <w:sz w:val="28"/>
          <w:szCs w:val="28"/>
        </w:rPr>
        <w:lastRenderedPageBreak/>
        <w:t>Педагогический</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коллектив</w:t>
      </w:r>
    </w:p>
    <w:p w14:paraId="18CBB6D9" w14:textId="77777777" w:rsidR="007541FE" w:rsidRPr="007541FE" w:rsidRDefault="007541FE" w:rsidP="00407816">
      <w:pPr>
        <w:widowControl w:val="0"/>
        <w:numPr>
          <w:ilvl w:val="0"/>
          <w:numId w:val="5"/>
        </w:numPr>
        <w:tabs>
          <w:tab w:val="left" w:pos="1720"/>
        </w:tabs>
        <w:autoSpaceDE w:val="0"/>
        <w:autoSpaceDN w:val="0"/>
        <w:spacing w:after="0" w:line="274" w:lineRule="exact"/>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Администрация</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4"/>
          <w:sz w:val="28"/>
          <w:szCs w:val="28"/>
        </w:rPr>
        <w:t>Школы</w:t>
      </w:r>
    </w:p>
    <w:p w14:paraId="5A326E49" w14:textId="77777777" w:rsidR="007541FE" w:rsidRPr="007541FE" w:rsidRDefault="007541FE" w:rsidP="00407816">
      <w:pPr>
        <w:widowControl w:val="0"/>
        <w:numPr>
          <w:ilvl w:val="0"/>
          <w:numId w:val="5"/>
        </w:numPr>
        <w:tabs>
          <w:tab w:val="left" w:pos="1720"/>
        </w:tabs>
        <w:autoSpaceDE w:val="0"/>
        <w:autoSpaceDN w:val="0"/>
        <w:spacing w:after="0" w:line="275" w:lineRule="exact"/>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Социальные</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партнеры</w:t>
      </w:r>
    </w:p>
    <w:p w14:paraId="13C23073" w14:textId="77777777" w:rsidR="007541FE" w:rsidRPr="007541FE" w:rsidRDefault="007541FE" w:rsidP="007541FE">
      <w:pPr>
        <w:widowControl w:val="0"/>
        <w:autoSpaceDE w:val="0"/>
        <w:autoSpaceDN w:val="0"/>
        <w:spacing w:before="8" w:after="0" w:line="276" w:lineRule="exact"/>
        <w:ind w:left="1490"/>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Основные</w:t>
      </w:r>
      <w:r w:rsidRPr="007541FE">
        <w:rPr>
          <w:rFonts w:ascii="Times New Roman" w:eastAsia="Times New Roman" w:hAnsi="Times New Roman" w:cs="Times New Roman"/>
          <w:b/>
          <w:bCs/>
          <w:spacing w:val="-14"/>
          <w:sz w:val="28"/>
          <w:szCs w:val="28"/>
        </w:rPr>
        <w:t xml:space="preserve"> </w:t>
      </w:r>
      <w:r w:rsidRPr="007541FE">
        <w:rPr>
          <w:rFonts w:ascii="Times New Roman" w:eastAsia="Times New Roman" w:hAnsi="Times New Roman" w:cs="Times New Roman"/>
          <w:b/>
          <w:bCs/>
          <w:spacing w:val="-2"/>
          <w:sz w:val="28"/>
          <w:szCs w:val="28"/>
        </w:rPr>
        <w:t>мероприятия:</w:t>
      </w:r>
    </w:p>
    <w:p w14:paraId="1BC96A92" w14:textId="77777777" w:rsidR="007541FE" w:rsidRPr="007541FE" w:rsidRDefault="007541FE" w:rsidP="00407816">
      <w:pPr>
        <w:widowControl w:val="0"/>
        <w:numPr>
          <w:ilvl w:val="0"/>
          <w:numId w:val="9"/>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7541FE">
        <w:rPr>
          <w:rFonts w:ascii="Times New Roman" w:eastAsia="Times New Roman" w:hAnsi="Times New Roman" w:cs="Times New Roman"/>
          <w:spacing w:val="-4"/>
          <w:sz w:val="28"/>
          <w:szCs w:val="28"/>
        </w:rPr>
        <w:t>Диагностика</w:t>
      </w:r>
      <w:r w:rsidRPr="007541FE">
        <w:rPr>
          <w:rFonts w:ascii="Times New Roman" w:eastAsia="Times New Roman" w:hAnsi="Times New Roman" w:cs="Times New Roman"/>
          <w:spacing w:val="1"/>
          <w:sz w:val="28"/>
          <w:szCs w:val="28"/>
        </w:rPr>
        <w:t xml:space="preserve"> </w:t>
      </w:r>
      <w:r w:rsidRPr="007541FE">
        <w:rPr>
          <w:rFonts w:ascii="Times New Roman" w:eastAsia="Times New Roman" w:hAnsi="Times New Roman" w:cs="Times New Roman"/>
          <w:spacing w:val="-4"/>
          <w:sz w:val="28"/>
          <w:szCs w:val="28"/>
        </w:rPr>
        <w:t>профессиональных</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4"/>
          <w:sz w:val="28"/>
          <w:szCs w:val="28"/>
        </w:rPr>
        <w:t>затруднений</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4"/>
          <w:sz w:val="28"/>
          <w:szCs w:val="28"/>
        </w:rPr>
        <w:t>педагогов</w:t>
      </w:r>
    </w:p>
    <w:p w14:paraId="190A1EC2" w14:textId="77777777" w:rsidR="007541FE" w:rsidRPr="007541FE" w:rsidRDefault="007541FE" w:rsidP="00407816">
      <w:pPr>
        <w:widowControl w:val="0"/>
        <w:numPr>
          <w:ilvl w:val="0"/>
          <w:numId w:val="9"/>
        </w:numPr>
        <w:tabs>
          <w:tab w:val="left" w:pos="1771"/>
        </w:tabs>
        <w:autoSpaceDE w:val="0"/>
        <w:autoSpaceDN w:val="0"/>
        <w:spacing w:before="2" w:after="0" w:line="237" w:lineRule="auto"/>
        <w:ind w:right="1009" w:firstLine="710"/>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Разработка программы повышения профессионального мастерства педагогов школы на основе результатов анкетирования</w:t>
      </w:r>
    </w:p>
    <w:p w14:paraId="344AC966" w14:textId="77777777" w:rsidR="007541FE" w:rsidRPr="007541FE" w:rsidRDefault="007541FE" w:rsidP="00407816">
      <w:pPr>
        <w:widowControl w:val="0"/>
        <w:numPr>
          <w:ilvl w:val="0"/>
          <w:numId w:val="9"/>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Реализация</w:t>
      </w:r>
      <w:r w:rsidRPr="007541FE">
        <w:rPr>
          <w:rFonts w:ascii="Times New Roman" w:eastAsia="Times New Roman" w:hAnsi="Times New Roman" w:cs="Times New Roman"/>
          <w:spacing w:val="-15"/>
          <w:sz w:val="28"/>
          <w:szCs w:val="28"/>
        </w:rPr>
        <w:t xml:space="preserve"> </w:t>
      </w:r>
      <w:r w:rsidRPr="007541FE">
        <w:rPr>
          <w:rFonts w:ascii="Times New Roman" w:eastAsia="Times New Roman" w:hAnsi="Times New Roman" w:cs="Times New Roman"/>
          <w:spacing w:val="-2"/>
          <w:sz w:val="28"/>
          <w:szCs w:val="28"/>
        </w:rPr>
        <w:t>программы</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повышения</w:t>
      </w:r>
      <w:r w:rsidRPr="007541FE">
        <w:rPr>
          <w:rFonts w:ascii="Times New Roman" w:eastAsia="Times New Roman" w:hAnsi="Times New Roman" w:cs="Times New Roman"/>
          <w:spacing w:val="-16"/>
          <w:sz w:val="28"/>
          <w:szCs w:val="28"/>
        </w:rPr>
        <w:t xml:space="preserve"> </w:t>
      </w:r>
      <w:r w:rsidRPr="007541FE">
        <w:rPr>
          <w:rFonts w:ascii="Times New Roman" w:eastAsia="Times New Roman" w:hAnsi="Times New Roman" w:cs="Times New Roman"/>
          <w:spacing w:val="-2"/>
          <w:sz w:val="28"/>
          <w:szCs w:val="28"/>
        </w:rPr>
        <w:t>профессионального</w:t>
      </w:r>
      <w:r w:rsidRPr="007541FE">
        <w:rPr>
          <w:rFonts w:ascii="Times New Roman" w:eastAsia="Times New Roman" w:hAnsi="Times New Roman" w:cs="Times New Roman"/>
          <w:spacing w:val="-11"/>
          <w:sz w:val="28"/>
          <w:szCs w:val="28"/>
        </w:rPr>
        <w:t xml:space="preserve"> </w:t>
      </w:r>
      <w:r w:rsidRPr="007541FE">
        <w:rPr>
          <w:rFonts w:ascii="Times New Roman" w:eastAsia="Times New Roman" w:hAnsi="Times New Roman" w:cs="Times New Roman"/>
          <w:spacing w:val="-2"/>
          <w:sz w:val="28"/>
          <w:szCs w:val="28"/>
        </w:rPr>
        <w:t>мастерства</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педагогов</w:t>
      </w:r>
    </w:p>
    <w:p w14:paraId="341D2E7D" w14:textId="0829CD52" w:rsidR="007541FE" w:rsidRPr="007541FE" w:rsidRDefault="007541FE" w:rsidP="00407816">
      <w:pPr>
        <w:widowControl w:val="0"/>
        <w:numPr>
          <w:ilvl w:val="0"/>
          <w:numId w:val="9"/>
        </w:numPr>
        <w:tabs>
          <w:tab w:val="left" w:pos="1771"/>
        </w:tabs>
        <w:autoSpaceDE w:val="0"/>
        <w:autoSpaceDN w:val="0"/>
        <w:spacing w:before="2" w:after="0" w:line="237" w:lineRule="auto"/>
        <w:ind w:right="-1"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Использование</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pacing w:val="-2"/>
          <w:sz w:val="28"/>
          <w:szCs w:val="28"/>
        </w:rPr>
        <w:t>ресурсов</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социальных</w:t>
      </w:r>
      <w:r w:rsidRPr="007541FE">
        <w:rPr>
          <w:rFonts w:ascii="Times New Roman" w:eastAsia="Times New Roman" w:hAnsi="Times New Roman" w:cs="Times New Roman"/>
          <w:spacing w:val="-10"/>
          <w:sz w:val="28"/>
          <w:szCs w:val="28"/>
        </w:rPr>
        <w:t xml:space="preserve"> </w:t>
      </w:r>
      <w:r w:rsidRPr="007541FE">
        <w:rPr>
          <w:rFonts w:ascii="Times New Roman" w:eastAsia="Times New Roman" w:hAnsi="Times New Roman" w:cs="Times New Roman"/>
          <w:spacing w:val="-2"/>
          <w:sz w:val="28"/>
          <w:szCs w:val="28"/>
        </w:rPr>
        <w:t>партнеров</w:t>
      </w:r>
      <w:r w:rsidR="00DF5764">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школы для</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pacing w:val="-2"/>
          <w:sz w:val="28"/>
          <w:szCs w:val="28"/>
        </w:rPr>
        <w:t xml:space="preserve">реализации </w:t>
      </w:r>
      <w:r w:rsidRPr="007541FE">
        <w:rPr>
          <w:rFonts w:ascii="Times New Roman" w:eastAsia="Times New Roman" w:hAnsi="Times New Roman" w:cs="Times New Roman"/>
          <w:sz w:val="28"/>
          <w:szCs w:val="28"/>
        </w:rPr>
        <w:t>индивидуальных образовательных маршрутов профессионального развития</w:t>
      </w:r>
    </w:p>
    <w:p w14:paraId="5E8D427B" w14:textId="376E6F12" w:rsidR="007541FE" w:rsidRPr="007541FE" w:rsidRDefault="007541FE" w:rsidP="00407816">
      <w:pPr>
        <w:widowControl w:val="0"/>
        <w:numPr>
          <w:ilvl w:val="0"/>
          <w:numId w:val="9"/>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Сопровождение</w:t>
      </w:r>
      <w:r w:rsidRPr="007541FE">
        <w:rPr>
          <w:rFonts w:ascii="Times New Roman" w:eastAsia="Times New Roman" w:hAnsi="Times New Roman" w:cs="Times New Roman"/>
          <w:spacing w:val="-9"/>
          <w:sz w:val="28"/>
          <w:szCs w:val="28"/>
        </w:rPr>
        <w:t xml:space="preserve"> </w:t>
      </w:r>
      <w:r w:rsidRPr="007541FE">
        <w:rPr>
          <w:rFonts w:ascii="Times New Roman" w:eastAsia="Times New Roman" w:hAnsi="Times New Roman" w:cs="Times New Roman"/>
          <w:spacing w:val="-2"/>
          <w:sz w:val="28"/>
          <w:szCs w:val="28"/>
        </w:rPr>
        <w:t>индивидуальной</w:t>
      </w:r>
      <w:r w:rsidRPr="007541FE">
        <w:rPr>
          <w:rFonts w:ascii="Times New Roman" w:eastAsia="Times New Roman" w:hAnsi="Times New Roman" w:cs="Times New Roman"/>
          <w:spacing w:val="-11"/>
          <w:sz w:val="28"/>
          <w:szCs w:val="28"/>
        </w:rPr>
        <w:t xml:space="preserve"> </w:t>
      </w:r>
      <w:r w:rsidRPr="007541FE">
        <w:rPr>
          <w:rFonts w:ascii="Times New Roman" w:eastAsia="Times New Roman" w:hAnsi="Times New Roman" w:cs="Times New Roman"/>
          <w:spacing w:val="-2"/>
          <w:sz w:val="28"/>
          <w:szCs w:val="28"/>
        </w:rPr>
        <w:t>траектории</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развития</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педагога</w:t>
      </w:r>
      <w:r w:rsidRPr="007541FE">
        <w:rPr>
          <w:rFonts w:ascii="Times New Roman" w:eastAsia="Times New Roman" w:hAnsi="Times New Roman" w:cs="Times New Roman"/>
          <w:spacing w:val="-14"/>
          <w:sz w:val="28"/>
          <w:szCs w:val="28"/>
        </w:rPr>
        <w:t xml:space="preserve"> </w:t>
      </w:r>
    </w:p>
    <w:p w14:paraId="6C3C570D" w14:textId="77777777" w:rsidR="007541FE" w:rsidRPr="007541FE" w:rsidRDefault="007541FE" w:rsidP="00407816">
      <w:pPr>
        <w:widowControl w:val="0"/>
        <w:numPr>
          <w:ilvl w:val="0"/>
          <w:numId w:val="9"/>
        </w:numPr>
        <w:tabs>
          <w:tab w:val="left" w:pos="1771"/>
        </w:tabs>
        <w:autoSpaceDE w:val="0"/>
        <w:autoSpaceDN w:val="0"/>
        <w:spacing w:before="2" w:after="0" w:line="237" w:lineRule="auto"/>
        <w:ind w:right="713" w:firstLine="710"/>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Работа с информационной</w:t>
      </w:r>
      <w:r w:rsidRPr="007541FE">
        <w:rPr>
          <w:rFonts w:ascii="Times New Roman" w:eastAsia="Times New Roman" w:hAnsi="Times New Roman" w:cs="Times New Roman"/>
          <w:spacing w:val="30"/>
          <w:sz w:val="28"/>
          <w:szCs w:val="28"/>
        </w:rPr>
        <w:t xml:space="preserve"> </w:t>
      </w:r>
      <w:r w:rsidRPr="007541FE">
        <w:rPr>
          <w:rFonts w:ascii="Times New Roman" w:eastAsia="Times New Roman" w:hAnsi="Times New Roman" w:cs="Times New Roman"/>
          <w:sz w:val="28"/>
          <w:szCs w:val="28"/>
        </w:rPr>
        <w:t>системой учета продвижения и прогресса учителя в рамках индивидуального маршрута</w:t>
      </w:r>
    </w:p>
    <w:p w14:paraId="61E47CEA" w14:textId="77777777" w:rsidR="007541FE" w:rsidRPr="007541FE" w:rsidRDefault="007541FE" w:rsidP="00407816">
      <w:pPr>
        <w:widowControl w:val="0"/>
        <w:numPr>
          <w:ilvl w:val="0"/>
          <w:numId w:val="9"/>
        </w:numPr>
        <w:tabs>
          <w:tab w:val="left" w:pos="1772"/>
        </w:tabs>
        <w:autoSpaceDE w:val="0"/>
        <w:autoSpaceDN w:val="0"/>
        <w:spacing w:after="0" w:line="294" w:lineRule="exact"/>
        <w:ind w:left="1772" w:hanging="282"/>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Оценка,</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обработка</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3"/>
          <w:sz w:val="28"/>
          <w:szCs w:val="28"/>
        </w:rPr>
        <w:t xml:space="preserve"> </w:t>
      </w:r>
      <w:r w:rsidRPr="007541FE">
        <w:rPr>
          <w:rFonts w:ascii="Times New Roman" w:eastAsia="Times New Roman" w:hAnsi="Times New Roman" w:cs="Times New Roman"/>
          <w:spacing w:val="-2"/>
          <w:sz w:val="28"/>
          <w:szCs w:val="28"/>
        </w:rPr>
        <w:t>анализ</w:t>
      </w:r>
      <w:r w:rsidRPr="007541FE">
        <w:rPr>
          <w:rFonts w:ascii="Times New Roman" w:eastAsia="Times New Roman" w:hAnsi="Times New Roman" w:cs="Times New Roman"/>
          <w:spacing w:val="-6"/>
          <w:sz w:val="28"/>
          <w:szCs w:val="28"/>
        </w:rPr>
        <w:t xml:space="preserve"> </w:t>
      </w:r>
      <w:r w:rsidRPr="007541FE">
        <w:rPr>
          <w:rFonts w:ascii="Times New Roman" w:eastAsia="Times New Roman" w:hAnsi="Times New Roman" w:cs="Times New Roman"/>
          <w:spacing w:val="-2"/>
          <w:sz w:val="28"/>
          <w:szCs w:val="28"/>
        </w:rPr>
        <w:t>результатов</w:t>
      </w:r>
      <w:r w:rsidRPr="007541FE">
        <w:rPr>
          <w:rFonts w:ascii="Times New Roman" w:eastAsia="Times New Roman" w:hAnsi="Times New Roman" w:cs="Times New Roman"/>
          <w:spacing w:val="-5"/>
          <w:sz w:val="28"/>
          <w:szCs w:val="28"/>
        </w:rPr>
        <w:t xml:space="preserve"> </w:t>
      </w:r>
      <w:r w:rsidRPr="007541FE">
        <w:rPr>
          <w:rFonts w:ascii="Times New Roman" w:eastAsia="Times New Roman" w:hAnsi="Times New Roman" w:cs="Times New Roman"/>
          <w:spacing w:val="-2"/>
          <w:sz w:val="28"/>
          <w:szCs w:val="28"/>
        </w:rPr>
        <w:t>реализации</w:t>
      </w:r>
      <w:r w:rsidRPr="007541FE">
        <w:rPr>
          <w:rFonts w:ascii="Times New Roman" w:eastAsia="Times New Roman" w:hAnsi="Times New Roman" w:cs="Times New Roman"/>
          <w:spacing w:val="-11"/>
          <w:sz w:val="28"/>
          <w:szCs w:val="28"/>
        </w:rPr>
        <w:t xml:space="preserve"> </w:t>
      </w:r>
      <w:r w:rsidRPr="007541FE">
        <w:rPr>
          <w:rFonts w:ascii="Times New Roman" w:eastAsia="Times New Roman" w:hAnsi="Times New Roman" w:cs="Times New Roman"/>
          <w:spacing w:val="-2"/>
          <w:sz w:val="28"/>
          <w:szCs w:val="28"/>
        </w:rPr>
        <w:t>проекта</w:t>
      </w:r>
    </w:p>
    <w:p w14:paraId="15990C21" w14:textId="77777777" w:rsidR="007541FE" w:rsidRPr="007541FE" w:rsidRDefault="007541FE" w:rsidP="007541FE">
      <w:pPr>
        <w:widowControl w:val="0"/>
        <w:autoSpaceDE w:val="0"/>
        <w:autoSpaceDN w:val="0"/>
        <w:spacing w:before="6" w:after="0" w:line="272" w:lineRule="exact"/>
        <w:ind w:left="1490"/>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Ожидаемые</w:t>
      </w:r>
      <w:r w:rsidRPr="007541FE">
        <w:rPr>
          <w:rFonts w:ascii="Times New Roman" w:eastAsia="Times New Roman" w:hAnsi="Times New Roman" w:cs="Times New Roman"/>
          <w:b/>
          <w:bCs/>
          <w:spacing w:val="-14"/>
          <w:sz w:val="28"/>
          <w:szCs w:val="28"/>
        </w:rPr>
        <w:t xml:space="preserve"> </w:t>
      </w:r>
      <w:r w:rsidRPr="007541FE">
        <w:rPr>
          <w:rFonts w:ascii="Times New Roman" w:eastAsia="Times New Roman" w:hAnsi="Times New Roman" w:cs="Times New Roman"/>
          <w:b/>
          <w:bCs/>
          <w:spacing w:val="-2"/>
          <w:sz w:val="28"/>
          <w:szCs w:val="28"/>
        </w:rPr>
        <w:t>результаты</w:t>
      </w:r>
      <w:r w:rsidRPr="007541FE">
        <w:rPr>
          <w:rFonts w:ascii="Times New Roman" w:eastAsia="Times New Roman" w:hAnsi="Times New Roman" w:cs="Times New Roman"/>
          <w:b/>
          <w:bCs/>
          <w:spacing w:val="-6"/>
          <w:sz w:val="28"/>
          <w:szCs w:val="28"/>
        </w:rPr>
        <w:t xml:space="preserve"> </w:t>
      </w:r>
      <w:r w:rsidRPr="007541FE">
        <w:rPr>
          <w:rFonts w:ascii="Times New Roman" w:eastAsia="Times New Roman" w:hAnsi="Times New Roman" w:cs="Times New Roman"/>
          <w:b/>
          <w:bCs/>
          <w:spacing w:val="-2"/>
          <w:sz w:val="28"/>
          <w:szCs w:val="28"/>
        </w:rPr>
        <w:t>проекта:</w:t>
      </w:r>
    </w:p>
    <w:p w14:paraId="2B730FC7" w14:textId="77777777" w:rsidR="007541FE" w:rsidRPr="007541FE" w:rsidRDefault="007541FE" w:rsidP="00407816">
      <w:pPr>
        <w:widowControl w:val="0"/>
        <w:numPr>
          <w:ilvl w:val="0"/>
          <w:numId w:val="8"/>
        </w:numPr>
        <w:tabs>
          <w:tab w:val="left" w:pos="1019"/>
        </w:tabs>
        <w:autoSpaceDE w:val="0"/>
        <w:autoSpaceDN w:val="0"/>
        <w:spacing w:after="0" w:line="242" w:lineRule="auto"/>
        <w:ind w:right="664"/>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 xml:space="preserve">Совершенствование профессионального мастерства педагогов школы, обеспечивающее </w:t>
      </w:r>
      <w:r w:rsidRPr="007541FE">
        <w:rPr>
          <w:rFonts w:ascii="Times New Roman" w:eastAsia="Times New Roman" w:hAnsi="Times New Roman" w:cs="Times New Roman"/>
          <w:spacing w:val="-6"/>
          <w:sz w:val="28"/>
          <w:szCs w:val="28"/>
        </w:rPr>
        <w:t>повышение</w:t>
      </w:r>
      <w:r w:rsidRPr="007541FE">
        <w:rPr>
          <w:rFonts w:ascii="Times New Roman" w:eastAsia="Times New Roman" w:hAnsi="Times New Roman" w:cs="Times New Roman"/>
          <w:spacing w:val="-17"/>
          <w:sz w:val="28"/>
          <w:szCs w:val="28"/>
        </w:rPr>
        <w:t xml:space="preserve"> </w:t>
      </w:r>
      <w:r w:rsidRPr="007541FE">
        <w:rPr>
          <w:rFonts w:ascii="Times New Roman" w:eastAsia="Times New Roman" w:hAnsi="Times New Roman" w:cs="Times New Roman"/>
          <w:spacing w:val="-6"/>
          <w:sz w:val="28"/>
          <w:szCs w:val="28"/>
        </w:rPr>
        <w:t>эффективности</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6"/>
          <w:sz w:val="28"/>
          <w:szCs w:val="28"/>
        </w:rPr>
        <w:t>и</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6"/>
          <w:sz w:val="28"/>
          <w:szCs w:val="28"/>
        </w:rPr>
        <w:t>результативности</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6"/>
          <w:sz w:val="28"/>
          <w:szCs w:val="28"/>
        </w:rPr>
        <w:t>образовательного</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6"/>
          <w:sz w:val="28"/>
          <w:szCs w:val="28"/>
        </w:rPr>
        <w:t>процесса.</w:t>
      </w:r>
    </w:p>
    <w:p w14:paraId="78310B33" w14:textId="77777777" w:rsidR="007541FE" w:rsidRPr="007541FE" w:rsidRDefault="007541FE" w:rsidP="00407816">
      <w:pPr>
        <w:widowControl w:val="0"/>
        <w:numPr>
          <w:ilvl w:val="0"/>
          <w:numId w:val="8"/>
        </w:numPr>
        <w:tabs>
          <w:tab w:val="left" w:pos="1038"/>
        </w:tabs>
        <w:autoSpaceDE w:val="0"/>
        <w:autoSpaceDN w:val="0"/>
        <w:spacing w:after="0" w:line="242" w:lineRule="auto"/>
        <w:ind w:right="682"/>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Личностный рост педагогов и повышение степени их самореализация в профессиональной деятельности. Повышение самооценки педагогов.</w:t>
      </w:r>
    </w:p>
    <w:p w14:paraId="0C878F6D" w14:textId="17506938" w:rsidR="007541FE" w:rsidRPr="007541FE" w:rsidRDefault="007541FE" w:rsidP="00407816">
      <w:pPr>
        <w:pStyle w:val="a8"/>
        <w:numPr>
          <w:ilvl w:val="0"/>
          <w:numId w:val="8"/>
        </w:numPr>
        <w:tabs>
          <w:tab w:val="left" w:pos="1081"/>
        </w:tabs>
        <w:ind w:right="682"/>
        <w:jc w:val="both"/>
        <w:rPr>
          <w:sz w:val="28"/>
          <w:szCs w:val="28"/>
        </w:rPr>
      </w:pPr>
      <w:r w:rsidRPr="007541FE">
        <w:rPr>
          <w:sz w:val="28"/>
          <w:szCs w:val="28"/>
        </w:rPr>
        <w:t>Комфортные условия для осуществления профессиональной деятельности педагогов, способствующие сохранению</w:t>
      </w:r>
      <w:r w:rsidRPr="007541FE">
        <w:rPr>
          <w:spacing w:val="-1"/>
          <w:sz w:val="28"/>
          <w:szCs w:val="28"/>
        </w:rPr>
        <w:t xml:space="preserve"> </w:t>
      </w:r>
      <w:r w:rsidRPr="007541FE">
        <w:rPr>
          <w:sz w:val="28"/>
          <w:szCs w:val="28"/>
        </w:rPr>
        <w:t>психологического и физического здоровья администрации и педагогов школы, снижению уровня тревожности и конфликтности.</w:t>
      </w:r>
    </w:p>
    <w:p w14:paraId="186AF8FF" w14:textId="77777777" w:rsidR="007541FE" w:rsidRPr="007541FE" w:rsidRDefault="007541FE" w:rsidP="007541FE">
      <w:pPr>
        <w:widowControl w:val="0"/>
        <w:autoSpaceDE w:val="0"/>
        <w:autoSpaceDN w:val="0"/>
        <w:spacing w:after="0" w:line="240" w:lineRule="auto"/>
        <w:ind w:left="2475"/>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Приоритетный</w:t>
      </w:r>
      <w:r w:rsidRPr="007541FE">
        <w:rPr>
          <w:rFonts w:ascii="Times New Roman" w:eastAsia="Times New Roman" w:hAnsi="Times New Roman" w:cs="Times New Roman"/>
          <w:b/>
          <w:bCs/>
          <w:spacing w:val="-12"/>
          <w:sz w:val="28"/>
          <w:szCs w:val="28"/>
        </w:rPr>
        <w:t xml:space="preserve"> </w:t>
      </w:r>
      <w:r w:rsidRPr="007541FE">
        <w:rPr>
          <w:rFonts w:ascii="Times New Roman" w:eastAsia="Times New Roman" w:hAnsi="Times New Roman" w:cs="Times New Roman"/>
          <w:b/>
          <w:bCs/>
          <w:spacing w:val="-2"/>
          <w:sz w:val="28"/>
          <w:szCs w:val="28"/>
        </w:rPr>
        <w:t>проект</w:t>
      </w:r>
      <w:r w:rsidRPr="007541FE">
        <w:rPr>
          <w:rFonts w:ascii="Times New Roman" w:eastAsia="Times New Roman" w:hAnsi="Times New Roman" w:cs="Times New Roman"/>
          <w:b/>
          <w:bCs/>
          <w:spacing w:val="-9"/>
          <w:sz w:val="28"/>
          <w:szCs w:val="28"/>
        </w:rPr>
        <w:t xml:space="preserve"> </w:t>
      </w:r>
      <w:r w:rsidRPr="007541FE">
        <w:rPr>
          <w:rFonts w:ascii="Times New Roman" w:eastAsia="Times New Roman" w:hAnsi="Times New Roman" w:cs="Times New Roman"/>
          <w:b/>
          <w:bCs/>
          <w:spacing w:val="-2"/>
          <w:sz w:val="28"/>
          <w:szCs w:val="28"/>
        </w:rPr>
        <w:t>«Школа</w:t>
      </w:r>
      <w:r w:rsidRPr="007541FE">
        <w:rPr>
          <w:rFonts w:ascii="Times New Roman" w:eastAsia="Times New Roman" w:hAnsi="Times New Roman" w:cs="Times New Roman"/>
          <w:b/>
          <w:bCs/>
          <w:spacing w:val="-11"/>
          <w:sz w:val="28"/>
          <w:szCs w:val="28"/>
        </w:rPr>
        <w:t xml:space="preserve"> </w:t>
      </w:r>
      <w:r w:rsidRPr="007541FE">
        <w:rPr>
          <w:rFonts w:ascii="Times New Roman" w:eastAsia="Times New Roman" w:hAnsi="Times New Roman" w:cs="Times New Roman"/>
          <w:b/>
          <w:bCs/>
          <w:spacing w:val="-2"/>
          <w:sz w:val="28"/>
          <w:szCs w:val="28"/>
        </w:rPr>
        <w:t>олимпийского</w:t>
      </w:r>
      <w:r w:rsidRPr="007541FE">
        <w:rPr>
          <w:rFonts w:ascii="Times New Roman" w:eastAsia="Times New Roman" w:hAnsi="Times New Roman" w:cs="Times New Roman"/>
          <w:b/>
          <w:bCs/>
          <w:spacing w:val="-10"/>
          <w:sz w:val="28"/>
          <w:szCs w:val="28"/>
        </w:rPr>
        <w:t xml:space="preserve"> </w:t>
      </w:r>
      <w:r w:rsidRPr="007541FE">
        <w:rPr>
          <w:rFonts w:ascii="Times New Roman" w:eastAsia="Times New Roman" w:hAnsi="Times New Roman" w:cs="Times New Roman"/>
          <w:b/>
          <w:bCs/>
          <w:spacing w:val="-2"/>
          <w:sz w:val="28"/>
          <w:szCs w:val="28"/>
        </w:rPr>
        <w:t>резерва»</w:t>
      </w:r>
    </w:p>
    <w:p w14:paraId="5ADEFF44" w14:textId="77777777" w:rsidR="007541FE" w:rsidRPr="007541FE" w:rsidRDefault="007541FE" w:rsidP="007541FE">
      <w:pPr>
        <w:widowControl w:val="0"/>
        <w:autoSpaceDE w:val="0"/>
        <w:autoSpaceDN w:val="0"/>
        <w:spacing w:before="34" w:after="0" w:line="237" w:lineRule="auto"/>
        <w:ind w:left="779" w:firstLine="710"/>
        <w:rPr>
          <w:rFonts w:ascii="Times New Roman" w:eastAsia="Times New Roman" w:hAnsi="Times New Roman" w:cs="Times New Roman"/>
          <w:sz w:val="28"/>
          <w:szCs w:val="28"/>
        </w:rPr>
      </w:pPr>
      <w:r w:rsidRPr="007541FE">
        <w:rPr>
          <w:rFonts w:ascii="Times New Roman" w:eastAsia="Times New Roman" w:hAnsi="Times New Roman" w:cs="Times New Roman"/>
          <w:b/>
          <w:sz w:val="28"/>
          <w:szCs w:val="28"/>
        </w:rPr>
        <w:t xml:space="preserve">Цель проекта: </w:t>
      </w:r>
      <w:r w:rsidRPr="007541FE">
        <w:rPr>
          <w:rFonts w:ascii="Times New Roman" w:eastAsia="Times New Roman" w:hAnsi="Times New Roman" w:cs="Times New Roman"/>
          <w:sz w:val="28"/>
          <w:szCs w:val="28"/>
        </w:rPr>
        <w:t>Формирование и реализация эффективной модели самореализации учащихся, развития их потенциала</w:t>
      </w:r>
    </w:p>
    <w:p w14:paraId="37F3C020" w14:textId="77777777" w:rsidR="007541FE" w:rsidRPr="007541FE" w:rsidRDefault="007541FE" w:rsidP="007541FE">
      <w:pPr>
        <w:widowControl w:val="0"/>
        <w:autoSpaceDE w:val="0"/>
        <w:autoSpaceDN w:val="0"/>
        <w:spacing w:before="8" w:after="0" w:line="273" w:lineRule="exact"/>
        <w:ind w:left="1490"/>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Основные задачи:</w:t>
      </w:r>
    </w:p>
    <w:p w14:paraId="1D1E5F19" w14:textId="77777777" w:rsidR="007541FE" w:rsidRPr="007541FE" w:rsidRDefault="007541FE" w:rsidP="00407816">
      <w:pPr>
        <w:widowControl w:val="0"/>
        <w:numPr>
          <w:ilvl w:val="0"/>
          <w:numId w:val="13"/>
        </w:numPr>
        <w:tabs>
          <w:tab w:val="left" w:pos="1771"/>
        </w:tabs>
        <w:autoSpaceDE w:val="0"/>
        <w:autoSpaceDN w:val="0"/>
        <w:spacing w:after="0" w:line="237" w:lineRule="auto"/>
        <w:ind w:right="722"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выработка</w:t>
      </w:r>
      <w:r w:rsidRPr="007541FE">
        <w:rPr>
          <w:rFonts w:ascii="Times New Roman" w:eastAsia="Times New Roman" w:hAnsi="Times New Roman" w:cs="Times New Roman"/>
          <w:spacing w:val="-11"/>
          <w:sz w:val="28"/>
          <w:szCs w:val="28"/>
        </w:rPr>
        <w:t xml:space="preserve"> </w:t>
      </w:r>
      <w:r w:rsidRPr="007541FE">
        <w:rPr>
          <w:rFonts w:ascii="Times New Roman" w:eastAsia="Times New Roman" w:hAnsi="Times New Roman" w:cs="Times New Roman"/>
          <w:spacing w:val="-2"/>
          <w:sz w:val="28"/>
          <w:szCs w:val="28"/>
        </w:rPr>
        <w:t>методики</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9"/>
          <w:sz w:val="28"/>
          <w:szCs w:val="28"/>
        </w:rPr>
        <w:t xml:space="preserve"> </w:t>
      </w:r>
      <w:r w:rsidRPr="007541FE">
        <w:rPr>
          <w:rFonts w:ascii="Times New Roman" w:eastAsia="Times New Roman" w:hAnsi="Times New Roman" w:cs="Times New Roman"/>
          <w:spacing w:val="-2"/>
          <w:sz w:val="28"/>
          <w:szCs w:val="28"/>
        </w:rPr>
        <w:t>технологий</w:t>
      </w:r>
      <w:r w:rsidRPr="007541FE">
        <w:rPr>
          <w:rFonts w:ascii="Times New Roman" w:eastAsia="Times New Roman" w:hAnsi="Times New Roman" w:cs="Times New Roman"/>
          <w:spacing w:val="-9"/>
          <w:sz w:val="28"/>
          <w:szCs w:val="28"/>
        </w:rPr>
        <w:t xml:space="preserve"> </w:t>
      </w:r>
      <w:r w:rsidRPr="007541FE">
        <w:rPr>
          <w:rFonts w:ascii="Times New Roman" w:eastAsia="Times New Roman" w:hAnsi="Times New Roman" w:cs="Times New Roman"/>
          <w:spacing w:val="-2"/>
          <w:sz w:val="28"/>
          <w:szCs w:val="28"/>
        </w:rPr>
        <w:t>построения</w:t>
      </w:r>
      <w:r w:rsidRPr="007541FE">
        <w:rPr>
          <w:rFonts w:ascii="Times New Roman" w:eastAsia="Times New Roman" w:hAnsi="Times New Roman" w:cs="Times New Roman"/>
          <w:spacing w:val="-9"/>
          <w:sz w:val="28"/>
          <w:szCs w:val="28"/>
        </w:rPr>
        <w:t xml:space="preserve"> </w:t>
      </w:r>
      <w:r w:rsidRPr="007541FE">
        <w:rPr>
          <w:rFonts w:ascii="Times New Roman" w:eastAsia="Times New Roman" w:hAnsi="Times New Roman" w:cs="Times New Roman"/>
          <w:spacing w:val="-2"/>
          <w:sz w:val="28"/>
          <w:szCs w:val="28"/>
        </w:rPr>
        <w:t>индивидуального</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 xml:space="preserve">образовательного </w:t>
      </w:r>
      <w:r w:rsidRPr="007541FE">
        <w:rPr>
          <w:rFonts w:ascii="Times New Roman" w:eastAsia="Times New Roman" w:hAnsi="Times New Roman" w:cs="Times New Roman"/>
          <w:sz w:val="28"/>
          <w:szCs w:val="28"/>
        </w:rPr>
        <w:t>маршрута для одаренных и мотивированных детей;</w:t>
      </w:r>
    </w:p>
    <w:p w14:paraId="313302E5" w14:textId="77777777" w:rsidR="007541FE" w:rsidRPr="007541FE" w:rsidRDefault="007541FE" w:rsidP="00407816">
      <w:pPr>
        <w:widowControl w:val="0"/>
        <w:numPr>
          <w:ilvl w:val="0"/>
          <w:numId w:val="13"/>
        </w:numPr>
        <w:tabs>
          <w:tab w:val="left" w:pos="1771"/>
        </w:tabs>
        <w:autoSpaceDE w:val="0"/>
        <w:autoSpaceDN w:val="0"/>
        <w:spacing w:before="2" w:after="0" w:line="237" w:lineRule="auto"/>
        <w:ind w:right="2014"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создание</w:t>
      </w:r>
      <w:r w:rsidRPr="007541FE">
        <w:rPr>
          <w:rFonts w:ascii="Times New Roman" w:eastAsia="Times New Roman" w:hAnsi="Times New Roman" w:cs="Times New Roman"/>
          <w:spacing w:val="-5"/>
          <w:sz w:val="28"/>
          <w:szCs w:val="28"/>
        </w:rPr>
        <w:t xml:space="preserve"> </w:t>
      </w:r>
      <w:r w:rsidRPr="007541FE">
        <w:rPr>
          <w:rFonts w:ascii="Times New Roman" w:eastAsia="Times New Roman" w:hAnsi="Times New Roman" w:cs="Times New Roman"/>
          <w:sz w:val="28"/>
          <w:szCs w:val="28"/>
        </w:rPr>
        <w:t>необходимых условий для дальнейшей дифференциации</w:t>
      </w:r>
      <w:r w:rsidRPr="007541FE">
        <w:rPr>
          <w:rFonts w:ascii="Times New Roman" w:eastAsia="Times New Roman" w:hAnsi="Times New Roman" w:cs="Times New Roman"/>
          <w:spacing w:val="-2"/>
          <w:sz w:val="28"/>
          <w:szCs w:val="28"/>
        </w:rPr>
        <w:t xml:space="preserve"> </w:t>
      </w:r>
      <w:r w:rsidRPr="007541FE">
        <w:rPr>
          <w:rFonts w:ascii="Times New Roman" w:eastAsia="Times New Roman" w:hAnsi="Times New Roman" w:cs="Times New Roman"/>
          <w:sz w:val="28"/>
          <w:szCs w:val="28"/>
        </w:rPr>
        <w:t>и специализации обучения учащихся;</w:t>
      </w:r>
    </w:p>
    <w:p w14:paraId="0D02E99B" w14:textId="77777777" w:rsidR="007541FE" w:rsidRPr="007541FE" w:rsidRDefault="007541FE" w:rsidP="00407816">
      <w:pPr>
        <w:widowControl w:val="0"/>
        <w:numPr>
          <w:ilvl w:val="0"/>
          <w:numId w:val="13"/>
        </w:numPr>
        <w:tabs>
          <w:tab w:val="left" w:pos="1771"/>
        </w:tabs>
        <w:autoSpaceDE w:val="0"/>
        <w:autoSpaceDN w:val="0"/>
        <w:spacing w:before="2" w:after="0" w:line="237" w:lineRule="auto"/>
        <w:ind w:right="713"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разработка</w:t>
      </w:r>
      <w:r w:rsidRPr="007541FE">
        <w:rPr>
          <w:rFonts w:ascii="Times New Roman" w:eastAsia="Times New Roman" w:hAnsi="Times New Roman" w:cs="Times New Roman"/>
          <w:spacing w:val="-16"/>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2"/>
          <w:sz w:val="28"/>
          <w:szCs w:val="28"/>
        </w:rPr>
        <w:t>внедрение</w:t>
      </w:r>
      <w:r w:rsidRPr="007541FE">
        <w:rPr>
          <w:rFonts w:ascii="Times New Roman" w:eastAsia="Times New Roman" w:hAnsi="Times New Roman" w:cs="Times New Roman"/>
          <w:spacing w:val="-5"/>
          <w:sz w:val="28"/>
          <w:szCs w:val="28"/>
        </w:rPr>
        <w:t xml:space="preserve"> </w:t>
      </w:r>
      <w:r w:rsidRPr="007541FE">
        <w:rPr>
          <w:rFonts w:ascii="Times New Roman" w:eastAsia="Times New Roman" w:hAnsi="Times New Roman" w:cs="Times New Roman"/>
          <w:spacing w:val="-2"/>
          <w:sz w:val="28"/>
          <w:szCs w:val="28"/>
        </w:rPr>
        <w:t>системы</w:t>
      </w:r>
      <w:r w:rsidRPr="007541FE">
        <w:rPr>
          <w:rFonts w:ascii="Times New Roman" w:eastAsia="Times New Roman" w:hAnsi="Times New Roman" w:cs="Times New Roman"/>
          <w:spacing w:val="-7"/>
          <w:sz w:val="28"/>
          <w:szCs w:val="28"/>
        </w:rPr>
        <w:t xml:space="preserve"> </w:t>
      </w:r>
      <w:r w:rsidRPr="007541FE">
        <w:rPr>
          <w:rFonts w:ascii="Times New Roman" w:eastAsia="Times New Roman" w:hAnsi="Times New Roman" w:cs="Times New Roman"/>
          <w:spacing w:val="-2"/>
          <w:sz w:val="28"/>
          <w:szCs w:val="28"/>
        </w:rPr>
        <w:t>выявления</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талантливых</w:t>
      </w:r>
      <w:r w:rsidRPr="007541FE">
        <w:rPr>
          <w:rFonts w:ascii="Times New Roman" w:eastAsia="Times New Roman" w:hAnsi="Times New Roman" w:cs="Times New Roman"/>
          <w:spacing w:val="-3"/>
          <w:sz w:val="28"/>
          <w:szCs w:val="28"/>
        </w:rPr>
        <w:t xml:space="preserve"> </w:t>
      </w:r>
      <w:r w:rsidRPr="007541FE">
        <w:rPr>
          <w:rFonts w:ascii="Times New Roman" w:eastAsia="Times New Roman" w:hAnsi="Times New Roman" w:cs="Times New Roman"/>
          <w:spacing w:val="-2"/>
          <w:sz w:val="28"/>
          <w:szCs w:val="28"/>
        </w:rPr>
        <w:t xml:space="preserve">учащихся, проявляющих </w:t>
      </w:r>
      <w:r w:rsidRPr="007541FE">
        <w:rPr>
          <w:rFonts w:ascii="Times New Roman" w:eastAsia="Times New Roman" w:hAnsi="Times New Roman" w:cs="Times New Roman"/>
          <w:sz w:val="28"/>
          <w:szCs w:val="28"/>
        </w:rPr>
        <w:t>особые способности в той или иной области знаний, науки и искусств.</w:t>
      </w:r>
    </w:p>
    <w:p w14:paraId="43C88DB0" w14:textId="77777777" w:rsidR="007541FE" w:rsidRPr="007541FE" w:rsidRDefault="007541FE" w:rsidP="007541FE">
      <w:pPr>
        <w:widowControl w:val="0"/>
        <w:autoSpaceDE w:val="0"/>
        <w:autoSpaceDN w:val="0"/>
        <w:spacing w:before="13" w:after="0" w:line="240" w:lineRule="auto"/>
        <w:ind w:left="4784"/>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Описание</w:t>
      </w:r>
      <w:r w:rsidRPr="007541FE">
        <w:rPr>
          <w:rFonts w:ascii="Times New Roman" w:eastAsia="Times New Roman" w:hAnsi="Times New Roman" w:cs="Times New Roman"/>
          <w:b/>
          <w:bCs/>
          <w:spacing w:val="-7"/>
          <w:sz w:val="28"/>
          <w:szCs w:val="28"/>
        </w:rPr>
        <w:t xml:space="preserve"> </w:t>
      </w:r>
      <w:r w:rsidRPr="007541FE">
        <w:rPr>
          <w:rFonts w:ascii="Times New Roman" w:eastAsia="Times New Roman" w:hAnsi="Times New Roman" w:cs="Times New Roman"/>
          <w:b/>
          <w:bCs/>
          <w:spacing w:val="-2"/>
          <w:sz w:val="28"/>
          <w:szCs w:val="28"/>
        </w:rPr>
        <w:t>проекта:</w:t>
      </w:r>
    </w:p>
    <w:p w14:paraId="7FF0837B" w14:textId="77777777" w:rsidR="007541FE" w:rsidRPr="007541FE" w:rsidRDefault="007541FE" w:rsidP="007541FE">
      <w:pPr>
        <w:widowControl w:val="0"/>
        <w:autoSpaceDE w:val="0"/>
        <w:autoSpaceDN w:val="0"/>
        <w:spacing w:after="0" w:line="273" w:lineRule="exact"/>
        <w:ind w:left="1490"/>
        <w:rPr>
          <w:rFonts w:ascii="Times New Roman" w:eastAsia="Times New Roman" w:hAnsi="Times New Roman" w:cs="Times New Roman"/>
          <w:b/>
          <w:sz w:val="28"/>
          <w:szCs w:val="28"/>
        </w:rPr>
      </w:pPr>
      <w:r w:rsidRPr="007541FE">
        <w:rPr>
          <w:rFonts w:ascii="Times New Roman" w:eastAsia="Times New Roman" w:hAnsi="Times New Roman" w:cs="Times New Roman"/>
          <w:b/>
          <w:spacing w:val="-2"/>
          <w:sz w:val="28"/>
          <w:szCs w:val="28"/>
        </w:rPr>
        <w:t>Участники</w:t>
      </w:r>
      <w:r w:rsidRPr="007541FE">
        <w:rPr>
          <w:rFonts w:ascii="Times New Roman" w:eastAsia="Times New Roman" w:hAnsi="Times New Roman" w:cs="Times New Roman"/>
          <w:b/>
          <w:sz w:val="28"/>
          <w:szCs w:val="28"/>
        </w:rPr>
        <w:t xml:space="preserve"> </w:t>
      </w:r>
      <w:r w:rsidRPr="007541FE">
        <w:rPr>
          <w:rFonts w:ascii="Times New Roman" w:eastAsia="Times New Roman" w:hAnsi="Times New Roman" w:cs="Times New Roman"/>
          <w:b/>
          <w:spacing w:val="-2"/>
          <w:sz w:val="28"/>
          <w:szCs w:val="28"/>
        </w:rPr>
        <w:t>проекта:</w:t>
      </w:r>
    </w:p>
    <w:p w14:paraId="48F11120" w14:textId="77777777" w:rsidR="007541FE" w:rsidRPr="007541FE" w:rsidRDefault="007541FE" w:rsidP="00407816">
      <w:pPr>
        <w:widowControl w:val="0"/>
        <w:numPr>
          <w:ilvl w:val="1"/>
          <w:numId w:val="7"/>
        </w:numPr>
        <w:tabs>
          <w:tab w:val="left" w:pos="1720"/>
        </w:tabs>
        <w:autoSpaceDE w:val="0"/>
        <w:autoSpaceDN w:val="0"/>
        <w:spacing w:after="0" w:line="271" w:lineRule="exact"/>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Обучающиеся</w:t>
      </w:r>
      <w:r w:rsidRPr="007541FE">
        <w:rPr>
          <w:rFonts w:ascii="Times New Roman" w:eastAsia="Times New Roman" w:hAnsi="Times New Roman" w:cs="Times New Roman"/>
          <w:spacing w:val="-4"/>
          <w:sz w:val="28"/>
          <w:szCs w:val="28"/>
        </w:rPr>
        <w:t xml:space="preserve"> Школы</w:t>
      </w:r>
    </w:p>
    <w:p w14:paraId="632AD3D0" w14:textId="77777777" w:rsidR="007541FE" w:rsidRPr="007541FE" w:rsidRDefault="007541FE" w:rsidP="00407816">
      <w:pPr>
        <w:widowControl w:val="0"/>
        <w:numPr>
          <w:ilvl w:val="1"/>
          <w:numId w:val="7"/>
        </w:numPr>
        <w:tabs>
          <w:tab w:val="left" w:pos="1720"/>
        </w:tabs>
        <w:autoSpaceDE w:val="0"/>
        <w:autoSpaceDN w:val="0"/>
        <w:spacing w:after="0" w:line="271" w:lineRule="exact"/>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4"/>
          <w:sz w:val="28"/>
          <w:szCs w:val="28"/>
        </w:rPr>
        <w:t>Педагогический</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2"/>
          <w:sz w:val="28"/>
          <w:szCs w:val="28"/>
        </w:rPr>
        <w:t>коллектив</w:t>
      </w:r>
    </w:p>
    <w:p w14:paraId="7D0CAE92" w14:textId="77777777" w:rsidR="007541FE" w:rsidRPr="007541FE" w:rsidRDefault="007541FE" w:rsidP="00407816">
      <w:pPr>
        <w:widowControl w:val="0"/>
        <w:numPr>
          <w:ilvl w:val="0"/>
          <w:numId w:val="12"/>
        </w:numPr>
        <w:tabs>
          <w:tab w:val="left" w:pos="1720"/>
        </w:tabs>
        <w:autoSpaceDE w:val="0"/>
        <w:autoSpaceDN w:val="0"/>
        <w:spacing w:after="0" w:line="275" w:lineRule="exact"/>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Администрация</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4"/>
          <w:sz w:val="28"/>
          <w:szCs w:val="28"/>
        </w:rPr>
        <w:t>Школы</w:t>
      </w:r>
    </w:p>
    <w:p w14:paraId="1588C0D4" w14:textId="0CEF6B4E" w:rsidR="007541FE" w:rsidRPr="00834DF6" w:rsidRDefault="007541FE" w:rsidP="00407816">
      <w:pPr>
        <w:widowControl w:val="0"/>
        <w:numPr>
          <w:ilvl w:val="0"/>
          <w:numId w:val="12"/>
        </w:numPr>
        <w:tabs>
          <w:tab w:val="left" w:pos="1720"/>
        </w:tabs>
        <w:autoSpaceDE w:val="0"/>
        <w:autoSpaceDN w:val="0"/>
        <w:spacing w:before="2" w:after="0" w:line="240" w:lineRule="auto"/>
        <w:ind w:left="1720" w:hanging="230"/>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Социальные</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партнеры</w:t>
      </w:r>
    </w:p>
    <w:p w14:paraId="720C5411" w14:textId="686CD559" w:rsidR="007541FE" w:rsidRPr="007541FE" w:rsidRDefault="007541FE" w:rsidP="007541FE">
      <w:pPr>
        <w:widowControl w:val="0"/>
        <w:autoSpaceDE w:val="0"/>
        <w:autoSpaceDN w:val="0"/>
        <w:spacing w:before="10" w:after="0" w:line="273" w:lineRule="exact"/>
        <w:jc w:val="both"/>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 xml:space="preserve">                  Основные</w:t>
      </w:r>
      <w:r w:rsidRPr="007541FE">
        <w:rPr>
          <w:rFonts w:ascii="Times New Roman" w:eastAsia="Times New Roman" w:hAnsi="Times New Roman" w:cs="Times New Roman"/>
          <w:b/>
          <w:bCs/>
          <w:spacing w:val="-14"/>
          <w:sz w:val="28"/>
          <w:szCs w:val="28"/>
        </w:rPr>
        <w:t xml:space="preserve"> </w:t>
      </w:r>
      <w:r w:rsidRPr="007541FE">
        <w:rPr>
          <w:rFonts w:ascii="Times New Roman" w:eastAsia="Times New Roman" w:hAnsi="Times New Roman" w:cs="Times New Roman"/>
          <w:b/>
          <w:bCs/>
          <w:spacing w:val="-2"/>
          <w:sz w:val="28"/>
          <w:szCs w:val="28"/>
        </w:rPr>
        <w:t>мероприятия:</w:t>
      </w:r>
    </w:p>
    <w:p w14:paraId="5E020C68" w14:textId="77777777" w:rsidR="007541FE" w:rsidRPr="007541FE" w:rsidRDefault="007541FE" w:rsidP="00407816">
      <w:pPr>
        <w:widowControl w:val="0"/>
        <w:numPr>
          <w:ilvl w:val="0"/>
          <w:numId w:val="11"/>
        </w:numPr>
        <w:tabs>
          <w:tab w:val="left" w:pos="1771"/>
        </w:tabs>
        <w:autoSpaceDE w:val="0"/>
        <w:autoSpaceDN w:val="0"/>
        <w:spacing w:after="0" w:line="237" w:lineRule="auto"/>
        <w:ind w:right="713"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Анкетирование</w:t>
      </w:r>
      <w:r w:rsidRPr="007541FE">
        <w:rPr>
          <w:rFonts w:ascii="Times New Roman" w:eastAsia="Times New Roman" w:hAnsi="Times New Roman" w:cs="Times New Roman"/>
          <w:spacing w:val="-3"/>
          <w:sz w:val="28"/>
          <w:szCs w:val="28"/>
        </w:rPr>
        <w:t xml:space="preserve"> </w:t>
      </w:r>
      <w:r w:rsidRPr="007541FE">
        <w:rPr>
          <w:rFonts w:ascii="Times New Roman" w:eastAsia="Times New Roman" w:hAnsi="Times New Roman" w:cs="Times New Roman"/>
          <w:sz w:val="28"/>
          <w:szCs w:val="28"/>
        </w:rPr>
        <w:t>и</w:t>
      </w:r>
      <w:r w:rsidRPr="007541FE">
        <w:rPr>
          <w:rFonts w:ascii="Times New Roman" w:eastAsia="Times New Roman" w:hAnsi="Times New Roman" w:cs="Times New Roman"/>
          <w:spacing w:val="-3"/>
          <w:sz w:val="28"/>
          <w:szCs w:val="28"/>
        </w:rPr>
        <w:t xml:space="preserve"> </w:t>
      </w:r>
      <w:r w:rsidRPr="007541FE">
        <w:rPr>
          <w:rFonts w:ascii="Times New Roman" w:eastAsia="Times New Roman" w:hAnsi="Times New Roman" w:cs="Times New Roman"/>
          <w:sz w:val="28"/>
          <w:szCs w:val="28"/>
        </w:rPr>
        <w:t>тестирование детей</w:t>
      </w:r>
      <w:r w:rsidRPr="007541FE">
        <w:rPr>
          <w:rFonts w:ascii="Times New Roman" w:eastAsia="Times New Roman" w:hAnsi="Times New Roman" w:cs="Times New Roman"/>
          <w:spacing w:val="-1"/>
          <w:sz w:val="28"/>
          <w:szCs w:val="28"/>
        </w:rPr>
        <w:t xml:space="preserve"> </w:t>
      </w:r>
      <w:r w:rsidRPr="007541FE">
        <w:rPr>
          <w:rFonts w:ascii="Times New Roman" w:eastAsia="Times New Roman" w:hAnsi="Times New Roman" w:cs="Times New Roman"/>
          <w:sz w:val="28"/>
          <w:szCs w:val="28"/>
        </w:rPr>
        <w:t>с</w:t>
      </w:r>
      <w:r w:rsidRPr="007541FE">
        <w:rPr>
          <w:rFonts w:ascii="Times New Roman" w:eastAsia="Times New Roman" w:hAnsi="Times New Roman" w:cs="Times New Roman"/>
          <w:spacing w:val="-3"/>
          <w:sz w:val="28"/>
          <w:szCs w:val="28"/>
        </w:rPr>
        <w:t xml:space="preserve"> </w:t>
      </w:r>
      <w:r w:rsidRPr="007541FE">
        <w:rPr>
          <w:rFonts w:ascii="Times New Roman" w:eastAsia="Times New Roman" w:hAnsi="Times New Roman" w:cs="Times New Roman"/>
          <w:sz w:val="28"/>
          <w:szCs w:val="28"/>
        </w:rPr>
        <w:t>целью</w:t>
      </w:r>
      <w:r w:rsidRPr="007541FE">
        <w:rPr>
          <w:rFonts w:ascii="Times New Roman" w:eastAsia="Times New Roman" w:hAnsi="Times New Roman" w:cs="Times New Roman"/>
          <w:spacing w:val="-3"/>
          <w:sz w:val="28"/>
          <w:szCs w:val="28"/>
        </w:rPr>
        <w:t xml:space="preserve"> </w:t>
      </w:r>
      <w:r w:rsidRPr="007541FE">
        <w:rPr>
          <w:rFonts w:ascii="Times New Roman" w:eastAsia="Times New Roman" w:hAnsi="Times New Roman" w:cs="Times New Roman"/>
          <w:sz w:val="28"/>
          <w:szCs w:val="28"/>
        </w:rPr>
        <w:t>изучения</w:t>
      </w:r>
      <w:r w:rsidRPr="007541FE">
        <w:rPr>
          <w:rFonts w:ascii="Times New Roman" w:eastAsia="Times New Roman" w:hAnsi="Times New Roman" w:cs="Times New Roman"/>
          <w:spacing w:val="-1"/>
          <w:sz w:val="28"/>
          <w:szCs w:val="28"/>
        </w:rPr>
        <w:t xml:space="preserve"> </w:t>
      </w:r>
      <w:r w:rsidRPr="007541FE">
        <w:rPr>
          <w:rFonts w:ascii="Times New Roman" w:eastAsia="Times New Roman" w:hAnsi="Times New Roman" w:cs="Times New Roman"/>
          <w:sz w:val="28"/>
          <w:szCs w:val="28"/>
        </w:rPr>
        <w:t>их</w:t>
      </w:r>
      <w:r w:rsidRPr="007541FE">
        <w:rPr>
          <w:rFonts w:ascii="Times New Roman" w:eastAsia="Times New Roman" w:hAnsi="Times New Roman" w:cs="Times New Roman"/>
          <w:spacing w:val="-2"/>
          <w:sz w:val="28"/>
          <w:szCs w:val="28"/>
        </w:rPr>
        <w:t xml:space="preserve"> </w:t>
      </w:r>
      <w:r w:rsidRPr="007541FE">
        <w:rPr>
          <w:rFonts w:ascii="Times New Roman" w:eastAsia="Times New Roman" w:hAnsi="Times New Roman" w:cs="Times New Roman"/>
          <w:sz w:val="28"/>
          <w:szCs w:val="28"/>
        </w:rPr>
        <w:t>интересов, выявления одаренных учащихся.</w:t>
      </w:r>
    </w:p>
    <w:p w14:paraId="0FA2D1EB" w14:textId="14CB26AA" w:rsidR="007541FE" w:rsidRPr="007541FE" w:rsidRDefault="007541FE" w:rsidP="00407816">
      <w:pPr>
        <w:widowControl w:val="0"/>
        <w:numPr>
          <w:ilvl w:val="0"/>
          <w:numId w:val="11"/>
        </w:numPr>
        <w:tabs>
          <w:tab w:val="left" w:pos="1771"/>
          <w:tab w:val="left" w:pos="3127"/>
          <w:tab w:val="left" w:pos="4467"/>
          <w:tab w:val="left" w:pos="5677"/>
          <w:tab w:val="left" w:pos="6661"/>
          <w:tab w:val="left" w:pos="8429"/>
          <w:tab w:val="left" w:pos="8760"/>
        </w:tabs>
        <w:autoSpaceDE w:val="0"/>
        <w:autoSpaceDN w:val="0"/>
        <w:spacing w:before="2" w:after="0" w:line="237" w:lineRule="auto"/>
        <w:ind w:right="675"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Выявление</w:t>
      </w:r>
      <w:r w:rsidRPr="007541FE">
        <w:rPr>
          <w:rFonts w:ascii="Times New Roman" w:eastAsia="Times New Roman" w:hAnsi="Times New Roman" w:cs="Times New Roman"/>
          <w:sz w:val="28"/>
          <w:szCs w:val="28"/>
        </w:rPr>
        <w:tab/>
      </w:r>
      <w:r w:rsidRPr="007541FE">
        <w:rPr>
          <w:rFonts w:ascii="Times New Roman" w:eastAsia="Times New Roman" w:hAnsi="Times New Roman" w:cs="Times New Roman"/>
          <w:spacing w:val="-2"/>
          <w:sz w:val="28"/>
          <w:szCs w:val="28"/>
        </w:rPr>
        <w:t>одаренных</w:t>
      </w:r>
      <w:r w:rsidRPr="007541FE">
        <w:rPr>
          <w:rFonts w:ascii="Times New Roman" w:eastAsia="Times New Roman" w:hAnsi="Times New Roman" w:cs="Times New Roman"/>
          <w:sz w:val="28"/>
          <w:szCs w:val="28"/>
        </w:rPr>
        <w:tab/>
      </w:r>
      <w:r w:rsidRPr="007541FE">
        <w:rPr>
          <w:rFonts w:ascii="Times New Roman" w:eastAsia="Times New Roman" w:hAnsi="Times New Roman" w:cs="Times New Roman"/>
          <w:spacing w:val="-2"/>
          <w:sz w:val="28"/>
          <w:szCs w:val="28"/>
        </w:rPr>
        <w:t>учащихся</w:t>
      </w:r>
      <w:r w:rsidRPr="007541FE">
        <w:rPr>
          <w:rFonts w:ascii="Times New Roman" w:eastAsia="Times New Roman" w:hAnsi="Times New Roman" w:cs="Times New Roman"/>
          <w:sz w:val="28"/>
          <w:szCs w:val="28"/>
        </w:rPr>
        <w:tab/>
      </w:r>
      <w:r w:rsidRPr="007541FE">
        <w:rPr>
          <w:rFonts w:ascii="Times New Roman" w:eastAsia="Times New Roman" w:hAnsi="Times New Roman" w:cs="Times New Roman"/>
          <w:spacing w:val="-2"/>
          <w:sz w:val="28"/>
          <w:szCs w:val="28"/>
        </w:rPr>
        <w:t>школы</w:t>
      </w:r>
    </w:p>
    <w:p w14:paraId="745BD991" w14:textId="77777777" w:rsidR="007541FE" w:rsidRPr="007541FE" w:rsidRDefault="007541FE" w:rsidP="00407816">
      <w:pPr>
        <w:widowControl w:val="0"/>
        <w:numPr>
          <w:ilvl w:val="0"/>
          <w:numId w:val="11"/>
        </w:numPr>
        <w:tabs>
          <w:tab w:val="left" w:pos="1771"/>
        </w:tabs>
        <w:autoSpaceDE w:val="0"/>
        <w:autoSpaceDN w:val="0"/>
        <w:spacing w:before="2" w:after="0" w:line="237" w:lineRule="auto"/>
        <w:ind w:right="714"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Составление</w:t>
      </w:r>
      <w:r w:rsidRPr="007541FE">
        <w:rPr>
          <w:rFonts w:ascii="Times New Roman" w:eastAsia="Times New Roman" w:hAnsi="Times New Roman" w:cs="Times New Roman"/>
          <w:spacing w:val="37"/>
          <w:sz w:val="28"/>
          <w:szCs w:val="28"/>
        </w:rPr>
        <w:t xml:space="preserve"> </w:t>
      </w:r>
      <w:r w:rsidRPr="007541FE">
        <w:rPr>
          <w:rFonts w:ascii="Times New Roman" w:eastAsia="Times New Roman" w:hAnsi="Times New Roman" w:cs="Times New Roman"/>
          <w:sz w:val="28"/>
          <w:szCs w:val="28"/>
        </w:rPr>
        <w:t>программы</w:t>
      </w:r>
      <w:r w:rsidRPr="007541FE">
        <w:rPr>
          <w:rFonts w:ascii="Times New Roman" w:eastAsia="Times New Roman" w:hAnsi="Times New Roman" w:cs="Times New Roman"/>
          <w:spacing w:val="35"/>
          <w:sz w:val="28"/>
          <w:szCs w:val="28"/>
        </w:rPr>
        <w:t xml:space="preserve"> </w:t>
      </w:r>
      <w:r w:rsidRPr="007541FE">
        <w:rPr>
          <w:rFonts w:ascii="Times New Roman" w:eastAsia="Times New Roman" w:hAnsi="Times New Roman" w:cs="Times New Roman"/>
          <w:sz w:val="28"/>
          <w:szCs w:val="28"/>
        </w:rPr>
        <w:t>групповых</w:t>
      </w:r>
      <w:r w:rsidRPr="007541FE">
        <w:rPr>
          <w:rFonts w:ascii="Times New Roman" w:eastAsia="Times New Roman" w:hAnsi="Times New Roman" w:cs="Times New Roman"/>
          <w:spacing w:val="38"/>
          <w:sz w:val="28"/>
          <w:szCs w:val="28"/>
        </w:rPr>
        <w:t xml:space="preserve"> </w:t>
      </w:r>
      <w:r w:rsidRPr="007541FE">
        <w:rPr>
          <w:rFonts w:ascii="Times New Roman" w:eastAsia="Times New Roman" w:hAnsi="Times New Roman" w:cs="Times New Roman"/>
          <w:sz w:val="28"/>
          <w:szCs w:val="28"/>
        </w:rPr>
        <w:t>и</w:t>
      </w:r>
      <w:r w:rsidRPr="007541FE">
        <w:rPr>
          <w:rFonts w:ascii="Times New Roman" w:eastAsia="Times New Roman" w:hAnsi="Times New Roman" w:cs="Times New Roman"/>
          <w:spacing w:val="40"/>
          <w:sz w:val="28"/>
          <w:szCs w:val="28"/>
        </w:rPr>
        <w:t xml:space="preserve"> </w:t>
      </w:r>
      <w:r w:rsidRPr="007541FE">
        <w:rPr>
          <w:rFonts w:ascii="Times New Roman" w:eastAsia="Times New Roman" w:hAnsi="Times New Roman" w:cs="Times New Roman"/>
          <w:sz w:val="28"/>
          <w:szCs w:val="28"/>
        </w:rPr>
        <w:t>индивидуальных</w:t>
      </w:r>
      <w:r w:rsidRPr="007541FE">
        <w:rPr>
          <w:rFonts w:ascii="Times New Roman" w:eastAsia="Times New Roman" w:hAnsi="Times New Roman" w:cs="Times New Roman"/>
          <w:spacing w:val="39"/>
          <w:sz w:val="28"/>
          <w:szCs w:val="28"/>
        </w:rPr>
        <w:t xml:space="preserve"> </w:t>
      </w:r>
      <w:r w:rsidRPr="007541FE">
        <w:rPr>
          <w:rFonts w:ascii="Times New Roman" w:eastAsia="Times New Roman" w:hAnsi="Times New Roman" w:cs="Times New Roman"/>
          <w:sz w:val="28"/>
          <w:szCs w:val="28"/>
        </w:rPr>
        <w:t>занятий</w:t>
      </w:r>
      <w:r w:rsidRPr="007541FE">
        <w:rPr>
          <w:rFonts w:ascii="Times New Roman" w:eastAsia="Times New Roman" w:hAnsi="Times New Roman" w:cs="Times New Roman"/>
          <w:spacing w:val="40"/>
          <w:sz w:val="28"/>
          <w:szCs w:val="28"/>
        </w:rPr>
        <w:t xml:space="preserve"> </w:t>
      </w:r>
      <w:r w:rsidRPr="007541FE">
        <w:rPr>
          <w:rFonts w:ascii="Times New Roman" w:eastAsia="Times New Roman" w:hAnsi="Times New Roman" w:cs="Times New Roman"/>
          <w:sz w:val="28"/>
          <w:szCs w:val="28"/>
        </w:rPr>
        <w:t>с</w:t>
      </w:r>
      <w:r w:rsidRPr="007541FE">
        <w:rPr>
          <w:rFonts w:ascii="Times New Roman" w:eastAsia="Times New Roman" w:hAnsi="Times New Roman" w:cs="Times New Roman"/>
          <w:spacing w:val="31"/>
          <w:sz w:val="28"/>
          <w:szCs w:val="28"/>
        </w:rPr>
        <w:t xml:space="preserve"> </w:t>
      </w:r>
      <w:r w:rsidRPr="007541FE">
        <w:rPr>
          <w:rFonts w:ascii="Times New Roman" w:eastAsia="Times New Roman" w:hAnsi="Times New Roman" w:cs="Times New Roman"/>
          <w:sz w:val="28"/>
          <w:szCs w:val="28"/>
        </w:rPr>
        <w:lastRenderedPageBreak/>
        <w:t xml:space="preserve">одаренными </w:t>
      </w:r>
      <w:r w:rsidRPr="007541FE">
        <w:rPr>
          <w:rFonts w:ascii="Times New Roman" w:eastAsia="Times New Roman" w:hAnsi="Times New Roman" w:cs="Times New Roman"/>
          <w:spacing w:val="-2"/>
          <w:sz w:val="28"/>
          <w:szCs w:val="28"/>
        </w:rPr>
        <w:t>детьми.</w:t>
      </w:r>
    </w:p>
    <w:p w14:paraId="02B68E89" w14:textId="77777777" w:rsidR="007541FE" w:rsidRPr="007541FE" w:rsidRDefault="007541FE" w:rsidP="00407816">
      <w:pPr>
        <w:widowControl w:val="0"/>
        <w:numPr>
          <w:ilvl w:val="0"/>
          <w:numId w:val="11"/>
        </w:numPr>
        <w:tabs>
          <w:tab w:val="left" w:pos="1771"/>
        </w:tabs>
        <w:autoSpaceDE w:val="0"/>
        <w:autoSpaceDN w:val="0"/>
        <w:spacing w:before="2" w:after="0" w:line="237" w:lineRule="auto"/>
        <w:ind w:right="685"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Составление</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списка</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одаренных</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по</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предметам</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и</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графика</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занятий</w:t>
      </w:r>
      <w:r w:rsidRPr="007541FE">
        <w:rPr>
          <w:rFonts w:ascii="Times New Roman" w:eastAsia="Times New Roman" w:hAnsi="Times New Roman" w:cs="Times New Roman"/>
          <w:spacing w:val="80"/>
          <w:sz w:val="28"/>
          <w:szCs w:val="28"/>
        </w:rPr>
        <w:t xml:space="preserve"> </w:t>
      </w:r>
      <w:r w:rsidRPr="007541FE">
        <w:rPr>
          <w:rFonts w:ascii="Times New Roman" w:eastAsia="Times New Roman" w:hAnsi="Times New Roman" w:cs="Times New Roman"/>
          <w:sz w:val="28"/>
          <w:szCs w:val="28"/>
        </w:rPr>
        <w:t>«Школы олимпийского резерва».</w:t>
      </w:r>
    </w:p>
    <w:p w14:paraId="3086BED0" w14:textId="77777777" w:rsidR="007541FE" w:rsidRPr="007541FE" w:rsidRDefault="007541FE" w:rsidP="00407816">
      <w:pPr>
        <w:widowControl w:val="0"/>
        <w:numPr>
          <w:ilvl w:val="0"/>
          <w:numId w:val="11"/>
        </w:numPr>
        <w:tabs>
          <w:tab w:val="left" w:pos="1771"/>
        </w:tabs>
        <w:autoSpaceDE w:val="0"/>
        <w:autoSpaceDN w:val="0"/>
        <w:spacing w:before="3" w:after="0" w:line="237" w:lineRule="auto"/>
        <w:ind w:right="719"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Использование</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z w:val="28"/>
          <w:szCs w:val="28"/>
        </w:rPr>
        <w:t>рейтинговой</w:t>
      </w:r>
      <w:r w:rsidRPr="007541FE">
        <w:rPr>
          <w:rFonts w:ascii="Times New Roman" w:eastAsia="Times New Roman" w:hAnsi="Times New Roman" w:cs="Times New Roman"/>
          <w:spacing w:val="-7"/>
          <w:sz w:val="28"/>
          <w:szCs w:val="28"/>
        </w:rPr>
        <w:t xml:space="preserve"> </w:t>
      </w:r>
      <w:r w:rsidRPr="007541FE">
        <w:rPr>
          <w:rFonts w:ascii="Times New Roman" w:eastAsia="Times New Roman" w:hAnsi="Times New Roman" w:cs="Times New Roman"/>
          <w:sz w:val="28"/>
          <w:szCs w:val="28"/>
        </w:rPr>
        <w:t>системы</w:t>
      </w:r>
      <w:r w:rsidRPr="007541FE">
        <w:rPr>
          <w:rFonts w:ascii="Times New Roman" w:eastAsia="Times New Roman" w:hAnsi="Times New Roman" w:cs="Times New Roman"/>
          <w:spacing w:val="-10"/>
          <w:sz w:val="28"/>
          <w:szCs w:val="28"/>
        </w:rPr>
        <w:t xml:space="preserve"> </w:t>
      </w:r>
      <w:r w:rsidRPr="007541FE">
        <w:rPr>
          <w:rFonts w:ascii="Times New Roman" w:eastAsia="Times New Roman" w:hAnsi="Times New Roman" w:cs="Times New Roman"/>
          <w:sz w:val="28"/>
          <w:szCs w:val="28"/>
        </w:rPr>
        <w:t>оценки</w:t>
      </w:r>
      <w:r w:rsidRPr="007541FE">
        <w:rPr>
          <w:rFonts w:ascii="Times New Roman" w:eastAsia="Times New Roman" w:hAnsi="Times New Roman" w:cs="Times New Roman"/>
          <w:spacing w:val="-7"/>
          <w:sz w:val="28"/>
          <w:szCs w:val="28"/>
        </w:rPr>
        <w:t xml:space="preserve"> </w:t>
      </w:r>
      <w:r w:rsidRPr="007541FE">
        <w:rPr>
          <w:rFonts w:ascii="Times New Roman" w:eastAsia="Times New Roman" w:hAnsi="Times New Roman" w:cs="Times New Roman"/>
          <w:sz w:val="28"/>
          <w:szCs w:val="28"/>
        </w:rPr>
        <w:t>учебных</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z w:val="28"/>
          <w:szCs w:val="28"/>
        </w:rPr>
        <w:t>и</w:t>
      </w:r>
      <w:r w:rsidRPr="007541FE">
        <w:rPr>
          <w:rFonts w:ascii="Times New Roman" w:eastAsia="Times New Roman" w:hAnsi="Times New Roman" w:cs="Times New Roman"/>
          <w:spacing w:val="-2"/>
          <w:sz w:val="28"/>
          <w:szCs w:val="28"/>
        </w:rPr>
        <w:t xml:space="preserve"> </w:t>
      </w:r>
      <w:r w:rsidRPr="007541FE">
        <w:rPr>
          <w:rFonts w:ascii="Times New Roman" w:eastAsia="Times New Roman" w:hAnsi="Times New Roman" w:cs="Times New Roman"/>
          <w:sz w:val="28"/>
          <w:szCs w:val="28"/>
        </w:rPr>
        <w:t>внеучебных</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z w:val="28"/>
          <w:szCs w:val="28"/>
        </w:rPr>
        <w:t>достижений учащихся в рамках проекта.</w:t>
      </w:r>
    </w:p>
    <w:p w14:paraId="3C530F60" w14:textId="77777777" w:rsidR="007541FE" w:rsidRPr="007541FE" w:rsidRDefault="007541FE" w:rsidP="00407816">
      <w:pPr>
        <w:widowControl w:val="0"/>
        <w:numPr>
          <w:ilvl w:val="0"/>
          <w:numId w:val="11"/>
        </w:numPr>
        <w:tabs>
          <w:tab w:val="left" w:pos="1771"/>
        </w:tabs>
        <w:autoSpaceDE w:val="0"/>
        <w:autoSpaceDN w:val="0"/>
        <w:spacing w:before="2" w:after="0" w:line="237" w:lineRule="auto"/>
        <w:ind w:right="1058"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Подготовка</w:t>
      </w:r>
      <w:r w:rsidRPr="007541FE">
        <w:rPr>
          <w:rFonts w:ascii="Times New Roman" w:eastAsia="Times New Roman" w:hAnsi="Times New Roman" w:cs="Times New Roman"/>
          <w:spacing w:val="-6"/>
          <w:sz w:val="28"/>
          <w:szCs w:val="28"/>
        </w:rPr>
        <w:t xml:space="preserve"> </w:t>
      </w:r>
      <w:r w:rsidRPr="007541FE">
        <w:rPr>
          <w:rFonts w:ascii="Times New Roman" w:eastAsia="Times New Roman" w:hAnsi="Times New Roman" w:cs="Times New Roman"/>
          <w:sz w:val="28"/>
          <w:szCs w:val="28"/>
        </w:rPr>
        <w:t>к</w:t>
      </w:r>
      <w:r w:rsidRPr="007541FE">
        <w:rPr>
          <w:rFonts w:ascii="Times New Roman" w:eastAsia="Times New Roman" w:hAnsi="Times New Roman" w:cs="Times New Roman"/>
          <w:spacing w:val="-10"/>
          <w:sz w:val="28"/>
          <w:szCs w:val="28"/>
        </w:rPr>
        <w:t xml:space="preserve"> </w:t>
      </w:r>
      <w:r w:rsidRPr="007541FE">
        <w:rPr>
          <w:rFonts w:ascii="Times New Roman" w:eastAsia="Times New Roman" w:hAnsi="Times New Roman" w:cs="Times New Roman"/>
          <w:sz w:val="28"/>
          <w:szCs w:val="28"/>
        </w:rPr>
        <w:t>олимпиадам</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z w:val="28"/>
          <w:szCs w:val="28"/>
        </w:rPr>
        <w:t>по</w:t>
      </w:r>
      <w:r w:rsidRPr="007541FE">
        <w:rPr>
          <w:rFonts w:ascii="Times New Roman" w:eastAsia="Times New Roman" w:hAnsi="Times New Roman" w:cs="Times New Roman"/>
          <w:spacing w:val="-5"/>
          <w:sz w:val="28"/>
          <w:szCs w:val="28"/>
        </w:rPr>
        <w:t xml:space="preserve"> </w:t>
      </w:r>
      <w:r w:rsidRPr="007541FE">
        <w:rPr>
          <w:rFonts w:ascii="Times New Roman" w:eastAsia="Times New Roman" w:hAnsi="Times New Roman" w:cs="Times New Roman"/>
          <w:sz w:val="28"/>
          <w:szCs w:val="28"/>
        </w:rPr>
        <w:t>учебным</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z w:val="28"/>
          <w:szCs w:val="28"/>
        </w:rPr>
        <w:t>дисциплинам,</w:t>
      </w:r>
      <w:r w:rsidRPr="007541FE">
        <w:rPr>
          <w:rFonts w:ascii="Times New Roman" w:eastAsia="Times New Roman" w:hAnsi="Times New Roman" w:cs="Times New Roman"/>
          <w:spacing w:val="-7"/>
          <w:sz w:val="28"/>
          <w:szCs w:val="28"/>
        </w:rPr>
        <w:t xml:space="preserve"> </w:t>
      </w:r>
      <w:r w:rsidRPr="007541FE">
        <w:rPr>
          <w:rFonts w:ascii="Times New Roman" w:eastAsia="Times New Roman" w:hAnsi="Times New Roman" w:cs="Times New Roman"/>
          <w:sz w:val="28"/>
          <w:szCs w:val="28"/>
        </w:rPr>
        <w:t>различным</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z w:val="28"/>
          <w:szCs w:val="28"/>
        </w:rPr>
        <w:t>конкурсам</w:t>
      </w:r>
      <w:r w:rsidRPr="007541FE">
        <w:rPr>
          <w:rFonts w:ascii="Times New Roman" w:eastAsia="Times New Roman" w:hAnsi="Times New Roman" w:cs="Times New Roman"/>
          <w:spacing w:val="-4"/>
          <w:sz w:val="28"/>
          <w:szCs w:val="28"/>
        </w:rPr>
        <w:t xml:space="preserve"> </w:t>
      </w:r>
      <w:r w:rsidRPr="007541FE">
        <w:rPr>
          <w:rFonts w:ascii="Times New Roman" w:eastAsia="Times New Roman" w:hAnsi="Times New Roman" w:cs="Times New Roman"/>
          <w:sz w:val="28"/>
          <w:szCs w:val="28"/>
        </w:rPr>
        <w:t xml:space="preserve">и </w:t>
      </w:r>
      <w:r w:rsidRPr="007541FE">
        <w:rPr>
          <w:rFonts w:ascii="Times New Roman" w:eastAsia="Times New Roman" w:hAnsi="Times New Roman" w:cs="Times New Roman"/>
          <w:spacing w:val="-2"/>
          <w:sz w:val="28"/>
          <w:szCs w:val="28"/>
        </w:rPr>
        <w:t>состязаниям.</w:t>
      </w:r>
    </w:p>
    <w:p w14:paraId="5981B03D" w14:textId="77777777" w:rsidR="007541FE" w:rsidRPr="007541FE" w:rsidRDefault="007541FE" w:rsidP="00407816">
      <w:pPr>
        <w:widowControl w:val="0"/>
        <w:numPr>
          <w:ilvl w:val="0"/>
          <w:numId w:val="11"/>
        </w:numPr>
        <w:tabs>
          <w:tab w:val="left" w:pos="1772"/>
        </w:tabs>
        <w:autoSpaceDE w:val="0"/>
        <w:autoSpaceDN w:val="0"/>
        <w:spacing w:before="5" w:after="0" w:line="293" w:lineRule="exact"/>
        <w:ind w:left="1772" w:hanging="282"/>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Организация</w:t>
      </w:r>
      <w:r w:rsidRPr="007541FE">
        <w:rPr>
          <w:rFonts w:ascii="Times New Roman" w:eastAsia="Times New Roman" w:hAnsi="Times New Roman" w:cs="Times New Roman"/>
          <w:spacing w:val="-15"/>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16"/>
          <w:sz w:val="28"/>
          <w:szCs w:val="28"/>
        </w:rPr>
        <w:t xml:space="preserve"> </w:t>
      </w:r>
      <w:r w:rsidRPr="007541FE">
        <w:rPr>
          <w:rFonts w:ascii="Times New Roman" w:eastAsia="Times New Roman" w:hAnsi="Times New Roman" w:cs="Times New Roman"/>
          <w:spacing w:val="-2"/>
          <w:sz w:val="28"/>
          <w:szCs w:val="28"/>
        </w:rPr>
        <w:t>проведение</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Всероссийской</w:t>
      </w:r>
      <w:r w:rsidRPr="007541FE">
        <w:rPr>
          <w:rFonts w:ascii="Times New Roman" w:eastAsia="Times New Roman" w:hAnsi="Times New Roman" w:cs="Times New Roman"/>
          <w:spacing w:val="-11"/>
          <w:sz w:val="28"/>
          <w:szCs w:val="28"/>
        </w:rPr>
        <w:t xml:space="preserve"> </w:t>
      </w:r>
      <w:r w:rsidRPr="007541FE">
        <w:rPr>
          <w:rFonts w:ascii="Times New Roman" w:eastAsia="Times New Roman" w:hAnsi="Times New Roman" w:cs="Times New Roman"/>
          <w:spacing w:val="-2"/>
          <w:sz w:val="28"/>
          <w:szCs w:val="28"/>
        </w:rPr>
        <w:t>олимпиады</w:t>
      </w:r>
      <w:r w:rsidRPr="007541FE">
        <w:rPr>
          <w:rFonts w:ascii="Times New Roman" w:eastAsia="Times New Roman" w:hAnsi="Times New Roman" w:cs="Times New Roman"/>
          <w:spacing w:val="-14"/>
          <w:sz w:val="28"/>
          <w:szCs w:val="28"/>
        </w:rPr>
        <w:t xml:space="preserve"> </w:t>
      </w:r>
      <w:r w:rsidRPr="007541FE">
        <w:rPr>
          <w:rFonts w:ascii="Times New Roman" w:eastAsia="Times New Roman" w:hAnsi="Times New Roman" w:cs="Times New Roman"/>
          <w:spacing w:val="-2"/>
          <w:sz w:val="28"/>
          <w:szCs w:val="28"/>
        </w:rPr>
        <w:t>школьников.</w:t>
      </w:r>
    </w:p>
    <w:p w14:paraId="5F52F03F" w14:textId="5096F17E" w:rsidR="007541FE" w:rsidRPr="007541FE" w:rsidRDefault="007541FE" w:rsidP="00407816">
      <w:pPr>
        <w:widowControl w:val="0"/>
        <w:numPr>
          <w:ilvl w:val="0"/>
          <w:numId w:val="11"/>
        </w:numPr>
        <w:tabs>
          <w:tab w:val="left" w:pos="1771"/>
        </w:tabs>
        <w:autoSpaceDE w:val="0"/>
        <w:autoSpaceDN w:val="0"/>
        <w:spacing w:before="2" w:after="0" w:line="237" w:lineRule="auto"/>
        <w:ind w:right="675"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Оповещение всех участников образовательного процесса о проводимых конкурсах, викторинах, НПК и т.д. посредством сайта школы, социальных мессенджеров.</w:t>
      </w:r>
    </w:p>
    <w:p w14:paraId="0BD783CC" w14:textId="77777777" w:rsidR="007541FE" w:rsidRPr="007541FE" w:rsidRDefault="007541FE" w:rsidP="00407816">
      <w:pPr>
        <w:widowControl w:val="0"/>
        <w:numPr>
          <w:ilvl w:val="0"/>
          <w:numId w:val="11"/>
        </w:numPr>
        <w:tabs>
          <w:tab w:val="left" w:pos="1772"/>
        </w:tabs>
        <w:autoSpaceDE w:val="0"/>
        <w:autoSpaceDN w:val="0"/>
        <w:spacing w:before="5" w:after="0" w:line="293" w:lineRule="exact"/>
        <w:ind w:left="1772" w:hanging="282"/>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Организация</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проведение</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предметных</w:t>
      </w:r>
      <w:r w:rsidRPr="007541FE">
        <w:rPr>
          <w:rFonts w:ascii="Times New Roman" w:eastAsia="Times New Roman" w:hAnsi="Times New Roman" w:cs="Times New Roman"/>
          <w:spacing w:val="-7"/>
          <w:sz w:val="28"/>
          <w:szCs w:val="28"/>
        </w:rPr>
        <w:t xml:space="preserve"> </w:t>
      </w:r>
      <w:r w:rsidRPr="007541FE">
        <w:rPr>
          <w:rFonts w:ascii="Times New Roman" w:eastAsia="Times New Roman" w:hAnsi="Times New Roman" w:cs="Times New Roman"/>
          <w:spacing w:val="-2"/>
          <w:sz w:val="28"/>
          <w:szCs w:val="28"/>
        </w:rPr>
        <w:t>недель.</w:t>
      </w:r>
    </w:p>
    <w:p w14:paraId="65E7D397" w14:textId="77777777" w:rsidR="007541FE" w:rsidRPr="007541FE" w:rsidRDefault="007541FE" w:rsidP="00407816">
      <w:pPr>
        <w:widowControl w:val="0"/>
        <w:numPr>
          <w:ilvl w:val="0"/>
          <w:numId w:val="11"/>
        </w:numPr>
        <w:tabs>
          <w:tab w:val="left" w:pos="1772"/>
        </w:tabs>
        <w:autoSpaceDE w:val="0"/>
        <w:autoSpaceDN w:val="0"/>
        <w:spacing w:after="0" w:line="293" w:lineRule="exact"/>
        <w:ind w:left="1772" w:hanging="282"/>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Анализ</w:t>
      </w:r>
      <w:r w:rsidRPr="007541FE">
        <w:rPr>
          <w:rFonts w:ascii="Times New Roman" w:eastAsia="Times New Roman" w:hAnsi="Times New Roman" w:cs="Times New Roman"/>
          <w:spacing w:val="-15"/>
          <w:sz w:val="28"/>
          <w:szCs w:val="28"/>
        </w:rPr>
        <w:t xml:space="preserve"> </w:t>
      </w:r>
      <w:r w:rsidRPr="007541FE">
        <w:rPr>
          <w:rFonts w:ascii="Times New Roman" w:eastAsia="Times New Roman" w:hAnsi="Times New Roman" w:cs="Times New Roman"/>
          <w:spacing w:val="-2"/>
          <w:sz w:val="28"/>
          <w:szCs w:val="28"/>
        </w:rPr>
        <w:t>реализации</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проекта,</w:t>
      </w:r>
      <w:r w:rsidRPr="007541FE">
        <w:rPr>
          <w:rFonts w:ascii="Times New Roman" w:eastAsia="Times New Roman" w:hAnsi="Times New Roman" w:cs="Times New Roman"/>
          <w:spacing w:val="-10"/>
          <w:sz w:val="28"/>
          <w:szCs w:val="28"/>
        </w:rPr>
        <w:t xml:space="preserve"> </w:t>
      </w:r>
      <w:r w:rsidRPr="007541FE">
        <w:rPr>
          <w:rFonts w:ascii="Times New Roman" w:eastAsia="Times New Roman" w:hAnsi="Times New Roman" w:cs="Times New Roman"/>
          <w:spacing w:val="-2"/>
          <w:sz w:val="28"/>
          <w:szCs w:val="28"/>
        </w:rPr>
        <w:t>достижения</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планируемых</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результатов.</w:t>
      </w:r>
    </w:p>
    <w:p w14:paraId="09AD47B0" w14:textId="77777777" w:rsidR="007541FE" w:rsidRPr="007541FE" w:rsidRDefault="007541FE" w:rsidP="007541FE">
      <w:pPr>
        <w:widowControl w:val="0"/>
        <w:autoSpaceDE w:val="0"/>
        <w:autoSpaceDN w:val="0"/>
        <w:spacing w:before="1" w:after="0" w:line="275" w:lineRule="exact"/>
        <w:ind w:left="1490"/>
        <w:jc w:val="both"/>
        <w:outlineLvl w:val="2"/>
        <w:rPr>
          <w:rFonts w:ascii="Times New Roman" w:eastAsia="Times New Roman" w:hAnsi="Times New Roman" w:cs="Times New Roman"/>
          <w:b/>
          <w:bCs/>
          <w:sz w:val="28"/>
          <w:szCs w:val="28"/>
        </w:rPr>
      </w:pPr>
      <w:r w:rsidRPr="007541FE">
        <w:rPr>
          <w:rFonts w:ascii="Times New Roman" w:eastAsia="Times New Roman" w:hAnsi="Times New Roman" w:cs="Times New Roman"/>
          <w:b/>
          <w:bCs/>
          <w:spacing w:val="-2"/>
          <w:sz w:val="28"/>
          <w:szCs w:val="28"/>
        </w:rPr>
        <w:t>Ожидаемые</w:t>
      </w:r>
      <w:r w:rsidRPr="007541FE">
        <w:rPr>
          <w:rFonts w:ascii="Times New Roman" w:eastAsia="Times New Roman" w:hAnsi="Times New Roman" w:cs="Times New Roman"/>
          <w:b/>
          <w:bCs/>
          <w:spacing w:val="-14"/>
          <w:sz w:val="28"/>
          <w:szCs w:val="28"/>
        </w:rPr>
        <w:t xml:space="preserve"> </w:t>
      </w:r>
      <w:r w:rsidRPr="007541FE">
        <w:rPr>
          <w:rFonts w:ascii="Times New Roman" w:eastAsia="Times New Roman" w:hAnsi="Times New Roman" w:cs="Times New Roman"/>
          <w:b/>
          <w:bCs/>
          <w:spacing w:val="-2"/>
          <w:sz w:val="28"/>
          <w:szCs w:val="28"/>
        </w:rPr>
        <w:t>результаты</w:t>
      </w:r>
      <w:r w:rsidRPr="007541FE">
        <w:rPr>
          <w:rFonts w:ascii="Times New Roman" w:eastAsia="Times New Roman" w:hAnsi="Times New Roman" w:cs="Times New Roman"/>
          <w:b/>
          <w:bCs/>
          <w:spacing w:val="-6"/>
          <w:sz w:val="28"/>
          <w:szCs w:val="28"/>
        </w:rPr>
        <w:t xml:space="preserve"> </w:t>
      </w:r>
      <w:r w:rsidRPr="007541FE">
        <w:rPr>
          <w:rFonts w:ascii="Times New Roman" w:eastAsia="Times New Roman" w:hAnsi="Times New Roman" w:cs="Times New Roman"/>
          <w:b/>
          <w:bCs/>
          <w:spacing w:val="-2"/>
          <w:sz w:val="28"/>
          <w:szCs w:val="28"/>
        </w:rPr>
        <w:t>проекта:</w:t>
      </w:r>
    </w:p>
    <w:p w14:paraId="57A3D9C4" w14:textId="77777777" w:rsidR="007541FE" w:rsidRPr="007541FE" w:rsidRDefault="007541FE" w:rsidP="00407816">
      <w:pPr>
        <w:widowControl w:val="0"/>
        <w:numPr>
          <w:ilvl w:val="0"/>
          <w:numId w:val="10"/>
        </w:numPr>
        <w:tabs>
          <w:tab w:val="left" w:pos="1720"/>
        </w:tabs>
        <w:autoSpaceDE w:val="0"/>
        <w:autoSpaceDN w:val="0"/>
        <w:spacing w:after="0" w:line="271" w:lineRule="exact"/>
        <w:ind w:left="1720" w:hanging="230"/>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Развитие</w:t>
      </w:r>
      <w:r w:rsidRPr="007541FE">
        <w:rPr>
          <w:rFonts w:ascii="Times New Roman" w:eastAsia="Times New Roman" w:hAnsi="Times New Roman" w:cs="Times New Roman"/>
          <w:spacing w:val="-16"/>
          <w:sz w:val="28"/>
          <w:szCs w:val="28"/>
        </w:rPr>
        <w:t xml:space="preserve"> </w:t>
      </w:r>
      <w:r w:rsidRPr="007541FE">
        <w:rPr>
          <w:rFonts w:ascii="Times New Roman" w:eastAsia="Times New Roman" w:hAnsi="Times New Roman" w:cs="Times New Roman"/>
          <w:spacing w:val="-2"/>
          <w:sz w:val="28"/>
          <w:szCs w:val="28"/>
        </w:rPr>
        <w:t>мотивации</w:t>
      </w:r>
      <w:r w:rsidRPr="007541FE">
        <w:rPr>
          <w:rFonts w:ascii="Times New Roman" w:eastAsia="Times New Roman" w:hAnsi="Times New Roman" w:cs="Times New Roman"/>
          <w:spacing w:val="-6"/>
          <w:sz w:val="28"/>
          <w:szCs w:val="28"/>
        </w:rPr>
        <w:t xml:space="preserve"> </w:t>
      </w:r>
      <w:r w:rsidRPr="007541FE">
        <w:rPr>
          <w:rFonts w:ascii="Times New Roman" w:eastAsia="Times New Roman" w:hAnsi="Times New Roman" w:cs="Times New Roman"/>
          <w:spacing w:val="-2"/>
          <w:sz w:val="28"/>
          <w:szCs w:val="28"/>
        </w:rPr>
        <w:t>личности</w:t>
      </w:r>
      <w:r w:rsidRPr="007541FE">
        <w:rPr>
          <w:rFonts w:ascii="Times New Roman" w:eastAsia="Times New Roman" w:hAnsi="Times New Roman" w:cs="Times New Roman"/>
          <w:spacing w:val="-6"/>
          <w:sz w:val="28"/>
          <w:szCs w:val="28"/>
        </w:rPr>
        <w:t xml:space="preserve"> </w:t>
      </w:r>
      <w:r w:rsidRPr="007541FE">
        <w:rPr>
          <w:rFonts w:ascii="Times New Roman" w:eastAsia="Times New Roman" w:hAnsi="Times New Roman" w:cs="Times New Roman"/>
          <w:spacing w:val="-2"/>
          <w:sz w:val="28"/>
          <w:szCs w:val="28"/>
        </w:rPr>
        <w:t>к</w:t>
      </w:r>
      <w:r w:rsidRPr="007541FE">
        <w:rPr>
          <w:rFonts w:ascii="Times New Roman" w:eastAsia="Times New Roman" w:hAnsi="Times New Roman" w:cs="Times New Roman"/>
          <w:spacing w:val="-10"/>
          <w:sz w:val="28"/>
          <w:szCs w:val="28"/>
        </w:rPr>
        <w:t xml:space="preserve"> </w:t>
      </w:r>
      <w:r w:rsidRPr="007541FE">
        <w:rPr>
          <w:rFonts w:ascii="Times New Roman" w:eastAsia="Times New Roman" w:hAnsi="Times New Roman" w:cs="Times New Roman"/>
          <w:spacing w:val="-2"/>
          <w:sz w:val="28"/>
          <w:szCs w:val="28"/>
        </w:rPr>
        <w:t>познанию</w:t>
      </w:r>
      <w:r w:rsidRPr="007541FE">
        <w:rPr>
          <w:rFonts w:ascii="Times New Roman" w:eastAsia="Times New Roman" w:hAnsi="Times New Roman" w:cs="Times New Roman"/>
          <w:spacing w:val="-9"/>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12"/>
          <w:sz w:val="28"/>
          <w:szCs w:val="28"/>
        </w:rPr>
        <w:t xml:space="preserve"> </w:t>
      </w:r>
      <w:r w:rsidRPr="007541FE">
        <w:rPr>
          <w:rFonts w:ascii="Times New Roman" w:eastAsia="Times New Roman" w:hAnsi="Times New Roman" w:cs="Times New Roman"/>
          <w:spacing w:val="-2"/>
          <w:sz w:val="28"/>
          <w:szCs w:val="28"/>
        </w:rPr>
        <w:t>творчеству.</w:t>
      </w:r>
    </w:p>
    <w:p w14:paraId="43E62233" w14:textId="77777777" w:rsidR="007541FE" w:rsidRPr="007541FE" w:rsidRDefault="007541FE" w:rsidP="00407816">
      <w:pPr>
        <w:widowControl w:val="0"/>
        <w:numPr>
          <w:ilvl w:val="0"/>
          <w:numId w:val="10"/>
        </w:numPr>
        <w:tabs>
          <w:tab w:val="left" w:pos="1720"/>
        </w:tabs>
        <w:autoSpaceDE w:val="0"/>
        <w:autoSpaceDN w:val="0"/>
        <w:spacing w:after="0" w:line="272" w:lineRule="exact"/>
        <w:ind w:left="1720" w:hanging="230"/>
        <w:jc w:val="both"/>
        <w:rPr>
          <w:rFonts w:ascii="Times New Roman" w:eastAsia="Times New Roman" w:hAnsi="Times New Roman" w:cs="Times New Roman"/>
          <w:sz w:val="28"/>
          <w:szCs w:val="28"/>
        </w:rPr>
      </w:pPr>
      <w:r w:rsidRPr="007541FE">
        <w:rPr>
          <w:rFonts w:ascii="Times New Roman" w:eastAsia="Times New Roman" w:hAnsi="Times New Roman" w:cs="Times New Roman"/>
          <w:spacing w:val="-2"/>
          <w:sz w:val="28"/>
          <w:szCs w:val="28"/>
        </w:rPr>
        <w:t>Расширение</w:t>
      </w:r>
      <w:r w:rsidRPr="007541FE">
        <w:rPr>
          <w:rFonts w:ascii="Times New Roman" w:eastAsia="Times New Roman" w:hAnsi="Times New Roman" w:cs="Times New Roman"/>
          <w:spacing w:val="-17"/>
          <w:sz w:val="28"/>
          <w:szCs w:val="28"/>
        </w:rPr>
        <w:t xml:space="preserve"> </w:t>
      </w:r>
      <w:r w:rsidRPr="007541FE">
        <w:rPr>
          <w:rFonts w:ascii="Times New Roman" w:eastAsia="Times New Roman" w:hAnsi="Times New Roman" w:cs="Times New Roman"/>
          <w:spacing w:val="-2"/>
          <w:sz w:val="28"/>
          <w:szCs w:val="28"/>
        </w:rPr>
        <w:t>познавательных</w:t>
      </w:r>
      <w:r w:rsidRPr="007541FE">
        <w:rPr>
          <w:rFonts w:ascii="Times New Roman" w:eastAsia="Times New Roman" w:hAnsi="Times New Roman" w:cs="Times New Roman"/>
          <w:spacing w:val="-13"/>
          <w:sz w:val="28"/>
          <w:szCs w:val="28"/>
        </w:rPr>
        <w:t xml:space="preserve"> </w:t>
      </w:r>
      <w:r w:rsidRPr="007541FE">
        <w:rPr>
          <w:rFonts w:ascii="Times New Roman" w:eastAsia="Times New Roman" w:hAnsi="Times New Roman" w:cs="Times New Roman"/>
          <w:spacing w:val="-2"/>
          <w:sz w:val="28"/>
          <w:szCs w:val="28"/>
        </w:rPr>
        <w:t>возможностей</w:t>
      </w:r>
      <w:r w:rsidRPr="007541FE">
        <w:rPr>
          <w:rFonts w:ascii="Times New Roman" w:eastAsia="Times New Roman" w:hAnsi="Times New Roman" w:cs="Times New Roman"/>
          <w:spacing w:val="-9"/>
          <w:sz w:val="28"/>
          <w:szCs w:val="28"/>
        </w:rPr>
        <w:t xml:space="preserve"> </w:t>
      </w:r>
      <w:r w:rsidRPr="007541FE">
        <w:rPr>
          <w:rFonts w:ascii="Times New Roman" w:eastAsia="Times New Roman" w:hAnsi="Times New Roman" w:cs="Times New Roman"/>
          <w:spacing w:val="-2"/>
          <w:sz w:val="28"/>
          <w:szCs w:val="28"/>
        </w:rPr>
        <w:t>и</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творческой</w:t>
      </w:r>
      <w:r w:rsidRPr="007541FE">
        <w:rPr>
          <w:rFonts w:ascii="Times New Roman" w:eastAsia="Times New Roman" w:hAnsi="Times New Roman" w:cs="Times New Roman"/>
          <w:spacing w:val="-8"/>
          <w:sz w:val="28"/>
          <w:szCs w:val="28"/>
        </w:rPr>
        <w:t xml:space="preserve"> </w:t>
      </w:r>
      <w:r w:rsidRPr="007541FE">
        <w:rPr>
          <w:rFonts w:ascii="Times New Roman" w:eastAsia="Times New Roman" w:hAnsi="Times New Roman" w:cs="Times New Roman"/>
          <w:spacing w:val="-2"/>
          <w:sz w:val="28"/>
          <w:szCs w:val="28"/>
        </w:rPr>
        <w:t>активности</w:t>
      </w:r>
      <w:r w:rsidRPr="007541FE">
        <w:rPr>
          <w:rFonts w:ascii="Times New Roman" w:eastAsia="Times New Roman" w:hAnsi="Times New Roman" w:cs="Times New Roman"/>
          <w:spacing w:val="-7"/>
          <w:sz w:val="28"/>
          <w:szCs w:val="28"/>
        </w:rPr>
        <w:t xml:space="preserve"> </w:t>
      </w:r>
      <w:r w:rsidRPr="007541FE">
        <w:rPr>
          <w:rFonts w:ascii="Times New Roman" w:eastAsia="Times New Roman" w:hAnsi="Times New Roman" w:cs="Times New Roman"/>
          <w:spacing w:val="-2"/>
          <w:sz w:val="28"/>
          <w:szCs w:val="28"/>
        </w:rPr>
        <w:t>детей.</w:t>
      </w:r>
    </w:p>
    <w:p w14:paraId="02E14D9C" w14:textId="00DEE998" w:rsidR="007541FE" w:rsidRPr="007541FE" w:rsidRDefault="007541FE" w:rsidP="00407816">
      <w:pPr>
        <w:widowControl w:val="0"/>
        <w:numPr>
          <w:ilvl w:val="0"/>
          <w:numId w:val="10"/>
        </w:numPr>
        <w:tabs>
          <w:tab w:val="left" w:pos="1786"/>
        </w:tabs>
        <w:autoSpaceDE w:val="0"/>
        <w:autoSpaceDN w:val="0"/>
        <w:spacing w:before="6" w:after="0" w:line="237" w:lineRule="auto"/>
        <w:ind w:left="779" w:right="677" w:firstLine="710"/>
        <w:jc w:val="both"/>
        <w:rPr>
          <w:rFonts w:ascii="Times New Roman" w:eastAsia="Times New Roman" w:hAnsi="Times New Roman" w:cs="Times New Roman"/>
          <w:sz w:val="28"/>
          <w:szCs w:val="28"/>
        </w:rPr>
      </w:pPr>
      <w:r w:rsidRPr="007541FE">
        <w:rPr>
          <w:rFonts w:ascii="Times New Roman" w:eastAsia="Times New Roman" w:hAnsi="Times New Roman" w:cs="Times New Roman"/>
          <w:sz w:val="28"/>
          <w:szCs w:val="28"/>
        </w:rPr>
        <w:t>Достижение повышенного уровня образования в избранной области, создание условий для самореализации, самоопределения личности, её профориентации.</w:t>
      </w:r>
    </w:p>
    <w:p w14:paraId="31DD5533" w14:textId="256D6C49" w:rsidR="007541FE" w:rsidRDefault="007541FE" w:rsidP="007541FE">
      <w:pPr>
        <w:widowControl w:val="0"/>
        <w:autoSpaceDE w:val="0"/>
        <w:autoSpaceDN w:val="0"/>
        <w:spacing w:after="0" w:line="240" w:lineRule="auto"/>
        <w:ind w:left="98"/>
        <w:jc w:val="center"/>
        <w:outlineLvl w:val="2"/>
        <w:rPr>
          <w:rFonts w:ascii="Times New Roman" w:eastAsia="Times New Roman" w:hAnsi="Times New Roman" w:cs="Times New Roman"/>
          <w:b/>
          <w:bCs/>
          <w:spacing w:val="-4"/>
          <w:sz w:val="28"/>
          <w:szCs w:val="28"/>
        </w:rPr>
      </w:pPr>
      <w:r w:rsidRPr="007541FE">
        <w:rPr>
          <w:rFonts w:ascii="Times New Roman" w:eastAsia="Times New Roman" w:hAnsi="Times New Roman" w:cs="Times New Roman"/>
          <w:b/>
          <w:bCs/>
          <w:spacing w:val="-4"/>
          <w:sz w:val="28"/>
          <w:szCs w:val="28"/>
        </w:rPr>
        <w:t>Приоритетный</w:t>
      </w:r>
      <w:r w:rsidRPr="007541FE">
        <w:rPr>
          <w:rFonts w:ascii="Times New Roman" w:eastAsia="Times New Roman" w:hAnsi="Times New Roman" w:cs="Times New Roman"/>
          <w:b/>
          <w:bCs/>
          <w:spacing w:val="8"/>
          <w:sz w:val="28"/>
          <w:szCs w:val="28"/>
        </w:rPr>
        <w:t xml:space="preserve"> </w:t>
      </w:r>
      <w:r w:rsidRPr="007541FE">
        <w:rPr>
          <w:rFonts w:ascii="Times New Roman" w:eastAsia="Times New Roman" w:hAnsi="Times New Roman" w:cs="Times New Roman"/>
          <w:b/>
          <w:bCs/>
          <w:spacing w:val="-4"/>
          <w:sz w:val="28"/>
          <w:szCs w:val="28"/>
        </w:rPr>
        <w:t>проект</w:t>
      </w:r>
      <w:r w:rsidRPr="007541FE">
        <w:rPr>
          <w:rFonts w:ascii="Times New Roman" w:eastAsia="Times New Roman" w:hAnsi="Times New Roman" w:cs="Times New Roman"/>
          <w:b/>
          <w:bCs/>
          <w:spacing w:val="8"/>
          <w:sz w:val="28"/>
          <w:szCs w:val="28"/>
        </w:rPr>
        <w:t xml:space="preserve"> </w:t>
      </w:r>
      <w:r w:rsidRPr="007541FE">
        <w:rPr>
          <w:rFonts w:ascii="Times New Roman" w:eastAsia="Times New Roman" w:hAnsi="Times New Roman" w:cs="Times New Roman"/>
          <w:b/>
          <w:bCs/>
          <w:spacing w:val="-4"/>
          <w:sz w:val="28"/>
          <w:szCs w:val="28"/>
        </w:rPr>
        <w:t>«Функциональная</w:t>
      </w:r>
      <w:r w:rsidRPr="007541FE">
        <w:rPr>
          <w:rFonts w:ascii="Times New Roman" w:eastAsia="Times New Roman" w:hAnsi="Times New Roman" w:cs="Times New Roman"/>
          <w:b/>
          <w:bCs/>
          <w:spacing w:val="7"/>
          <w:sz w:val="28"/>
          <w:szCs w:val="28"/>
        </w:rPr>
        <w:t xml:space="preserve"> </w:t>
      </w:r>
      <w:r w:rsidRPr="007541FE">
        <w:rPr>
          <w:rFonts w:ascii="Times New Roman" w:eastAsia="Times New Roman" w:hAnsi="Times New Roman" w:cs="Times New Roman"/>
          <w:b/>
          <w:bCs/>
          <w:spacing w:val="-4"/>
          <w:sz w:val="28"/>
          <w:szCs w:val="28"/>
        </w:rPr>
        <w:t>грамотность»</w:t>
      </w:r>
    </w:p>
    <w:p w14:paraId="38867E6F" w14:textId="77777777" w:rsidR="00FC47DD" w:rsidRPr="00FC47DD" w:rsidRDefault="00FC47DD" w:rsidP="00FC47DD">
      <w:pPr>
        <w:widowControl w:val="0"/>
        <w:autoSpaceDE w:val="0"/>
        <w:autoSpaceDN w:val="0"/>
        <w:spacing w:before="91" w:after="0" w:line="240" w:lineRule="auto"/>
        <w:ind w:left="779" w:firstLine="710"/>
        <w:rPr>
          <w:rFonts w:ascii="Times New Roman" w:eastAsia="Times New Roman" w:hAnsi="Times New Roman" w:cs="Times New Roman"/>
          <w:sz w:val="28"/>
          <w:szCs w:val="28"/>
        </w:rPr>
      </w:pPr>
      <w:r w:rsidRPr="00FC47DD">
        <w:rPr>
          <w:rFonts w:ascii="Times New Roman" w:eastAsia="Times New Roman" w:hAnsi="Times New Roman" w:cs="Times New Roman"/>
          <w:b/>
          <w:sz w:val="28"/>
          <w:szCs w:val="28"/>
        </w:rPr>
        <w:t xml:space="preserve">Цель проекта: </w:t>
      </w:r>
      <w:r w:rsidRPr="00FC47DD">
        <w:rPr>
          <w:rFonts w:ascii="Times New Roman" w:eastAsia="Times New Roman" w:hAnsi="Times New Roman" w:cs="Times New Roman"/>
          <w:sz w:val="28"/>
          <w:szCs w:val="28"/>
        </w:rPr>
        <w:t>Формирование и реализация системы работы по развитию функциональной</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z w:val="28"/>
          <w:szCs w:val="28"/>
        </w:rPr>
        <w:t>грамотности</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z w:val="28"/>
          <w:szCs w:val="28"/>
        </w:rPr>
        <w:t>обучающихся</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z w:val="28"/>
          <w:szCs w:val="28"/>
        </w:rPr>
        <w:t>как</w:t>
      </w:r>
      <w:r w:rsidRPr="00FC47DD">
        <w:rPr>
          <w:rFonts w:ascii="Times New Roman" w:eastAsia="Times New Roman" w:hAnsi="Times New Roman" w:cs="Times New Roman"/>
          <w:spacing w:val="-9"/>
          <w:sz w:val="28"/>
          <w:szCs w:val="28"/>
        </w:rPr>
        <w:t xml:space="preserve"> </w:t>
      </w:r>
      <w:r w:rsidRPr="00FC47DD">
        <w:rPr>
          <w:rFonts w:ascii="Times New Roman" w:eastAsia="Times New Roman" w:hAnsi="Times New Roman" w:cs="Times New Roman"/>
          <w:sz w:val="28"/>
          <w:szCs w:val="28"/>
        </w:rPr>
        <w:t>условие</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z w:val="28"/>
          <w:szCs w:val="28"/>
        </w:rPr>
        <w:t>его</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z w:val="28"/>
          <w:szCs w:val="28"/>
        </w:rPr>
        <w:t>интеллектуального</w:t>
      </w:r>
      <w:r w:rsidRPr="00FC47DD">
        <w:rPr>
          <w:rFonts w:ascii="Times New Roman" w:eastAsia="Times New Roman" w:hAnsi="Times New Roman" w:cs="Times New Roman"/>
          <w:spacing w:val="-13"/>
          <w:sz w:val="28"/>
          <w:szCs w:val="28"/>
        </w:rPr>
        <w:t xml:space="preserve"> </w:t>
      </w:r>
      <w:r w:rsidRPr="00FC47DD">
        <w:rPr>
          <w:rFonts w:ascii="Times New Roman" w:eastAsia="Times New Roman" w:hAnsi="Times New Roman" w:cs="Times New Roman"/>
          <w:sz w:val="28"/>
          <w:szCs w:val="28"/>
        </w:rPr>
        <w:t>развития.</w:t>
      </w:r>
    </w:p>
    <w:p w14:paraId="1AAD373A" w14:textId="022C69D1" w:rsidR="00FC47DD" w:rsidRPr="00FC47DD" w:rsidRDefault="00FC47DD" w:rsidP="00FC47DD">
      <w:pPr>
        <w:widowControl w:val="0"/>
        <w:autoSpaceDE w:val="0"/>
        <w:autoSpaceDN w:val="0"/>
        <w:spacing w:before="10" w:after="0" w:line="240" w:lineRule="auto"/>
        <w:ind w:left="1490"/>
        <w:outlineLvl w:val="2"/>
        <w:rPr>
          <w:rFonts w:ascii="Times New Roman" w:eastAsia="Times New Roman" w:hAnsi="Times New Roman" w:cs="Times New Roman"/>
          <w:b/>
          <w:bCs/>
          <w:spacing w:val="-2"/>
          <w:sz w:val="28"/>
          <w:szCs w:val="28"/>
        </w:rPr>
      </w:pPr>
      <w:r w:rsidRPr="00FC47DD">
        <w:rPr>
          <w:rFonts w:ascii="Times New Roman" w:eastAsia="Times New Roman" w:hAnsi="Times New Roman" w:cs="Times New Roman"/>
          <w:b/>
          <w:bCs/>
          <w:spacing w:val="-2"/>
          <w:sz w:val="28"/>
          <w:szCs w:val="28"/>
        </w:rPr>
        <w:t>Основные задачи:</w:t>
      </w:r>
    </w:p>
    <w:p w14:paraId="72D6A962" w14:textId="77777777" w:rsidR="00FC47DD" w:rsidRPr="00FC47DD" w:rsidRDefault="00FC47DD" w:rsidP="00407816">
      <w:pPr>
        <w:pStyle w:val="a8"/>
        <w:numPr>
          <w:ilvl w:val="0"/>
          <w:numId w:val="18"/>
        </w:numPr>
        <w:tabs>
          <w:tab w:val="left" w:pos="1829"/>
        </w:tabs>
        <w:spacing w:before="87" w:line="237" w:lineRule="auto"/>
        <w:ind w:right="682" w:firstLine="710"/>
        <w:jc w:val="both"/>
        <w:rPr>
          <w:sz w:val="28"/>
          <w:szCs w:val="28"/>
        </w:rPr>
      </w:pPr>
      <w:r w:rsidRPr="00FC47DD">
        <w:rPr>
          <w:b/>
          <w:bCs/>
          <w:sz w:val="28"/>
          <w:szCs w:val="28"/>
        </w:rPr>
        <w:t xml:space="preserve">                </w:t>
      </w:r>
      <w:r w:rsidRPr="00FC47DD">
        <w:rPr>
          <w:sz w:val="28"/>
          <w:szCs w:val="28"/>
        </w:rPr>
        <w:t xml:space="preserve">создание необходимых условий для развития читательской, математической, естественнонаучной, финансовой грамотности, глобальных компетенций и креативного </w:t>
      </w:r>
      <w:r w:rsidRPr="00FC47DD">
        <w:rPr>
          <w:spacing w:val="-2"/>
          <w:sz w:val="28"/>
          <w:szCs w:val="28"/>
        </w:rPr>
        <w:t>мышления;</w:t>
      </w:r>
    </w:p>
    <w:p w14:paraId="302CFA81" w14:textId="77777777" w:rsidR="00FC47DD" w:rsidRPr="00FC47DD" w:rsidRDefault="00FC47DD" w:rsidP="00407816">
      <w:pPr>
        <w:widowControl w:val="0"/>
        <w:numPr>
          <w:ilvl w:val="0"/>
          <w:numId w:val="18"/>
        </w:numPr>
        <w:tabs>
          <w:tab w:val="left" w:pos="1771"/>
        </w:tabs>
        <w:autoSpaceDE w:val="0"/>
        <w:autoSpaceDN w:val="0"/>
        <w:spacing w:before="7" w:after="0" w:line="237" w:lineRule="auto"/>
        <w:ind w:right="684" w:firstLine="710"/>
        <w:jc w:val="both"/>
        <w:rPr>
          <w:rFonts w:ascii="Times New Roman" w:eastAsia="Times New Roman" w:hAnsi="Times New Roman" w:cs="Times New Roman"/>
          <w:sz w:val="28"/>
          <w:szCs w:val="28"/>
        </w:rPr>
      </w:pPr>
      <w:r w:rsidRPr="00FC47DD">
        <w:rPr>
          <w:rFonts w:ascii="Times New Roman" w:eastAsia="Times New Roman" w:hAnsi="Times New Roman" w:cs="Times New Roman"/>
          <w:sz w:val="28"/>
          <w:szCs w:val="28"/>
        </w:rPr>
        <w:t>выработка методики и технологий для применения заданий из международных исследований качества образования в урочной и внеурочной деятельности;</w:t>
      </w:r>
    </w:p>
    <w:p w14:paraId="489301E7" w14:textId="77777777" w:rsidR="00FC47DD" w:rsidRPr="00FC47DD" w:rsidRDefault="00FC47DD" w:rsidP="00407816">
      <w:pPr>
        <w:widowControl w:val="0"/>
        <w:numPr>
          <w:ilvl w:val="0"/>
          <w:numId w:val="18"/>
        </w:numPr>
        <w:tabs>
          <w:tab w:val="left" w:pos="1771"/>
        </w:tabs>
        <w:autoSpaceDE w:val="0"/>
        <w:autoSpaceDN w:val="0"/>
        <w:spacing w:before="3" w:after="0" w:line="237" w:lineRule="auto"/>
        <w:ind w:right="678" w:firstLine="710"/>
        <w:jc w:val="both"/>
        <w:rPr>
          <w:rFonts w:ascii="Times New Roman" w:eastAsia="Times New Roman" w:hAnsi="Times New Roman" w:cs="Times New Roman"/>
          <w:sz w:val="28"/>
          <w:szCs w:val="28"/>
        </w:rPr>
      </w:pPr>
      <w:r w:rsidRPr="00FC47DD">
        <w:rPr>
          <w:rFonts w:ascii="Times New Roman" w:eastAsia="Times New Roman" w:hAnsi="Times New Roman" w:cs="Times New Roman"/>
          <w:sz w:val="28"/>
          <w:szCs w:val="28"/>
        </w:rPr>
        <w:t xml:space="preserve">сопровождение проектной и научно-исследовательской деятельности в данных </w:t>
      </w:r>
      <w:r w:rsidRPr="00FC47DD">
        <w:rPr>
          <w:rFonts w:ascii="Times New Roman" w:eastAsia="Times New Roman" w:hAnsi="Times New Roman" w:cs="Times New Roman"/>
          <w:spacing w:val="-2"/>
          <w:sz w:val="28"/>
          <w:szCs w:val="28"/>
        </w:rPr>
        <w:t>направлениях.</w:t>
      </w:r>
    </w:p>
    <w:p w14:paraId="4ABCC8FE" w14:textId="77777777" w:rsidR="00FC47DD" w:rsidRPr="00FC47DD" w:rsidRDefault="00FC47DD" w:rsidP="00FC47DD">
      <w:pPr>
        <w:widowControl w:val="0"/>
        <w:autoSpaceDE w:val="0"/>
        <w:autoSpaceDN w:val="0"/>
        <w:spacing w:before="7" w:after="0" w:line="275" w:lineRule="exact"/>
        <w:ind w:left="4784"/>
        <w:outlineLvl w:val="2"/>
        <w:rPr>
          <w:rFonts w:ascii="Times New Roman" w:eastAsia="Times New Roman" w:hAnsi="Times New Roman" w:cs="Times New Roman"/>
          <w:b/>
          <w:bCs/>
          <w:sz w:val="28"/>
          <w:szCs w:val="28"/>
        </w:rPr>
      </w:pPr>
      <w:r w:rsidRPr="00FC47DD">
        <w:rPr>
          <w:rFonts w:ascii="Times New Roman" w:eastAsia="Times New Roman" w:hAnsi="Times New Roman" w:cs="Times New Roman"/>
          <w:b/>
          <w:bCs/>
          <w:spacing w:val="-2"/>
          <w:sz w:val="28"/>
          <w:szCs w:val="28"/>
        </w:rPr>
        <w:t>Описание</w:t>
      </w:r>
      <w:r w:rsidRPr="00FC47DD">
        <w:rPr>
          <w:rFonts w:ascii="Times New Roman" w:eastAsia="Times New Roman" w:hAnsi="Times New Roman" w:cs="Times New Roman"/>
          <w:b/>
          <w:bCs/>
          <w:spacing w:val="-7"/>
          <w:sz w:val="28"/>
          <w:szCs w:val="28"/>
        </w:rPr>
        <w:t xml:space="preserve"> </w:t>
      </w:r>
      <w:r w:rsidRPr="00FC47DD">
        <w:rPr>
          <w:rFonts w:ascii="Times New Roman" w:eastAsia="Times New Roman" w:hAnsi="Times New Roman" w:cs="Times New Roman"/>
          <w:b/>
          <w:bCs/>
          <w:spacing w:val="-2"/>
          <w:sz w:val="28"/>
          <w:szCs w:val="28"/>
        </w:rPr>
        <w:t>проекта:</w:t>
      </w:r>
    </w:p>
    <w:p w14:paraId="47779C74" w14:textId="77777777" w:rsidR="00FC47DD" w:rsidRPr="00FC47DD" w:rsidRDefault="00FC47DD" w:rsidP="00FC47DD">
      <w:pPr>
        <w:widowControl w:val="0"/>
        <w:autoSpaceDE w:val="0"/>
        <w:autoSpaceDN w:val="0"/>
        <w:spacing w:after="0" w:line="274" w:lineRule="exact"/>
        <w:ind w:left="1490"/>
        <w:rPr>
          <w:rFonts w:ascii="Times New Roman" w:eastAsia="Times New Roman" w:hAnsi="Times New Roman" w:cs="Times New Roman"/>
          <w:b/>
          <w:sz w:val="28"/>
          <w:szCs w:val="28"/>
        </w:rPr>
      </w:pPr>
      <w:r w:rsidRPr="00FC47DD">
        <w:rPr>
          <w:rFonts w:ascii="Times New Roman" w:eastAsia="Times New Roman" w:hAnsi="Times New Roman" w:cs="Times New Roman"/>
          <w:b/>
          <w:spacing w:val="-2"/>
          <w:sz w:val="28"/>
          <w:szCs w:val="28"/>
        </w:rPr>
        <w:t>Участники</w:t>
      </w:r>
      <w:r w:rsidRPr="00FC47DD">
        <w:rPr>
          <w:rFonts w:ascii="Times New Roman" w:eastAsia="Times New Roman" w:hAnsi="Times New Roman" w:cs="Times New Roman"/>
          <w:b/>
          <w:sz w:val="28"/>
          <w:szCs w:val="28"/>
        </w:rPr>
        <w:t xml:space="preserve"> </w:t>
      </w:r>
      <w:r w:rsidRPr="00FC47DD">
        <w:rPr>
          <w:rFonts w:ascii="Times New Roman" w:eastAsia="Times New Roman" w:hAnsi="Times New Roman" w:cs="Times New Roman"/>
          <w:b/>
          <w:spacing w:val="-2"/>
          <w:sz w:val="28"/>
          <w:szCs w:val="28"/>
        </w:rPr>
        <w:t>проекта:</w:t>
      </w:r>
    </w:p>
    <w:p w14:paraId="52B9E25C" w14:textId="77777777" w:rsidR="00FC47DD" w:rsidRPr="00FC47DD" w:rsidRDefault="00FC47DD" w:rsidP="00407816">
      <w:pPr>
        <w:widowControl w:val="0"/>
        <w:numPr>
          <w:ilvl w:val="0"/>
          <w:numId w:val="17"/>
        </w:numPr>
        <w:tabs>
          <w:tab w:val="left" w:pos="1720"/>
        </w:tabs>
        <w:autoSpaceDE w:val="0"/>
        <w:autoSpaceDN w:val="0"/>
        <w:spacing w:after="0" w:line="274" w:lineRule="exact"/>
        <w:ind w:left="1720" w:hanging="23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Обучающиеся</w:t>
      </w:r>
      <w:r w:rsidRPr="00FC47DD">
        <w:rPr>
          <w:rFonts w:ascii="Times New Roman" w:eastAsia="Times New Roman" w:hAnsi="Times New Roman" w:cs="Times New Roman"/>
          <w:spacing w:val="-4"/>
          <w:sz w:val="28"/>
          <w:szCs w:val="28"/>
        </w:rPr>
        <w:t xml:space="preserve"> Школы</w:t>
      </w:r>
    </w:p>
    <w:p w14:paraId="402DC38E" w14:textId="77777777" w:rsidR="00FC47DD" w:rsidRPr="00FC47DD" w:rsidRDefault="00FC47DD" w:rsidP="00407816">
      <w:pPr>
        <w:widowControl w:val="0"/>
        <w:numPr>
          <w:ilvl w:val="0"/>
          <w:numId w:val="17"/>
        </w:numPr>
        <w:tabs>
          <w:tab w:val="left" w:pos="1720"/>
        </w:tabs>
        <w:autoSpaceDE w:val="0"/>
        <w:autoSpaceDN w:val="0"/>
        <w:spacing w:after="0" w:line="274" w:lineRule="exact"/>
        <w:ind w:left="1720" w:hanging="230"/>
        <w:rPr>
          <w:rFonts w:ascii="Times New Roman" w:eastAsia="Times New Roman" w:hAnsi="Times New Roman" w:cs="Times New Roman"/>
          <w:sz w:val="28"/>
          <w:szCs w:val="28"/>
        </w:rPr>
      </w:pPr>
      <w:r w:rsidRPr="00FC47DD">
        <w:rPr>
          <w:rFonts w:ascii="Times New Roman" w:eastAsia="Times New Roman" w:hAnsi="Times New Roman" w:cs="Times New Roman"/>
          <w:spacing w:val="-4"/>
          <w:sz w:val="28"/>
          <w:szCs w:val="28"/>
        </w:rPr>
        <w:t>Педагогический</w:t>
      </w:r>
      <w:r w:rsidRPr="00FC47DD">
        <w:rPr>
          <w:rFonts w:ascii="Times New Roman" w:eastAsia="Times New Roman" w:hAnsi="Times New Roman" w:cs="Times New Roman"/>
          <w:spacing w:val="14"/>
          <w:sz w:val="28"/>
          <w:szCs w:val="28"/>
        </w:rPr>
        <w:t xml:space="preserve"> </w:t>
      </w:r>
      <w:r w:rsidRPr="00FC47DD">
        <w:rPr>
          <w:rFonts w:ascii="Times New Roman" w:eastAsia="Times New Roman" w:hAnsi="Times New Roman" w:cs="Times New Roman"/>
          <w:spacing w:val="-2"/>
          <w:sz w:val="28"/>
          <w:szCs w:val="28"/>
        </w:rPr>
        <w:t>коллектив</w:t>
      </w:r>
    </w:p>
    <w:p w14:paraId="36B3FA26" w14:textId="77777777" w:rsidR="00FC47DD" w:rsidRPr="00FC47DD" w:rsidRDefault="00FC47DD" w:rsidP="00407816">
      <w:pPr>
        <w:widowControl w:val="0"/>
        <w:numPr>
          <w:ilvl w:val="0"/>
          <w:numId w:val="16"/>
        </w:numPr>
        <w:tabs>
          <w:tab w:val="left" w:pos="1720"/>
        </w:tabs>
        <w:autoSpaceDE w:val="0"/>
        <w:autoSpaceDN w:val="0"/>
        <w:spacing w:after="0" w:line="275" w:lineRule="exact"/>
        <w:ind w:left="1720" w:hanging="23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Администрация</w:t>
      </w:r>
      <w:r w:rsidRPr="00FC47DD">
        <w:rPr>
          <w:rFonts w:ascii="Times New Roman" w:eastAsia="Times New Roman" w:hAnsi="Times New Roman" w:cs="Times New Roman"/>
          <w:spacing w:val="-13"/>
          <w:sz w:val="28"/>
          <w:szCs w:val="28"/>
        </w:rPr>
        <w:t xml:space="preserve"> </w:t>
      </w:r>
      <w:r w:rsidRPr="00FC47DD">
        <w:rPr>
          <w:rFonts w:ascii="Times New Roman" w:eastAsia="Times New Roman" w:hAnsi="Times New Roman" w:cs="Times New Roman"/>
          <w:spacing w:val="-4"/>
          <w:sz w:val="28"/>
          <w:szCs w:val="28"/>
        </w:rPr>
        <w:t>Школы</w:t>
      </w:r>
    </w:p>
    <w:p w14:paraId="31905C4C" w14:textId="77777777" w:rsidR="00FC47DD" w:rsidRPr="00FC47DD" w:rsidRDefault="00FC47DD" w:rsidP="00407816">
      <w:pPr>
        <w:widowControl w:val="0"/>
        <w:numPr>
          <w:ilvl w:val="0"/>
          <w:numId w:val="16"/>
        </w:numPr>
        <w:tabs>
          <w:tab w:val="left" w:pos="1720"/>
        </w:tabs>
        <w:autoSpaceDE w:val="0"/>
        <w:autoSpaceDN w:val="0"/>
        <w:spacing w:before="3" w:after="0" w:line="240" w:lineRule="auto"/>
        <w:ind w:left="1720" w:hanging="23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Социальные</w:t>
      </w:r>
      <w:r w:rsidRPr="00FC47DD">
        <w:rPr>
          <w:rFonts w:ascii="Times New Roman" w:eastAsia="Times New Roman" w:hAnsi="Times New Roman" w:cs="Times New Roman"/>
          <w:spacing w:val="-13"/>
          <w:sz w:val="28"/>
          <w:szCs w:val="28"/>
        </w:rPr>
        <w:t xml:space="preserve"> </w:t>
      </w:r>
      <w:r w:rsidRPr="00FC47DD">
        <w:rPr>
          <w:rFonts w:ascii="Times New Roman" w:eastAsia="Times New Roman" w:hAnsi="Times New Roman" w:cs="Times New Roman"/>
          <w:spacing w:val="-2"/>
          <w:sz w:val="28"/>
          <w:szCs w:val="28"/>
        </w:rPr>
        <w:t>партнеры</w:t>
      </w:r>
    </w:p>
    <w:p w14:paraId="3BADB8D5" w14:textId="77777777" w:rsidR="00FC47DD" w:rsidRPr="00FC47DD" w:rsidRDefault="00FC47DD" w:rsidP="00FC47DD">
      <w:pPr>
        <w:widowControl w:val="0"/>
        <w:autoSpaceDE w:val="0"/>
        <w:autoSpaceDN w:val="0"/>
        <w:spacing w:before="5" w:after="0" w:line="273" w:lineRule="exact"/>
        <w:ind w:left="1490"/>
        <w:jc w:val="both"/>
        <w:outlineLvl w:val="2"/>
        <w:rPr>
          <w:rFonts w:ascii="Times New Roman" w:eastAsia="Times New Roman" w:hAnsi="Times New Roman" w:cs="Times New Roman"/>
          <w:b/>
          <w:bCs/>
          <w:sz w:val="28"/>
          <w:szCs w:val="28"/>
        </w:rPr>
      </w:pPr>
      <w:r w:rsidRPr="00FC47DD">
        <w:rPr>
          <w:rFonts w:ascii="Times New Roman" w:eastAsia="Times New Roman" w:hAnsi="Times New Roman" w:cs="Times New Roman"/>
          <w:b/>
          <w:bCs/>
          <w:spacing w:val="-2"/>
          <w:sz w:val="28"/>
          <w:szCs w:val="28"/>
        </w:rPr>
        <w:t>Основные</w:t>
      </w:r>
      <w:r w:rsidRPr="00FC47DD">
        <w:rPr>
          <w:rFonts w:ascii="Times New Roman" w:eastAsia="Times New Roman" w:hAnsi="Times New Roman" w:cs="Times New Roman"/>
          <w:b/>
          <w:bCs/>
          <w:spacing w:val="-14"/>
          <w:sz w:val="28"/>
          <w:szCs w:val="28"/>
        </w:rPr>
        <w:t xml:space="preserve"> </w:t>
      </w:r>
      <w:r w:rsidRPr="00FC47DD">
        <w:rPr>
          <w:rFonts w:ascii="Times New Roman" w:eastAsia="Times New Roman" w:hAnsi="Times New Roman" w:cs="Times New Roman"/>
          <w:b/>
          <w:bCs/>
          <w:spacing w:val="-2"/>
          <w:sz w:val="28"/>
          <w:szCs w:val="28"/>
        </w:rPr>
        <w:t>мероприятия:</w:t>
      </w:r>
    </w:p>
    <w:p w14:paraId="1298A5C3" w14:textId="77777777" w:rsidR="00FC47DD" w:rsidRPr="00FC47DD" w:rsidRDefault="00FC47DD" w:rsidP="00407816">
      <w:pPr>
        <w:widowControl w:val="0"/>
        <w:numPr>
          <w:ilvl w:val="0"/>
          <w:numId w:val="15"/>
        </w:numPr>
        <w:tabs>
          <w:tab w:val="left" w:pos="1831"/>
        </w:tabs>
        <w:autoSpaceDE w:val="0"/>
        <w:autoSpaceDN w:val="0"/>
        <w:spacing w:after="0" w:line="291" w:lineRule="exact"/>
        <w:ind w:left="1831"/>
        <w:rPr>
          <w:rFonts w:ascii="Times New Roman" w:eastAsia="Times New Roman" w:hAnsi="Times New Roman" w:cs="Times New Roman"/>
          <w:sz w:val="28"/>
          <w:szCs w:val="28"/>
        </w:rPr>
      </w:pPr>
      <w:r w:rsidRPr="00FC47DD">
        <w:rPr>
          <w:rFonts w:ascii="Times New Roman" w:eastAsia="Times New Roman" w:hAnsi="Times New Roman" w:cs="Times New Roman"/>
          <w:spacing w:val="-4"/>
          <w:sz w:val="28"/>
          <w:szCs w:val="28"/>
        </w:rPr>
        <w:t>разработка</w:t>
      </w:r>
      <w:r w:rsidRPr="00FC47DD">
        <w:rPr>
          <w:rFonts w:ascii="Times New Roman" w:eastAsia="Times New Roman" w:hAnsi="Times New Roman" w:cs="Times New Roman"/>
          <w:spacing w:val="-2"/>
          <w:sz w:val="28"/>
          <w:szCs w:val="28"/>
        </w:rPr>
        <w:t xml:space="preserve"> </w:t>
      </w:r>
      <w:r w:rsidRPr="00FC47DD">
        <w:rPr>
          <w:rFonts w:ascii="Times New Roman" w:eastAsia="Times New Roman" w:hAnsi="Times New Roman" w:cs="Times New Roman"/>
          <w:spacing w:val="-4"/>
          <w:sz w:val="28"/>
          <w:szCs w:val="28"/>
        </w:rPr>
        <w:t>модульных</w:t>
      </w:r>
      <w:r w:rsidRPr="00FC47DD">
        <w:rPr>
          <w:rFonts w:ascii="Times New Roman" w:eastAsia="Times New Roman" w:hAnsi="Times New Roman" w:cs="Times New Roman"/>
          <w:spacing w:val="9"/>
          <w:sz w:val="28"/>
          <w:szCs w:val="28"/>
        </w:rPr>
        <w:t xml:space="preserve"> </w:t>
      </w:r>
      <w:r w:rsidRPr="00FC47DD">
        <w:rPr>
          <w:rFonts w:ascii="Times New Roman" w:eastAsia="Times New Roman" w:hAnsi="Times New Roman" w:cs="Times New Roman"/>
          <w:spacing w:val="-4"/>
          <w:sz w:val="28"/>
          <w:szCs w:val="28"/>
        </w:rPr>
        <w:t>курсов,</w:t>
      </w:r>
      <w:r w:rsidRPr="00FC47DD">
        <w:rPr>
          <w:rFonts w:ascii="Times New Roman" w:eastAsia="Times New Roman" w:hAnsi="Times New Roman" w:cs="Times New Roman"/>
          <w:spacing w:val="9"/>
          <w:sz w:val="28"/>
          <w:szCs w:val="28"/>
        </w:rPr>
        <w:t xml:space="preserve"> </w:t>
      </w:r>
      <w:r w:rsidRPr="00FC47DD">
        <w:rPr>
          <w:rFonts w:ascii="Times New Roman" w:eastAsia="Times New Roman" w:hAnsi="Times New Roman" w:cs="Times New Roman"/>
          <w:spacing w:val="-4"/>
          <w:sz w:val="28"/>
          <w:szCs w:val="28"/>
        </w:rPr>
        <w:t>посвященных</w:t>
      </w:r>
      <w:r w:rsidRPr="00FC47DD">
        <w:rPr>
          <w:rFonts w:ascii="Times New Roman" w:eastAsia="Times New Roman" w:hAnsi="Times New Roman" w:cs="Times New Roman"/>
          <w:spacing w:val="7"/>
          <w:sz w:val="28"/>
          <w:szCs w:val="28"/>
        </w:rPr>
        <w:t xml:space="preserve"> </w:t>
      </w:r>
      <w:r w:rsidRPr="00FC47DD">
        <w:rPr>
          <w:rFonts w:ascii="Times New Roman" w:eastAsia="Times New Roman" w:hAnsi="Times New Roman" w:cs="Times New Roman"/>
          <w:spacing w:val="-4"/>
          <w:sz w:val="28"/>
          <w:szCs w:val="28"/>
        </w:rPr>
        <w:t>международным</w:t>
      </w:r>
      <w:r w:rsidRPr="00FC47DD">
        <w:rPr>
          <w:rFonts w:ascii="Times New Roman" w:eastAsia="Times New Roman" w:hAnsi="Times New Roman" w:cs="Times New Roman"/>
          <w:spacing w:val="5"/>
          <w:sz w:val="28"/>
          <w:szCs w:val="28"/>
        </w:rPr>
        <w:t xml:space="preserve"> </w:t>
      </w:r>
      <w:r w:rsidRPr="00FC47DD">
        <w:rPr>
          <w:rFonts w:ascii="Times New Roman" w:eastAsia="Times New Roman" w:hAnsi="Times New Roman" w:cs="Times New Roman"/>
          <w:spacing w:val="-4"/>
          <w:sz w:val="28"/>
          <w:szCs w:val="28"/>
        </w:rPr>
        <w:t>исследованиям;</w:t>
      </w:r>
    </w:p>
    <w:p w14:paraId="051BF047" w14:textId="77777777" w:rsidR="00FC47DD" w:rsidRPr="00FC47DD" w:rsidRDefault="00FC47DD" w:rsidP="00407816">
      <w:pPr>
        <w:widowControl w:val="0"/>
        <w:numPr>
          <w:ilvl w:val="0"/>
          <w:numId w:val="15"/>
        </w:numPr>
        <w:tabs>
          <w:tab w:val="left" w:pos="1771"/>
        </w:tabs>
        <w:autoSpaceDE w:val="0"/>
        <w:autoSpaceDN w:val="0"/>
        <w:spacing w:before="2" w:after="0" w:line="237" w:lineRule="auto"/>
        <w:ind w:right="1098" w:firstLine="710"/>
        <w:rPr>
          <w:rFonts w:ascii="Times New Roman" w:eastAsia="Times New Roman" w:hAnsi="Times New Roman" w:cs="Times New Roman"/>
          <w:sz w:val="28"/>
          <w:szCs w:val="28"/>
        </w:rPr>
      </w:pPr>
      <w:r w:rsidRPr="00FC47DD">
        <w:rPr>
          <w:rFonts w:ascii="Times New Roman" w:eastAsia="Times New Roman" w:hAnsi="Times New Roman" w:cs="Times New Roman"/>
          <w:sz w:val="28"/>
          <w:szCs w:val="28"/>
        </w:rPr>
        <w:t>проведение цикла круглых столов для</w:t>
      </w:r>
      <w:r w:rsidRPr="00FC47DD">
        <w:rPr>
          <w:rFonts w:ascii="Times New Roman" w:eastAsia="Times New Roman" w:hAnsi="Times New Roman" w:cs="Times New Roman"/>
          <w:spacing w:val="-1"/>
          <w:sz w:val="28"/>
          <w:szCs w:val="28"/>
        </w:rPr>
        <w:t xml:space="preserve"> </w:t>
      </w:r>
      <w:r w:rsidRPr="00FC47DD">
        <w:rPr>
          <w:rFonts w:ascii="Times New Roman" w:eastAsia="Times New Roman" w:hAnsi="Times New Roman" w:cs="Times New Roman"/>
          <w:sz w:val="28"/>
          <w:szCs w:val="28"/>
        </w:rPr>
        <w:t>ознакомления учителей с различными исследованиями, модульными курсами, мероприятиями в рамках проекта;</w:t>
      </w:r>
    </w:p>
    <w:p w14:paraId="1BDD7D61" w14:textId="77777777" w:rsidR="00FC47DD" w:rsidRPr="00FC47DD" w:rsidRDefault="00FC47DD" w:rsidP="00407816">
      <w:pPr>
        <w:widowControl w:val="0"/>
        <w:numPr>
          <w:ilvl w:val="0"/>
          <w:numId w:val="15"/>
        </w:numPr>
        <w:tabs>
          <w:tab w:val="left" w:pos="1771"/>
          <w:tab w:val="left" w:pos="2825"/>
          <w:tab w:val="left" w:pos="3199"/>
          <w:tab w:val="left" w:pos="4909"/>
          <w:tab w:val="left" w:pos="5298"/>
          <w:tab w:val="left" w:pos="6479"/>
          <w:tab w:val="left" w:pos="7300"/>
          <w:tab w:val="left" w:pos="8736"/>
        </w:tabs>
        <w:autoSpaceDE w:val="0"/>
        <w:autoSpaceDN w:val="0"/>
        <w:spacing w:before="2" w:after="0" w:line="237" w:lineRule="auto"/>
        <w:ind w:right="680" w:firstLine="71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участие</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10"/>
          <w:sz w:val="28"/>
          <w:szCs w:val="28"/>
        </w:rPr>
        <w:t>в</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мероприятиях</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10"/>
          <w:sz w:val="28"/>
          <w:szCs w:val="28"/>
        </w:rPr>
        <w:t>и</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проектах</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4"/>
          <w:sz w:val="28"/>
          <w:szCs w:val="28"/>
        </w:rPr>
        <w:t>выше</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школьного,</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 xml:space="preserve">посвященных </w:t>
      </w:r>
      <w:r w:rsidRPr="00FC47DD">
        <w:rPr>
          <w:rFonts w:ascii="Times New Roman" w:eastAsia="Times New Roman" w:hAnsi="Times New Roman" w:cs="Times New Roman"/>
          <w:sz w:val="28"/>
          <w:szCs w:val="28"/>
        </w:rPr>
        <w:t>функциональной грамотности;</w:t>
      </w:r>
    </w:p>
    <w:p w14:paraId="1B1FC4D0" w14:textId="77777777" w:rsidR="00FC47DD" w:rsidRPr="00FC47DD" w:rsidRDefault="00FC47DD" w:rsidP="00407816">
      <w:pPr>
        <w:widowControl w:val="0"/>
        <w:numPr>
          <w:ilvl w:val="0"/>
          <w:numId w:val="15"/>
        </w:numPr>
        <w:tabs>
          <w:tab w:val="left" w:pos="1771"/>
          <w:tab w:val="left" w:pos="2810"/>
          <w:tab w:val="left" w:pos="4712"/>
          <w:tab w:val="left" w:pos="5091"/>
          <w:tab w:val="left" w:pos="6931"/>
          <w:tab w:val="left" w:pos="8770"/>
          <w:tab w:val="left" w:pos="9898"/>
        </w:tabs>
        <w:autoSpaceDE w:val="0"/>
        <w:autoSpaceDN w:val="0"/>
        <w:spacing w:before="3" w:after="0" w:line="237" w:lineRule="auto"/>
        <w:ind w:right="686" w:firstLine="71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lastRenderedPageBreak/>
        <w:t>сетевое</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взаимодействие</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10"/>
          <w:sz w:val="28"/>
          <w:szCs w:val="28"/>
        </w:rPr>
        <w:t>с</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учреждениями,</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реализующими</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2"/>
          <w:sz w:val="28"/>
          <w:szCs w:val="28"/>
        </w:rPr>
        <w:t>проекты</w:t>
      </w:r>
      <w:r w:rsidRPr="00FC47DD">
        <w:rPr>
          <w:rFonts w:ascii="Times New Roman" w:eastAsia="Times New Roman" w:hAnsi="Times New Roman" w:cs="Times New Roman"/>
          <w:sz w:val="28"/>
          <w:szCs w:val="28"/>
        </w:rPr>
        <w:tab/>
      </w:r>
      <w:r w:rsidRPr="00FC47DD">
        <w:rPr>
          <w:rFonts w:ascii="Times New Roman" w:eastAsia="Times New Roman" w:hAnsi="Times New Roman" w:cs="Times New Roman"/>
          <w:spacing w:val="-8"/>
          <w:sz w:val="28"/>
          <w:szCs w:val="28"/>
        </w:rPr>
        <w:t xml:space="preserve">по </w:t>
      </w:r>
      <w:r w:rsidRPr="00FC47DD">
        <w:rPr>
          <w:rFonts w:ascii="Times New Roman" w:eastAsia="Times New Roman" w:hAnsi="Times New Roman" w:cs="Times New Roman"/>
          <w:sz w:val="28"/>
          <w:szCs w:val="28"/>
        </w:rPr>
        <w:t>функциональной грамотности;</w:t>
      </w:r>
    </w:p>
    <w:p w14:paraId="2CCE197C" w14:textId="77777777" w:rsidR="00FC47DD" w:rsidRPr="00FC47DD" w:rsidRDefault="00FC47DD" w:rsidP="00407816">
      <w:pPr>
        <w:widowControl w:val="0"/>
        <w:numPr>
          <w:ilvl w:val="0"/>
          <w:numId w:val="15"/>
        </w:numPr>
        <w:tabs>
          <w:tab w:val="left" w:pos="1831"/>
        </w:tabs>
        <w:autoSpaceDE w:val="0"/>
        <w:autoSpaceDN w:val="0"/>
        <w:spacing w:before="2" w:after="0" w:line="237" w:lineRule="auto"/>
        <w:ind w:right="712" w:firstLine="710"/>
        <w:rPr>
          <w:rFonts w:ascii="Times New Roman" w:eastAsia="Times New Roman" w:hAnsi="Times New Roman" w:cs="Times New Roman"/>
          <w:sz w:val="28"/>
          <w:szCs w:val="28"/>
        </w:rPr>
      </w:pPr>
      <w:r w:rsidRPr="00FC47DD">
        <w:rPr>
          <w:rFonts w:ascii="Times New Roman" w:eastAsia="Times New Roman" w:hAnsi="Times New Roman" w:cs="Times New Roman"/>
          <w:sz w:val="28"/>
          <w:szCs w:val="28"/>
        </w:rPr>
        <w:t xml:space="preserve">сопровождение проектной и научно-исследовательской деятельности в данных </w:t>
      </w:r>
      <w:r w:rsidRPr="00FC47DD">
        <w:rPr>
          <w:rFonts w:ascii="Times New Roman" w:eastAsia="Times New Roman" w:hAnsi="Times New Roman" w:cs="Times New Roman"/>
          <w:spacing w:val="-2"/>
          <w:sz w:val="28"/>
          <w:szCs w:val="28"/>
        </w:rPr>
        <w:t>направлениях;</w:t>
      </w:r>
    </w:p>
    <w:p w14:paraId="79B46D2E" w14:textId="77777777" w:rsidR="00FC47DD" w:rsidRPr="00FC47DD" w:rsidRDefault="00FC47DD" w:rsidP="00407816">
      <w:pPr>
        <w:widowControl w:val="0"/>
        <w:numPr>
          <w:ilvl w:val="0"/>
          <w:numId w:val="15"/>
        </w:numPr>
        <w:tabs>
          <w:tab w:val="left" w:pos="1772"/>
        </w:tabs>
        <w:autoSpaceDE w:val="0"/>
        <w:autoSpaceDN w:val="0"/>
        <w:spacing w:before="5" w:after="0" w:line="294" w:lineRule="exact"/>
        <w:ind w:left="1772" w:hanging="282"/>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Прохождение</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pacing w:val="-2"/>
          <w:sz w:val="28"/>
          <w:szCs w:val="28"/>
        </w:rPr>
        <w:t>курсовой</w:t>
      </w:r>
      <w:r w:rsidRPr="00FC47DD">
        <w:rPr>
          <w:rFonts w:ascii="Times New Roman" w:eastAsia="Times New Roman" w:hAnsi="Times New Roman" w:cs="Times New Roman"/>
          <w:spacing w:val="-11"/>
          <w:sz w:val="28"/>
          <w:szCs w:val="28"/>
        </w:rPr>
        <w:t xml:space="preserve"> </w:t>
      </w:r>
      <w:r w:rsidRPr="00FC47DD">
        <w:rPr>
          <w:rFonts w:ascii="Times New Roman" w:eastAsia="Times New Roman" w:hAnsi="Times New Roman" w:cs="Times New Roman"/>
          <w:spacing w:val="-2"/>
          <w:sz w:val="28"/>
          <w:szCs w:val="28"/>
        </w:rPr>
        <w:t>подготовки,</w:t>
      </w:r>
      <w:r w:rsidRPr="00FC47DD">
        <w:rPr>
          <w:rFonts w:ascii="Times New Roman" w:eastAsia="Times New Roman" w:hAnsi="Times New Roman" w:cs="Times New Roman"/>
          <w:spacing w:val="-5"/>
          <w:sz w:val="28"/>
          <w:szCs w:val="28"/>
        </w:rPr>
        <w:t xml:space="preserve"> </w:t>
      </w:r>
      <w:r w:rsidRPr="00FC47DD">
        <w:rPr>
          <w:rFonts w:ascii="Times New Roman" w:eastAsia="Times New Roman" w:hAnsi="Times New Roman" w:cs="Times New Roman"/>
          <w:spacing w:val="-2"/>
          <w:sz w:val="28"/>
          <w:szCs w:val="28"/>
        </w:rPr>
        <w:t>семинаров,</w:t>
      </w:r>
      <w:r w:rsidRPr="00FC47DD">
        <w:rPr>
          <w:rFonts w:ascii="Times New Roman" w:eastAsia="Times New Roman" w:hAnsi="Times New Roman" w:cs="Times New Roman"/>
          <w:spacing w:val="-9"/>
          <w:sz w:val="28"/>
          <w:szCs w:val="28"/>
        </w:rPr>
        <w:t xml:space="preserve"> </w:t>
      </w:r>
      <w:r w:rsidRPr="00FC47DD">
        <w:rPr>
          <w:rFonts w:ascii="Times New Roman" w:eastAsia="Times New Roman" w:hAnsi="Times New Roman" w:cs="Times New Roman"/>
          <w:spacing w:val="-2"/>
          <w:sz w:val="28"/>
          <w:szCs w:val="28"/>
        </w:rPr>
        <w:t>вебинаров</w:t>
      </w:r>
      <w:r w:rsidRPr="00FC47DD">
        <w:rPr>
          <w:rFonts w:ascii="Times New Roman" w:eastAsia="Times New Roman" w:hAnsi="Times New Roman" w:cs="Times New Roman"/>
          <w:spacing w:val="-14"/>
          <w:sz w:val="28"/>
          <w:szCs w:val="28"/>
        </w:rPr>
        <w:t xml:space="preserve"> </w:t>
      </w:r>
      <w:r w:rsidRPr="00FC47DD">
        <w:rPr>
          <w:rFonts w:ascii="Times New Roman" w:eastAsia="Times New Roman" w:hAnsi="Times New Roman" w:cs="Times New Roman"/>
          <w:spacing w:val="-2"/>
          <w:sz w:val="28"/>
          <w:szCs w:val="28"/>
        </w:rPr>
        <w:t>по</w:t>
      </w:r>
      <w:r w:rsidRPr="00FC47DD">
        <w:rPr>
          <w:rFonts w:ascii="Times New Roman" w:eastAsia="Times New Roman" w:hAnsi="Times New Roman" w:cs="Times New Roman"/>
          <w:spacing w:val="-7"/>
          <w:sz w:val="28"/>
          <w:szCs w:val="28"/>
        </w:rPr>
        <w:t xml:space="preserve"> </w:t>
      </w:r>
      <w:r w:rsidRPr="00FC47DD">
        <w:rPr>
          <w:rFonts w:ascii="Times New Roman" w:eastAsia="Times New Roman" w:hAnsi="Times New Roman" w:cs="Times New Roman"/>
          <w:spacing w:val="-2"/>
          <w:sz w:val="28"/>
          <w:szCs w:val="28"/>
        </w:rPr>
        <w:t>данной</w:t>
      </w:r>
      <w:r w:rsidRPr="00FC47DD">
        <w:rPr>
          <w:rFonts w:ascii="Times New Roman" w:eastAsia="Times New Roman" w:hAnsi="Times New Roman" w:cs="Times New Roman"/>
          <w:spacing w:val="-16"/>
          <w:sz w:val="28"/>
          <w:szCs w:val="28"/>
        </w:rPr>
        <w:t xml:space="preserve"> </w:t>
      </w:r>
      <w:r w:rsidRPr="00FC47DD">
        <w:rPr>
          <w:rFonts w:ascii="Times New Roman" w:eastAsia="Times New Roman" w:hAnsi="Times New Roman" w:cs="Times New Roman"/>
          <w:spacing w:val="-2"/>
          <w:sz w:val="28"/>
          <w:szCs w:val="28"/>
        </w:rPr>
        <w:t>тематике;</w:t>
      </w:r>
    </w:p>
    <w:p w14:paraId="79F45C4E" w14:textId="501DF562" w:rsidR="00FC47DD" w:rsidRPr="00FC47DD" w:rsidRDefault="00FC47DD" w:rsidP="00407816">
      <w:pPr>
        <w:widowControl w:val="0"/>
        <w:numPr>
          <w:ilvl w:val="0"/>
          <w:numId w:val="15"/>
        </w:numPr>
        <w:tabs>
          <w:tab w:val="left" w:pos="1772"/>
        </w:tabs>
        <w:autoSpaceDE w:val="0"/>
        <w:autoSpaceDN w:val="0"/>
        <w:spacing w:after="0" w:line="294" w:lineRule="exact"/>
        <w:ind w:left="1772" w:hanging="282"/>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Анализ</w:t>
      </w:r>
      <w:r w:rsidRPr="00FC47DD">
        <w:rPr>
          <w:rFonts w:ascii="Times New Roman" w:eastAsia="Times New Roman" w:hAnsi="Times New Roman" w:cs="Times New Roman"/>
          <w:spacing w:val="-15"/>
          <w:sz w:val="28"/>
          <w:szCs w:val="28"/>
        </w:rPr>
        <w:t xml:space="preserve"> </w:t>
      </w:r>
      <w:r w:rsidRPr="00FC47DD">
        <w:rPr>
          <w:rFonts w:ascii="Times New Roman" w:eastAsia="Times New Roman" w:hAnsi="Times New Roman" w:cs="Times New Roman"/>
          <w:spacing w:val="-2"/>
          <w:sz w:val="28"/>
          <w:szCs w:val="28"/>
        </w:rPr>
        <w:t>реализации</w:t>
      </w:r>
      <w:r w:rsidRPr="00FC47DD">
        <w:rPr>
          <w:rFonts w:ascii="Times New Roman" w:eastAsia="Times New Roman" w:hAnsi="Times New Roman" w:cs="Times New Roman"/>
          <w:spacing w:val="-12"/>
          <w:sz w:val="28"/>
          <w:szCs w:val="28"/>
        </w:rPr>
        <w:t xml:space="preserve"> </w:t>
      </w:r>
      <w:r w:rsidRPr="00FC47DD">
        <w:rPr>
          <w:rFonts w:ascii="Times New Roman" w:eastAsia="Times New Roman" w:hAnsi="Times New Roman" w:cs="Times New Roman"/>
          <w:spacing w:val="-2"/>
          <w:sz w:val="28"/>
          <w:szCs w:val="28"/>
        </w:rPr>
        <w:t>проекта,</w:t>
      </w:r>
      <w:r w:rsidRPr="00FC47DD">
        <w:rPr>
          <w:rFonts w:ascii="Times New Roman" w:eastAsia="Times New Roman" w:hAnsi="Times New Roman" w:cs="Times New Roman"/>
          <w:spacing w:val="-10"/>
          <w:sz w:val="28"/>
          <w:szCs w:val="28"/>
        </w:rPr>
        <w:t xml:space="preserve"> </w:t>
      </w:r>
      <w:r w:rsidRPr="00FC47DD">
        <w:rPr>
          <w:rFonts w:ascii="Times New Roman" w:eastAsia="Times New Roman" w:hAnsi="Times New Roman" w:cs="Times New Roman"/>
          <w:spacing w:val="-2"/>
          <w:sz w:val="28"/>
          <w:szCs w:val="28"/>
        </w:rPr>
        <w:t>достижения</w:t>
      </w:r>
      <w:r w:rsidRPr="00FC47DD">
        <w:rPr>
          <w:rFonts w:ascii="Times New Roman" w:eastAsia="Times New Roman" w:hAnsi="Times New Roman" w:cs="Times New Roman"/>
          <w:spacing w:val="-13"/>
          <w:sz w:val="28"/>
          <w:szCs w:val="28"/>
        </w:rPr>
        <w:t xml:space="preserve"> </w:t>
      </w:r>
      <w:r w:rsidRPr="00FC47DD">
        <w:rPr>
          <w:rFonts w:ascii="Times New Roman" w:eastAsia="Times New Roman" w:hAnsi="Times New Roman" w:cs="Times New Roman"/>
          <w:spacing w:val="-2"/>
          <w:sz w:val="28"/>
          <w:szCs w:val="28"/>
        </w:rPr>
        <w:t>планируемых</w:t>
      </w:r>
      <w:r w:rsidRPr="00FC47DD">
        <w:rPr>
          <w:rFonts w:ascii="Times New Roman" w:eastAsia="Times New Roman" w:hAnsi="Times New Roman" w:cs="Times New Roman"/>
          <w:spacing w:val="-12"/>
          <w:sz w:val="28"/>
          <w:szCs w:val="28"/>
        </w:rPr>
        <w:t xml:space="preserve"> </w:t>
      </w:r>
      <w:r w:rsidRPr="00FC47DD">
        <w:rPr>
          <w:rFonts w:ascii="Times New Roman" w:eastAsia="Times New Roman" w:hAnsi="Times New Roman" w:cs="Times New Roman"/>
          <w:spacing w:val="-2"/>
          <w:sz w:val="28"/>
          <w:szCs w:val="28"/>
        </w:rPr>
        <w:t>результатов.</w:t>
      </w:r>
    </w:p>
    <w:p w14:paraId="2E861978" w14:textId="77777777" w:rsidR="00FC47DD" w:rsidRPr="00FC47DD" w:rsidRDefault="00FC47DD" w:rsidP="00FC47DD">
      <w:pPr>
        <w:widowControl w:val="0"/>
        <w:autoSpaceDE w:val="0"/>
        <w:autoSpaceDN w:val="0"/>
        <w:spacing w:after="0" w:line="272" w:lineRule="exact"/>
        <w:ind w:left="1490"/>
        <w:jc w:val="both"/>
        <w:outlineLvl w:val="2"/>
        <w:rPr>
          <w:rFonts w:ascii="Times New Roman" w:eastAsia="Times New Roman" w:hAnsi="Times New Roman" w:cs="Times New Roman"/>
          <w:b/>
          <w:bCs/>
          <w:sz w:val="28"/>
          <w:szCs w:val="28"/>
        </w:rPr>
      </w:pPr>
      <w:r w:rsidRPr="00FC47DD">
        <w:rPr>
          <w:rFonts w:ascii="Times New Roman" w:eastAsia="Times New Roman" w:hAnsi="Times New Roman" w:cs="Times New Roman"/>
          <w:b/>
          <w:bCs/>
          <w:spacing w:val="-2"/>
          <w:sz w:val="28"/>
          <w:szCs w:val="28"/>
        </w:rPr>
        <w:t>Ожидаемые</w:t>
      </w:r>
      <w:r w:rsidRPr="00FC47DD">
        <w:rPr>
          <w:rFonts w:ascii="Times New Roman" w:eastAsia="Times New Roman" w:hAnsi="Times New Roman" w:cs="Times New Roman"/>
          <w:b/>
          <w:bCs/>
          <w:spacing w:val="-14"/>
          <w:sz w:val="28"/>
          <w:szCs w:val="28"/>
        </w:rPr>
        <w:t xml:space="preserve"> </w:t>
      </w:r>
      <w:r w:rsidRPr="00FC47DD">
        <w:rPr>
          <w:rFonts w:ascii="Times New Roman" w:eastAsia="Times New Roman" w:hAnsi="Times New Roman" w:cs="Times New Roman"/>
          <w:b/>
          <w:bCs/>
          <w:spacing w:val="-2"/>
          <w:sz w:val="28"/>
          <w:szCs w:val="28"/>
        </w:rPr>
        <w:t>результаты</w:t>
      </w:r>
      <w:r w:rsidRPr="00FC47DD">
        <w:rPr>
          <w:rFonts w:ascii="Times New Roman" w:eastAsia="Times New Roman" w:hAnsi="Times New Roman" w:cs="Times New Roman"/>
          <w:b/>
          <w:bCs/>
          <w:spacing w:val="-6"/>
          <w:sz w:val="28"/>
          <w:szCs w:val="28"/>
        </w:rPr>
        <w:t xml:space="preserve"> </w:t>
      </w:r>
      <w:r w:rsidRPr="00FC47DD">
        <w:rPr>
          <w:rFonts w:ascii="Times New Roman" w:eastAsia="Times New Roman" w:hAnsi="Times New Roman" w:cs="Times New Roman"/>
          <w:b/>
          <w:bCs/>
          <w:spacing w:val="-2"/>
          <w:sz w:val="28"/>
          <w:szCs w:val="28"/>
        </w:rPr>
        <w:t>проекта:</w:t>
      </w:r>
    </w:p>
    <w:p w14:paraId="698BD141" w14:textId="5D4D8687" w:rsidR="00FC47DD" w:rsidRPr="00FC47DD" w:rsidRDefault="00FC47DD" w:rsidP="00407816">
      <w:pPr>
        <w:widowControl w:val="0"/>
        <w:numPr>
          <w:ilvl w:val="0"/>
          <w:numId w:val="14"/>
        </w:numPr>
        <w:tabs>
          <w:tab w:val="left" w:pos="1743"/>
        </w:tabs>
        <w:autoSpaceDE w:val="0"/>
        <w:autoSpaceDN w:val="0"/>
        <w:spacing w:after="0" w:line="242" w:lineRule="auto"/>
        <w:ind w:right="713" w:firstLine="71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Развитие</w:t>
      </w:r>
      <w:r w:rsidRPr="00FC47DD">
        <w:rPr>
          <w:rFonts w:ascii="Times New Roman" w:eastAsia="Times New Roman" w:hAnsi="Times New Roman" w:cs="Times New Roman"/>
          <w:spacing w:val="-10"/>
          <w:sz w:val="28"/>
          <w:szCs w:val="28"/>
        </w:rPr>
        <w:t xml:space="preserve"> </w:t>
      </w:r>
      <w:r w:rsidRPr="00FC47DD">
        <w:rPr>
          <w:rFonts w:ascii="Times New Roman" w:eastAsia="Times New Roman" w:hAnsi="Times New Roman" w:cs="Times New Roman"/>
          <w:spacing w:val="-2"/>
          <w:sz w:val="28"/>
          <w:szCs w:val="28"/>
        </w:rPr>
        <w:t>и воспитание</w:t>
      </w:r>
      <w:r w:rsidRPr="00FC47DD">
        <w:rPr>
          <w:rFonts w:ascii="Times New Roman" w:eastAsia="Times New Roman" w:hAnsi="Times New Roman" w:cs="Times New Roman"/>
          <w:spacing w:val="-5"/>
          <w:sz w:val="28"/>
          <w:szCs w:val="28"/>
        </w:rPr>
        <w:t xml:space="preserve"> </w:t>
      </w:r>
      <w:r w:rsidRPr="00FC47DD">
        <w:rPr>
          <w:rFonts w:ascii="Times New Roman" w:eastAsia="Times New Roman" w:hAnsi="Times New Roman" w:cs="Times New Roman"/>
          <w:spacing w:val="-2"/>
          <w:sz w:val="28"/>
          <w:szCs w:val="28"/>
        </w:rPr>
        <w:t>конкурентноспособных учащихся, ориентируясь на</w:t>
      </w:r>
      <w:r w:rsidRPr="00FC47DD">
        <w:rPr>
          <w:rFonts w:ascii="Times New Roman" w:eastAsia="Times New Roman" w:hAnsi="Times New Roman" w:cs="Times New Roman"/>
          <w:spacing w:val="-5"/>
          <w:sz w:val="28"/>
          <w:szCs w:val="28"/>
        </w:rPr>
        <w:t xml:space="preserve"> </w:t>
      </w:r>
      <w:r w:rsidRPr="00FC47DD">
        <w:rPr>
          <w:rFonts w:ascii="Times New Roman" w:eastAsia="Times New Roman" w:hAnsi="Times New Roman" w:cs="Times New Roman"/>
          <w:spacing w:val="-2"/>
          <w:sz w:val="28"/>
          <w:szCs w:val="28"/>
        </w:rPr>
        <w:t xml:space="preserve">модель </w:t>
      </w:r>
      <w:r w:rsidRPr="00FC47DD">
        <w:rPr>
          <w:rFonts w:ascii="Times New Roman" w:eastAsia="Times New Roman" w:hAnsi="Times New Roman" w:cs="Times New Roman"/>
          <w:sz w:val="28"/>
          <w:szCs w:val="28"/>
        </w:rPr>
        <w:t>выпускника 202</w:t>
      </w:r>
      <w:r w:rsidRPr="00FC47DD">
        <w:rPr>
          <w:rFonts w:ascii="Times New Roman" w:eastAsia="Times New Roman" w:hAnsi="Times New Roman" w:cs="Times New Roman"/>
          <w:sz w:val="28"/>
          <w:szCs w:val="28"/>
        </w:rPr>
        <w:t>6</w:t>
      </w:r>
      <w:r w:rsidRPr="00FC47DD">
        <w:rPr>
          <w:rFonts w:ascii="Times New Roman" w:eastAsia="Times New Roman" w:hAnsi="Times New Roman" w:cs="Times New Roman"/>
          <w:sz w:val="28"/>
          <w:szCs w:val="28"/>
        </w:rPr>
        <w:t xml:space="preserve"> года.</w:t>
      </w:r>
    </w:p>
    <w:p w14:paraId="33E7A173" w14:textId="77777777" w:rsidR="00FC47DD" w:rsidRPr="00FC47DD" w:rsidRDefault="00FC47DD" w:rsidP="00407816">
      <w:pPr>
        <w:widowControl w:val="0"/>
        <w:numPr>
          <w:ilvl w:val="0"/>
          <w:numId w:val="14"/>
        </w:numPr>
        <w:tabs>
          <w:tab w:val="left" w:pos="1720"/>
        </w:tabs>
        <w:autoSpaceDE w:val="0"/>
        <w:autoSpaceDN w:val="0"/>
        <w:spacing w:after="0" w:line="271" w:lineRule="exact"/>
        <w:ind w:left="1720" w:hanging="230"/>
        <w:rPr>
          <w:rFonts w:ascii="Times New Roman" w:eastAsia="Times New Roman" w:hAnsi="Times New Roman" w:cs="Times New Roman"/>
          <w:sz w:val="28"/>
          <w:szCs w:val="28"/>
        </w:rPr>
      </w:pPr>
      <w:r w:rsidRPr="00FC47DD">
        <w:rPr>
          <w:rFonts w:ascii="Times New Roman" w:eastAsia="Times New Roman" w:hAnsi="Times New Roman" w:cs="Times New Roman"/>
          <w:spacing w:val="-2"/>
          <w:sz w:val="28"/>
          <w:szCs w:val="28"/>
        </w:rPr>
        <w:t>Расширение</w:t>
      </w:r>
      <w:r w:rsidRPr="00FC47DD">
        <w:rPr>
          <w:rFonts w:ascii="Times New Roman" w:eastAsia="Times New Roman" w:hAnsi="Times New Roman" w:cs="Times New Roman"/>
          <w:spacing w:val="-17"/>
          <w:sz w:val="28"/>
          <w:szCs w:val="28"/>
        </w:rPr>
        <w:t xml:space="preserve"> </w:t>
      </w:r>
      <w:r w:rsidRPr="00FC47DD">
        <w:rPr>
          <w:rFonts w:ascii="Times New Roman" w:eastAsia="Times New Roman" w:hAnsi="Times New Roman" w:cs="Times New Roman"/>
          <w:spacing w:val="-2"/>
          <w:sz w:val="28"/>
          <w:szCs w:val="28"/>
        </w:rPr>
        <w:t>познавательных</w:t>
      </w:r>
      <w:r w:rsidRPr="00FC47DD">
        <w:rPr>
          <w:rFonts w:ascii="Times New Roman" w:eastAsia="Times New Roman" w:hAnsi="Times New Roman" w:cs="Times New Roman"/>
          <w:spacing w:val="-13"/>
          <w:sz w:val="28"/>
          <w:szCs w:val="28"/>
        </w:rPr>
        <w:t xml:space="preserve"> </w:t>
      </w:r>
      <w:r w:rsidRPr="00FC47DD">
        <w:rPr>
          <w:rFonts w:ascii="Times New Roman" w:eastAsia="Times New Roman" w:hAnsi="Times New Roman" w:cs="Times New Roman"/>
          <w:spacing w:val="-2"/>
          <w:sz w:val="28"/>
          <w:szCs w:val="28"/>
        </w:rPr>
        <w:t>возможностей</w:t>
      </w:r>
      <w:r w:rsidRPr="00FC47DD">
        <w:rPr>
          <w:rFonts w:ascii="Times New Roman" w:eastAsia="Times New Roman" w:hAnsi="Times New Roman" w:cs="Times New Roman"/>
          <w:spacing w:val="-9"/>
          <w:sz w:val="28"/>
          <w:szCs w:val="28"/>
        </w:rPr>
        <w:t xml:space="preserve"> </w:t>
      </w:r>
      <w:r w:rsidRPr="00FC47DD">
        <w:rPr>
          <w:rFonts w:ascii="Times New Roman" w:eastAsia="Times New Roman" w:hAnsi="Times New Roman" w:cs="Times New Roman"/>
          <w:spacing w:val="-2"/>
          <w:sz w:val="28"/>
          <w:szCs w:val="28"/>
        </w:rPr>
        <w:t>и</w:t>
      </w:r>
      <w:r w:rsidRPr="00FC47DD">
        <w:rPr>
          <w:rFonts w:ascii="Times New Roman" w:eastAsia="Times New Roman" w:hAnsi="Times New Roman" w:cs="Times New Roman"/>
          <w:spacing w:val="-8"/>
          <w:sz w:val="28"/>
          <w:szCs w:val="28"/>
        </w:rPr>
        <w:t xml:space="preserve"> </w:t>
      </w:r>
      <w:r w:rsidRPr="00FC47DD">
        <w:rPr>
          <w:rFonts w:ascii="Times New Roman" w:eastAsia="Times New Roman" w:hAnsi="Times New Roman" w:cs="Times New Roman"/>
          <w:spacing w:val="-2"/>
          <w:sz w:val="28"/>
          <w:szCs w:val="28"/>
        </w:rPr>
        <w:t>творческой</w:t>
      </w:r>
      <w:r w:rsidRPr="00FC47DD">
        <w:rPr>
          <w:rFonts w:ascii="Times New Roman" w:eastAsia="Times New Roman" w:hAnsi="Times New Roman" w:cs="Times New Roman"/>
          <w:spacing w:val="-8"/>
          <w:sz w:val="28"/>
          <w:szCs w:val="28"/>
        </w:rPr>
        <w:t xml:space="preserve"> </w:t>
      </w:r>
      <w:r w:rsidRPr="00FC47DD">
        <w:rPr>
          <w:rFonts w:ascii="Times New Roman" w:eastAsia="Times New Roman" w:hAnsi="Times New Roman" w:cs="Times New Roman"/>
          <w:spacing w:val="-2"/>
          <w:sz w:val="28"/>
          <w:szCs w:val="28"/>
        </w:rPr>
        <w:t>активности</w:t>
      </w:r>
      <w:r w:rsidRPr="00FC47DD">
        <w:rPr>
          <w:rFonts w:ascii="Times New Roman" w:eastAsia="Times New Roman" w:hAnsi="Times New Roman" w:cs="Times New Roman"/>
          <w:spacing w:val="-7"/>
          <w:sz w:val="28"/>
          <w:szCs w:val="28"/>
        </w:rPr>
        <w:t xml:space="preserve"> </w:t>
      </w:r>
      <w:r w:rsidRPr="00FC47DD">
        <w:rPr>
          <w:rFonts w:ascii="Times New Roman" w:eastAsia="Times New Roman" w:hAnsi="Times New Roman" w:cs="Times New Roman"/>
          <w:spacing w:val="-2"/>
          <w:sz w:val="28"/>
          <w:szCs w:val="28"/>
        </w:rPr>
        <w:t>детей.</w:t>
      </w:r>
    </w:p>
    <w:p w14:paraId="582995C3" w14:textId="77777777" w:rsidR="00FC47DD" w:rsidRPr="00FC47DD" w:rsidRDefault="00FC47DD" w:rsidP="00407816">
      <w:pPr>
        <w:widowControl w:val="0"/>
        <w:numPr>
          <w:ilvl w:val="0"/>
          <w:numId w:val="14"/>
        </w:numPr>
        <w:tabs>
          <w:tab w:val="left" w:pos="1786"/>
        </w:tabs>
        <w:autoSpaceDE w:val="0"/>
        <w:autoSpaceDN w:val="0"/>
        <w:spacing w:before="1" w:after="0" w:line="237" w:lineRule="auto"/>
        <w:ind w:right="716" w:firstLine="710"/>
        <w:rPr>
          <w:rFonts w:ascii="Times New Roman" w:eastAsia="Times New Roman" w:hAnsi="Times New Roman" w:cs="Times New Roman"/>
          <w:sz w:val="28"/>
          <w:szCs w:val="28"/>
        </w:rPr>
      </w:pPr>
      <w:r w:rsidRPr="00FC47DD">
        <w:rPr>
          <w:rFonts w:ascii="Times New Roman" w:eastAsia="Times New Roman" w:hAnsi="Times New Roman" w:cs="Times New Roman"/>
          <w:sz w:val="28"/>
          <w:szCs w:val="28"/>
        </w:rPr>
        <w:t>Достижение</w:t>
      </w:r>
      <w:r w:rsidRPr="00FC47DD">
        <w:rPr>
          <w:rFonts w:ascii="Times New Roman" w:eastAsia="Times New Roman" w:hAnsi="Times New Roman" w:cs="Times New Roman"/>
          <w:spacing w:val="30"/>
          <w:sz w:val="28"/>
          <w:szCs w:val="28"/>
        </w:rPr>
        <w:t xml:space="preserve"> </w:t>
      </w:r>
      <w:r w:rsidRPr="00FC47DD">
        <w:rPr>
          <w:rFonts w:ascii="Times New Roman" w:eastAsia="Times New Roman" w:hAnsi="Times New Roman" w:cs="Times New Roman"/>
          <w:sz w:val="28"/>
          <w:szCs w:val="28"/>
        </w:rPr>
        <w:t>повышенного</w:t>
      </w:r>
      <w:r w:rsidRPr="00FC47DD">
        <w:rPr>
          <w:rFonts w:ascii="Times New Roman" w:eastAsia="Times New Roman" w:hAnsi="Times New Roman" w:cs="Times New Roman"/>
          <w:spacing w:val="40"/>
          <w:sz w:val="28"/>
          <w:szCs w:val="28"/>
        </w:rPr>
        <w:t xml:space="preserve"> </w:t>
      </w:r>
      <w:r w:rsidRPr="00FC47DD">
        <w:rPr>
          <w:rFonts w:ascii="Times New Roman" w:eastAsia="Times New Roman" w:hAnsi="Times New Roman" w:cs="Times New Roman"/>
          <w:sz w:val="28"/>
          <w:szCs w:val="28"/>
        </w:rPr>
        <w:t>уровня</w:t>
      </w:r>
      <w:r w:rsidRPr="00FC47DD">
        <w:rPr>
          <w:rFonts w:ascii="Times New Roman" w:eastAsia="Times New Roman" w:hAnsi="Times New Roman" w:cs="Times New Roman"/>
          <w:spacing w:val="30"/>
          <w:sz w:val="28"/>
          <w:szCs w:val="28"/>
        </w:rPr>
        <w:t xml:space="preserve"> </w:t>
      </w:r>
      <w:r w:rsidRPr="00FC47DD">
        <w:rPr>
          <w:rFonts w:ascii="Times New Roman" w:eastAsia="Times New Roman" w:hAnsi="Times New Roman" w:cs="Times New Roman"/>
          <w:sz w:val="28"/>
          <w:szCs w:val="28"/>
        </w:rPr>
        <w:t>образования</w:t>
      </w:r>
      <w:r w:rsidRPr="00FC47DD">
        <w:rPr>
          <w:rFonts w:ascii="Times New Roman" w:eastAsia="Times New Roman" w:hAnsi="Times New Roman" w:cs="Times New Roman"/>
          <w:spacing w:val="36"/>
          <w:sz w:val="28"/>
          <w:szCs w:val="28"/>
        </w:rPr>
        <w:t xml:space="preserve"> </w:t>
      </w:r>
      <w:r w:rsidRPr="00FC47DD">
        <w:rPr>
          <w:rFonts w:ascii="Times New Roman" w:eastAsia="Times New Roman" w:hAnsi="Times New Roman" w:cs="Times New Roman"/>
          <w:sz w:val="28"/>
          <w:szCs w:val="28"/>
        </w:rPr>
        <w:t>в</w:t>
      </w:r>
      <w:r w:rsidRPr="00FC47DD">
        <w:rPr>
          <w:rFonts w:ascii="Times New Roman" w:eastAsia="Times New Roman" w:hAnsi="Times New Roman" w:cs="Times New Roman"/>
          <w:spacing w:val="36"/>
          <w:sz w:val="28"/>
          <w:szCs w:val="28"/>
        </w:rPr>
        <w:t xml:space="preserve"> </w:t>
      </w:r>
      <w:r w:rsidRPr="00FC47DD">
        <w:rPr>
          <w:rFonts w:ascii="Times New Roman" w:eastAsia="Times New Roman" w:hAnsi="Times New Roman" w:cs="Times New Roman"/>
          <w:sz w:val="28"/>
          <w:szCs w:val="28"/>
        </w:rPr>
        <w:t>избранной</w:t>
      </w:r>
      <w:r w:rsidRPr="00FC47DD">
        <w:rPr>
          <w:rFonts w:ascii="Times New Roman" w:eastAsia="Times New Roman" w:hAnsi="Times New Roman" w:cs="Times New Roman"/>
          <w:spacing w:val="32"/>
          <w:sz w:val="28"/>
          <w:szCs w:val="28"/>
        </w:rPr>
        <w:t xml:space="preserve"> </w:t>
      </w:r>
      <w:r w:rsidRPr="00FC47DD">
        <w:rPr>
          <w:rFonts w:ascii="Times New Roman" w:eastAsia="Times New Roman" w:hAnsi="Times New Roman" w:cs="Times New Roman"/>
          <w:sz w:val="28"/>
          <w:szCs w:val="28"/>
        </w:rPr>
        <w:t>области,</w:t>
      </w:r>
      <w:r w:rsidRPr="00FC47DD">
        <w:rPr>
          <w:rFonts w:ascii="Times New Roman" w:eastAsia="Times New Roman" w:hAnsi="Times New Roman" w:cs="Times New Roman"/>
          <w:spacing w:val="37"/>
          <w:sz w:val="28"/>
          <w:szCs w:val="28"/>
        </w:rPr>
        <w:t xml:space="preserve"> </w:t>
      </w:r>
      <w:r w:rsidRPr="00FC47DD">
        <w:rPr>
          <w:rFonts w:ascii="Times New Roman" w:eastAsia="Times New Roman" w:hAnsi="Times New Roman" w:cs="Times New Roman"/>
          <w:sz w:val="28"/>
          <w:szCs w:val="28"/>
        </w:rPr>
        <w:t>создание условий для самореализации, самоопределения личности, её профориентации.</w:t>
      </w:r>
    </w:p>
    <w:p w14:paraId="4E6343A3" w14:textId="77777777" w:rsidR="00FC47DD" w:rsidRPr="00FC47DD" w:rsidRDefault="00FC47DD" w:rsidP="00407816">
      <w:pPr>
        <w:widowControl w:val="0"/>
        <w:numPr>
          <w:ilvl w:val="0"/>
          <w:numId w:val="14"/>
        </w:numPr>
        <w:tabs>
          <w:tab w:val="left" w:pos="1738"/>
        </w:tabs>
        <w:autoSpaceDE w:val="0"/>
        <w:autoSpaceDN w:val="0"/>
        <w:spacing w:before="6" w:after="0" w:line="237" w:lineRule="auto"/>
        <w:ind w:right="685" w:firstLine="710"/>
        <w:rPr>
          <w:rFonts w:ascii="Times New Roman" w:eastAsia="Times New Roman" w:hAnsi="Times New Roman" w:cs="Times New Roman"/>
          <w:sz w:val="28"/>
          <w:szCs w:val="28"/>
        </w:rPr>
      </w:pPr>
      <w:r w:rsidRPr="00FC47DD">
        <w:rPr>
          <w:rFonts w:ascii="Times New Roman" w:eastAsia="Times New Roman" w:hAnsi="Times New Roman" w:cs="Times New Roman"/>
          <w:sz w:val="28"/>
          <w:szCs w:val="28"/>
        </w:rPr>
        <w:t>Создание</w:t>
      </w:r>
      <w:r w:rsidRPr="00FC47DD">
        <w:rPr>
          <w:rFonts w:ascii="Times New Roman" w:eastAsia="Times New Roman" w:hAnsi="Times New Roman" w:cs="Times New Roman"/>
          <w:spacing w:val="78"/>
          <w:sz w:val="28"/>
          <w:szCs w:val="28"/>
        </w:rPr>
        <w:t xml:space="preserve"> </w:t>
      </w:r>
      <w:r w:rsidRPr="00FC47DD">
        <w:rPr>
          <w:rFonts w:ascii="Times New Roman" w:eastAsia="Times New Roman" w:hAnsi="Times New Roman" w:cs="Times New Roman"/>
          <w:sz w:val="28"/>
          <w:szCs w:val="28"/>
        </w:rPr>
        <w:t>системы</w:t>
      </w:r>
      <w:r w:rsidRPr="00FC47DD">
        <w:rPr>
          <w:rFonts w:ascii="Times New Roman" w:eastAsia="Times New Roman" w:hAnsi="Times New Roman" w:cs="Times New Roman"/>
          <w:spacing w:val="80"/>
          <w:sz w:val="28"/>
          <w:szCs w:val="28"/>
        </w:rPr>
        <w:t xml:space="preserve"> </w:t>
      </w:r>
      <w:r w:rsidRPr="00FC47DD">
        <w:rPr>
          <w:rFonts w:ascii="Times New Roman" w:eastAsia="Times New Roman" w:hAnsi="Times New Roman" w:cs="Times New Roman"/>
          <w:sz w:val="28"/>
          <w:szCs w:val="28"/>
        </w:rPr>
        <w:t>поддержки</w:t>
      </w:r>
      <w:r w:rsidRPr="00FC47DD">
        <w:rPr>
          <w:rFonts w:ascii="Times New Roman" w:eastAsia="Times New Roman" w:hAnsi="Times New Roman" w:cs="Times New Roman"/>
          <w:spacing w:val="80"/>
          <w:sz w:val="28"/>
          <w:szCs w:val="28"/>
        </w:rPr>
        <w:t xml:space="preserve"> </w:t>
      </w:r>
      <w:r w:rsidRPr="00FC47DD">
        <w:rPr>
          <w:rFonts w:ascii="Times New Roman" w:eastAsia="Times New Roman" w:hAnsi="Times New Roman" w:cs="Times New Roman"/>
          <w:sz w:val="28"/>
          <w:szCs w:val="28"/>
        </w:rPr>
        <w:t>и</w:t>
      </w:r>
      <w:r w:rsidRPr="00FC47DD">
        <w:rPr>
          <w:rFonts w:ascii="Times New Roman" w:eastAsia="Times New Roman" w:hAnsi="Times New Roman" w:cs="Times New Roman"/>
          <w:spacing w:val="79"/>
          <w:sz w:val="28"/>
          <w:szCs w:val="28"/>
        </w:rPr>
        <w:t xml:space="preserve"> </w:t>
      </w:r>
      <w:r w:rsidRPr="00FC47DD">
        <w:rPr>
          <w:rFonts w:ascii="Times New Roman" w:eastAsia="Times New Roman" w:hAnsi="Times New Roman" w:cs="Times New Roman"/>
          <w:sz w:val="28"/>
          <w:szCs w:val="28"/>
        </w:rPr>
        <w:t>развития</w:t>
      </w:r>
      <w:r w:rsidRPr="00FC47DD">
        <w:rPr>
          <w:rFonts w:ascii="Times New Roman" w:eastAsia="Times New Roman" w:hAnsi="Times New Roman" w:cs="Times New Roman"/>
          <w:spacing w:val="80"/>
          <w:sz w:val="28"/>
          <w:szCs w:val="28"/>
        </w:rPr>
        <w:t xml:space="preserve"> </w:t>
      </w:r>
      <w:r w:rsidRPr="00FC47DD">
        <w:rPr>
          <w:rFonts w:ascii="Times New Roman" w:eastAsia="Times New Roman" w:hAnsi="Times New Roman" w:cs="Times New Roman"/>
          <w:sz w:val="28"/>
          <w:szCs w:val="28"/>
        </w:rPr>
        <w:t>детского</w:t>
      </w:r>
      <w:r w:rsidRPr="00FC47DD">
        <w:rPr>
          <w:rFonts w:ascii="Times New Roman" w:eastAsia="Times New Roman" w:hAnsi="Times New Roman" w:cs="Times New Roman"/>
          <w:spacing w:val="78"/>
          <w:sz w:val="28"/>
          <w:szCs w:val="28"/>
        </w:rPr>
        <w:t xml:space="preserve"> </w:t>
      </w:r>
      <w:r w:rsidRPr="00FC47DD">
        <w:rPr>
          <w:rFonts w:ascii="Times New Roman" w:eastAsia="Times New Roman" w:hAnsi="Times New Roman" w:cs="Times New Roman"/>
          <w:sz w:val="28"/>
          <w:szCs w:val="28"/>
        </w:rPr>
        <w:t>и</w:t>
      </w:r>
      <w:r w:rsidRPr="00FC47DD">
        <w:rPr>
          <w:rFonts w:ascii="Times New Roman" w:eastAsia="Times New Roman" w:hAnsi="Times New Roman" w:cs="Times New Roman"/>
          <w:spacing w:val="79"/>
          <w:sz w:val="28"/>
          <w:szCs w:val="28"/>
        </w:rPr>
        <w:t xml:space="preserve"> </w:t>
      </w:r>
      <w:r w:rsidRPr="00FC47DD">
        <w:rPr>
          <w:rFonts w:ascii="Times New Roman" w:eastAsia="Times New Roman" w:hAnsi="Times New Roman" w:cs="Times New Roman"/>
          <w:sz w:val="28"/>
          <w:szCs w:val="28"/>
        </w:rPr>
        <w:t>юношеского</w:t>
      </w:r>
      <w:r w:rsidRPr="00FC47DD">
        <w:rPr>
          <w:rFonts w:ascii="Times New Roman" w:eastAsia="Times New Roman" w:hAnsi="Times New Roman" w:cs="Times New Roman"/>
          <w:spacing w:val="79"/>
          <w:sz w:val="28"/>
          <w:szCs w:val="28"/>
        </w:rPr>
        <w:t xml:space="preserve"> </w:t>
      </w:r>
      <w:r w:rsidRPr="00FC47DD">
        <w:rPr>
          <w:rFonts w:ascii="Times New Roman" w:eastAsia="Times New Roman" w:hAnsi="Times New Roman" w:cs="Times New Roman"/>
          <w:sz w:val="28"/>
          <w:szCs w:val="28"/>
        </w:rPr>
        <w:t>чтения</w:t>
      </w:r>
      <w:r w:rsidRPr="00FC47DD">
        <w:rPr>
          <w:rFonts w:ascii="Times New Roman" w:eastAsia="Times New Roman" w:hAnsi="Times New Roman" w:cs="Times New Roman"/>
          <w:spacing w:val="73"/>
          <w:sz w:val="28"/>
          <w:szCs w:val="28"/>
        </w:rPr>
        <w:t xml:space="preserve"> </w:t>
      </w:r>
      <w:r w:rsidRPr="00FC47DD">
        <w:rPr>
          <w:rFonts w:ascii="Times New Roman" w:eastAsia="Times New Roman" w:hAnsi="Times New Roman" w:cs="Times New Roman"/>
          <w:sz w:val="28"/>
          <w:szCs w:val="28"/>
        </w:rPr>
        <w:t>в образовательном пространстве школы.</w:t>
      </w:r>
    </w:p>
    <w:p w14:paraId="7D0C5DCC" w14:textId="7FF38402" w:rsidR="00FC47DD" w:rsidRPr="00FC47DD" w:rsidRDefault="00FC47DD" w:rsidP="00FC47DD">
      <w:pPr>
        <w:pStyle w:val="3"/>
        <w:keepNext w:val="0"/>
        <w:keepLines w:val="0"/>
        <w:widowControl w:val="0"/>
        <w:autoSpaceDE w:val="0"/>
        <w:autoSpaceDN w:val="0"/>
        <w:spacing w:before="72" w:line="240" w:lineRule="auto"/>
        <w:jc w:val="center"/>
        <w:rPr>
          <w:rFonts w:ascii="Times New Roman" w:eastAsia="Times New Roman" w:hAnsi="Times New Roman" w:cs="Times New Roman"/>
          <w:b/>
          <w:bCs/>
          <w:color w:val="auto"/>
          <w:spacing w:val="-2"/>
          <w:sz w:val="28"/>
          <w:szCs w:val="28"/>
        </w:rPr>
      </w:pPr>
      <w:r>
        <w:rPr>
          <w:rFonts w:ascii="Times New Roman" w:eastAsia="Times New Roman" w:hAnsi="Times New Roman" w:cs="Times New Roman"/>
          <w:b/>
          <w:bCs/>
          <w:sz w:val="28"/>
          <w:szCs w:val="28"/>
        </w:rPr>
        <w:t>3.2</w:t>
      </w:r>
      <w:r w:rsidRPr="00FC47DD">
        <w:rPr>
          <w:rFonts w:ascii="Times New Roman" w:eastAsia="Times New Roman" w:hAnsi="Times New Roman" w:cs="Times New Roman"/>
          <w:b/>
          <w:bCs/>
          <w:sz w:val="28"/>
          <w:szCs w:val="28"/>
        </w:rPr>
        <w:t xml:space="preserve"> </w:t>
      </w:r>
      <w:bookmarkStart w:id="6" w:name="_TOC_250009"/>
      <w:r w:rsidRPr="00FC47DD">
        <w:rPr>
          <w:rFonts w:ascii="Times New Roman" w:eastAsia="Times New Roman" w:hAnsi="Times New Roman" w:cs="Times New Roman"/>
          <w:b/>
          <w:bCs/>
          <w:color w:val="auto"/>
          <w:sz w:val="28"/>
          <w:szCs w:val="28"/>
        </w:rPr>
        <w:t>Стратегическое</w:t>
      </w:r>
      <w:r w:rsidRPr="00FC47DD">
        <w:rPr>
          <w:rFonts w:ascii="Times New Roman" w:eastAsia="Times New Roman" w:hAnsi="Times New Roman" w:cs="Times New Roman"/>
          <w:b/>
          <w:bCs/>
          <w:color w:val="auto"/>
          <w:spacing w:val="-12"/>
          <w:sz w:val="28"/>
          <w:szCs w:val="28"/>
        </w:rPr>
        <w:t xml:space="preserve"> </w:t>
      </w:r>
      <w:r w:rsidRPr="00FC47DD">
        <w:rPr>
          <w:rFonts w:ascii="Times New Roman" w:eastAsia="Times New Roman" w:hAnsi="Times New Roman" w:cs="Times New Roman"/>
          <w:b/>
          <w:bCs/>
          <w:color w:val="auto"/>
          <w:sz w:val="28"/>
          <w:szCs w:val="28"/>
        </w:rPr>
        <w:t>направление</w:t>
      </w:r>
      <w:r w:rsidRPr="00FC47DD">
        <w:rPr>
          <w:rFonts w:ascii="Times New Roman" w:eastAsia="Times New Roman" w:hAnsi="Times New Roman" w:cs="Times New Roman"/>
          <w:b/>
          <w:bCs/>
          <w:color w:val="auto"/>
          <w:spacing w:val="-7"/>
          <w:sz w:val="28"/>
          <w:szCs w:val="28"/>
        </w:rPr>
        <w:t xml:space="preserve"> </w:t>
      </w:r>
      <w:bookmarkEnd w:id="6"/>
      <w:r w:rsidRPr="00FC47DD">
        <w:rPr>
          <w:rFonts w:ascii="Times New Roman" w:eastAsia="Times New Roman" w:hAnsi="Times New Roman" w:cs="Times New Roman"/>
          <w:b/>
          <w:bCs/>
          <w:color w:val="auto"/>
          <w:spacing w:val="-2"/>
          <w:sz w:val="28"/>
          <w:szCs w:val="28"/>
        </w:rPr>
        <w:t>«</w:t>
      </w:r>
      <w:bookmarkStart w:id="7" w:name="_Hlk152958961"/>
      <w:r w:rsidRPr="00FC47DD">
        <w:rPr>
          <w:rFonts w:ascii="Times New Roman" w:eastAsia="Times New Roman" w:hAnsi="Times New Roman" w:cs="Times New Roman"/>
          <w:b/>
          <w:bCs/>
          <w:color w:val="auto"/>
          <w:spacing w:val="-2"/>
          <w:sz w:val="28"/>
          <w:szCs w:val="28"/>
        </w:rPr>
        <w:t>Доступность</w:t>
      </w:r>
      <w:bookmarkEnd w:id="7"/>
      <w:r w:rsidRPr="00FC47DD">
        <w:rPr>
          <w:rFonts w:ascii="Times New Roman" w:eastAsia="Times New Roman" w:hAnsi="Times New Roman" w:cs="Times New Roman"/>
          <w:b/>
          <w:bCs/>
          <w:color w:val="auto"/>
          <w:spacing w:val="-2"/>
          <w:sz w:val="28"/>
          <w:szCs w:val="28"/>
        </w:rPr>
        <w:t>»</w:t>
      </w:r>
    </w:p>
    <w:p w14:paraId="78EF6400" w14:textId="77777777" w:rsidR="00FC47DD" w:rsidRPr="00FC47DD" w:rsidRDefault="00FC47DD" w:rsidP="00FC47DD">
      <w:pPr>
        <w:spacing w:after="0" w:line="240" w:lineRule="auto"/>
        <w:rPr>
          <w:rFonts w:ascii="Times New Roman" w:hAnsi="Times New Roman" w:cs="Times New Roman"/>
          <w:b/>
          <w:bCs/>
          <w:sz w:val="28"/>
          <w:szCs w:val="28"/>
        </w:rPr>
      </w:pPr>
      <w:r w:rsidRPr="00FC47DD">
        <w:rPr>
          <w:rFonts w:ascii="Times New Roman" w:hAnsi="Times New Roman" w:cs="Times New Roman"/>
          <w:b/>
          <w:bCs/>
          <w:sz w:val="28"/>
          <w:szCs w:val="28"/>
        </w:rPr>
        <w:t>Ожидаемые результаты:</w:t>
      </w:r>
    </w:p>
    <w:p w14:paraId="12DC5388" w14:textId="77777777" w:rsidR="00FC47DD"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1.</w:t>
      </w:r>
      <w:r w:rsidRPr="00FC47DD">
        <w:rPr>
          <w:rFonts w:ascii="Times New Roman" w:hAnsi="Times New Roman" w:cs="Times New Roman"/>
          <w:sz w:val="28"/>
          <w:szCs w:val="28"/>
        </w:rPr>
        <w:tab/>
        <w:t>Сформированная цифровая образовательная среда, обеспечивающая сочетание различных форм получения образования и форм обучения для разных категорий обучающихся;</w:t>
      </w:r>
    </w:p>
    <w:p w14:paraId="297D41E1" w14:textId="77777777" w:rsidR="00FC47DD"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2.</w:t>
      </w:r>
      <w:r w:rsidRPr="00FC47DD">
        <w:rPr>
          <w:rFonts w:ascii="Times New Roman" w:hAnsi="Times New Roman" w:cs="Times New Roman"/>
          <w:sz w:val="28"/>
          <w:szCs w:val="28"/>
        </w:rPr>
        <w:tab/>
        <w:t>Наличие эффективных механизмов осуществления адресной поддержки обучающихся с низкой учебной мотивацией;</w:t>
      </w:r>
    </w:p>
    <w:p w14:paraId="4555146D" w14:textId="77777777" w:rsidR="00FC47DD"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3.</w:t>
      </w:r>
      <w:r w:rsidRPr="00FC47DD">
        <w:rPr>
          <w:rFonts w:ascii="Times New Roman" w:hAnsi="Times New Roman" w:cs="Times New Roman"/>
          <w:sz w:val="28"/>
          <w:szCs w:val="28"/>
        </w:rPr>
        <w:tab/>
        <w:t>Реализация индивидуальных образовательных маршрутов на всех уровнях образования.</w:t>
      </w:r>
    </w:p>
    <w:p w14:paraId="6BFD8292" w14:textId="77777777" w:rsidR="00FC47DD"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4.</w:t>
      </w:r>
      <w:r w:rsidRPr="00FC47DD">
        <w:rPr>
          <w:rFonts w:ascii="Times New Roman" w:hAnsi="Times New Roman" w:cs="Times New Roman"/>
          <w:sz w:val="28"/>
          <w:szCs w:val="28"/>
        </w:rPr>
        <w:tab/>
        <w:t>Обеспечение доступности получения качественного образования, достижения планируемых результатов освоения ООП всеми обучающимися, в том числе и детьми с ограниченными возможностями здоровья.</w:t>
      </w:r>
    </w:p>
    <w:p w14:paraId="7787073C" w14:textId="77777777" w:rsidR="00FC47DD"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5.</w:t>
      </w:r>
      <w:r w:rsidRPr="00FC47DD">
        <w:rPr>
          <w:rFonts w:ascii="Times New Roman" w:hAnsi="Times New Roman" w:cs="Times New Roman"/>
          <w:sz w:val="28"/>
          <w:szCs w:val="28"/>
        </w:rPr>
        <w:tab/>
        <w:t>Оптимизация основной образовательной программы школы</w:t>
      </w:r>
    </w:p>
    <w:p w14:paraId="122D6DBA" w14:textId="77777777" w:rsidR="00FC47DD"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6.</w:t>
      </w:r>
      <w:r w:rsidRPr="00FC47DD">
        <w:rPr>
          <w:rFonts w:ascii="Times New Roman" w:hAnsi="Times New Roman" w:cs="Times New Roman"/>
          <w:sz w:val="28"/>
          <w:szCs w:val="28"/>
        </w:rPr>
        <w:tab/>
        <w:t>Реализация модели внеурочной деятельности, подразумевающую вариативность направлений, форм и видов деятельности.</w:t>
      </w:r>
    </w:p>
    <w:p w14:paraId="16064D92" w14:textId="598E8E51" w:rsidR="00834DF6" w:rsidRPr="00FC47DD" w:rsidRDefault="00FC47DD" w:rsidP="00FC47DD">
      <w:pPr>
        <w:spacing w:after="0" w:line="240" w:lineRule="auto"/>
        <w:jc w:val="both"/>
        <w:rPr>
          <w:rFonts w:ascii="Times New Roman" w:hAnsi="Times New Roman" w:cs="Times New Roman"/>
          <w:sz w:val="28"/>
          <w:szCs w:val="28"/>
        </w:rPr>
      </w:pPr>
      <w:r w:rsidRPr="00FC47DD">
        <w:rPr>
          <w:rFonts w:ascii="Times New Roman" w:hAnsi="Times New Roman" w:cs="Times New Roman"/>
          <w:sz w:val="28"/>
          <w:szCs w:val="28"/>
        </w:rPr>
        <w:t>7.</w:t>
      </w:r>
      <w:r w:rsidRPr="00FC47DD">
        <w:rPr>
          <w:rFonts w:ascii="Times New Roman" w:hAnsi="Times New Roman" w:cs="Times New Roman"/>
          <w:sz w:val="28"/>
          <w:szCs w:val="28"/>
        </w:rPr>
        <w:tab/>
        <w:t>Укрепление имиджа школы</w:t>
      </w:r>
    </w:p>
    <w:p w14:paraId="782F7FDE" w14:textId="05CEF2FE" w:rsidR="00834DF6" w:rsidRDefault="00834DF6" w:rsidP="00834DF6">
      <w:pPr>
        <w:widowControl w:val="0"/>
        <w:autoSpaceDE w:val="0"/>
        <w:autoSpaceDN w:val="0"/>
        <w:spacing w:before="11" w:after="0" w:line="240" w:lineRule="auto"/>
        <w:jc w:val="center"/>
        <w:rPr>
          <w:rFonts w:ascii="Times New Roman" w:eastAsia="Times New Roman" w:hAnsi="Times New Roman" w:cs="Times New Roman"/>
          <w:b/>
          <w:bCs/>
          <w:sz w:val="28"/>
          <w:szCs w:val="28"/>
        </w:rPr>
      </w:pPr>
      <w:r w:rsidRPr="00834DF6">
        <w:rPr>
          <w:rFonts w:ascii="Times New Roman" w:eastAsia="Times New Roman" w:hAnsi="Times New Roman" w:cs="Times New Roman"/>
          <w:b/>
          <w:bCs/>
          <w:spacing w:val="-2"/>
          <w:sz w:val="28"/>
          <w:szCs w:val="28"/>
        </w:rPr>
        <w:t>Приоритетный</w:t>
      </w:r>
      <w:r w:rsidRPr="00834DF6">
        <w:rPr>
          <w:rFonts w:ascii="Times New Roman" w:eastAsia="Times New Roman" w:hAnsi="Times New Roman" w:cs="Times New Roman"/>
          <w:b/>
          <w:bCs/>
          <w:spacing w:val="-4"/>
          <w:sz w:val="28"/>
          <w:szCs w:val="28"/>
        </w:rPr>
        <w:t xml:space="preserve"> </w:t>
      </w:r>
      <w:r w:rsidRPr="00834DF6">
        <w:rPr>
          <w:rFonts w:ascii="Times New Roman" w:eastAsia="Times New Roman" w:hAnsi="Times New Roman" w:cs="Times New Roman"/>
          <w:b/>
          <w:bCs/>
          <w:spacing w:val="-2"/>
          <w:sz w:val="28"/>
          <w:szCs w:val="28"/>
        </w:rPr>
        <w:t>проект</w:t>
      </w:r>
      <w:r w:rsidRPr="00834DF6">
        <w:rPr>
          <w:rFonts w:ascii="Times New Roman" w:eastAsia="Times New Roman" w:hAnsi="Times New Roman" w:cs="Times New Roman"/>
          <w:b/>
          <w:bCs/>
          <w:spacing w:val="-4"/>
          <w:sz w:val="28"/>
          <w:szCs w:val="28"/>
        </w:rPr>
        <w:t xml:space="preserve"> </w:t>
      </w:r>
      <w:r w:rsidRPr="00834DF6">
        <w:rPr>
          <w:rFonts w:ascii="Times New Roman" w:eastAsia="Times New Roman" w:hAnsi="Times New Roman" w:cs="Times New Roman"/>
          <w:b/>
          <w:bCs/>
          <w:spacing w:val="-2"/>
          <w:sz w:val="28"/>
          <w:szCs w:val="28"/>
        </w:rPr>
        <w:t>«Расширение</w:t>
      </w:r>
      <w:r w:rsidRPr="00834DF6">
        <w:rPr>
          <w:rFonts w:ascii="Times New Roman" w:eastAsia="Times New Roman" w:hAnsi="Times New Roman" w:cs="Times New Roman"/>
          <w:b/>
          <w:bCs/>
          <w:spacing w:val="-7"/>
          <w:sz w:val="28"/>
          <w:szCs w:val="28"/>
        </w:rPr>
        <w:t xml:space="preserve"> </w:t>
      </w:r>
      <w:r w:rsidRPr="00834DF6">
        <w:rPr>
          <w:rFonts w:ascii="Times New Roman" w:eastAsia="Times New Roman" w:hAnsi="Times New Roman" w:cs="Times New Roman"/>
          <w:b/>
          <w:bCs/>
          <w:spacing w:val="-2"/>
          <w:sz w:val="28"/>
          <w:szCs w:val="28"/>
        </w:rPr>
        <w:t>доступности</w:t>
      </w:r>
      <w:r w:rsidRPr="00834DF6">
        <w:rPr>
          <w:rFonts w:ascii="Times New Roman" w:eastAsia="Times New Roman" w:hAnsi="Times New Roman" w:cs="Times New Roman"/>
          <w:b/>
          <w:bCs/>
          <w:spacing w:val="-5"/>
          <w:sz w:val="28"/>
          <w:szCs w:val="28"/>
        </w:rPr>
        <w:t xml:space="preserve"> </w:t>
      </w:r>
      <w:r w:rsidRPr="00834DF6">
        <w:rPr>
          <w:rFonts w:ascii="Times New Roman" w:eastAsia="Times New Roman" w:hAnsi="Times New Roman" w:cs="Times New Roman"/>
          <w:b/>
          <w:bCs/>
          <w:spacing w:val="-2"/>
          <w:sz w:val="28"/>
          <w:szCs w:val="28"/>
        </w:rPr>
        <w:t>качественного</w:t>
      </w:r>
      <w:r w:rsidRPr="00834DF6">
        <w:rPr>
          <w:rFonts w:ascii="Times New Roman" w:eastAsia="Times New Roman" w:hAnsi="Times New Roman" w:cs="Times New Roman"/>
          <w:b/>
          <w:bCs/>
          <w:spacing w:val="-5"/>
          <w:sz w:val="28"/>
          <w:szCs w:val="28"/>
        </w:rPr>
        <w:t xml:space="preserve"> </w:t>
      </w:r>
      <w:r w:rsidRPr="00834DF6">
        <w:rPr>
          <w:rFonts w:ascii="Times New Roman" w:eastAsia="Times New Roman" w:hAnsi="Times New Roman" w:cs="Times New Roman"/>
          <w:b/>
          <w:bCs/>
          <w:spacing w:val="-2"/>
          <w:sz w:val="28"/>
          <w:szCs w:val="28"/>
        </w:rPr>
        <w:t>образования</w:t>
      </w:r>
      <w:r w:rsidRPr="00834DF6">
        <w:rPr>
          <w:rFonts w:ascii="Times New Roman" w:eastAsia="Times New Roman" w:hAnsi="Times New Roman" w:cs="Times New Roman"/>
          <w:b/>
          <w:bCs/>
          <w:spacing w:val="-6"/>
          <w:sz w:val="28"/>
          <w:szCs w:val="28"/>
        </w:rPr>
        <w:t xml:space="preserve"> </w:t>
      </w:r>
      <w:r w:rsidRPr="00834DF6">
        <w:rPr>
          <w:rFonts w:ascii="Times New Roman" w:eastAsia="Times New Roman" w:hAnsi="Times New Roman" w:cs="Times New Roman"/>
          <w:b/>
          <w:bCs/>
          <w:spacing w:val="-2"/>
          <w:sz w:val="28"/>
          <w:szCs w:val="28"/>
        </w:rPr>
        <w:t xml:space="preserve">через </w:t>
      </w:r>
      <w:r w:rsidRPr="00834DF6">
        <w:rPr>
          <w:rFonts w:ascii="Times New Roman" w:eastAsia="Times New Roman" w:hAnsi="Times New Roman" w:cs="Times New Roman"/>
          <w:b/>
          <w:bCs/>
          <w:sz w:val="28"/>
          <w:szCs w:val="28"/>
        </w:rPr>
        <w:t>сетевое взаимодействие</w:t>
      </w:r>
      <w:r w:rsidRPr="00834DF6">
        <w:rPr>
          <w:rFonts w:ascii="Times New Roman" w:eastAsia="Times New Roman" w:hAnsi="Times New Roman" w:cs="Times New Roman"/>
          <w:b/>
          <w:bCs/>
          <w:sz w:val="28"/>
          <w:szCs w:val="28"/>
        </w:rPr>
        <w:t>»</w:t>
      </w:r>
    </w:p>
    <w:p w14:paraId="6F4CA8A7" w14:textId="30864C27" w:rsidR="00834DF6" w:rsidRDefault="00834DF6" w:rsidP="00834DF6">
      <w:pPr>
        <w:widowControl w:val="0"/>
        <w:autoSpaceDE w:val="0"/>
        <w:autoSpaceDN w:val="0"/>
        <w:spacing w:before="11" w:after="0" w:line="240" w:lineRule="auto"/>
        <w:jc w:val="both"/>
        <w:rPr>
          <w:rFonts w:ascii="Times New Roman" w:eastAsia="Times New Roman" w:hAnsi="Times New Roman" w:cs="Times New Roman"/>
          <w:sz w:val="28"/>
          <w:szCs w:val="28"/>
        </w:rPr>
      </w:pPr>
      <w:r w:rsidRPr="00834DF6">
        <w:rPr>
          <w:rFonts w:ascii="Times New Roman" w:eastAsia="Times New Roman" w:hAnsi="Times New Roman" w:cs="Times New Roman"/>
          <w:b/>
          <w:sz w:val="28"/>
          <w:szCs w:val="28"/>
        </w:rPr>
        <w:t xml:space="preserve">Цель проекта: </w:t>
      </w:r>
      <w:r w:rsidRPr="00834DF6">
        <w:rPr>
          <w:rFonts w:ascii="Times New Roman" w:eastAsia="Times New Roman" w:hAnsi="Times New Roman" w:cs="Times New Roman"/>
          <w:sz w:val="28"/>
          <w:szCs w:val="28"/>
        </w:rPr>
        <w:t>Обеспечение доступного качественного образования через организацию сетевого взаимодействия</w:t>
      </w:r>
      <w:r w:rsidRPr="00834DF6">
        <w:rPr>
          <w:rFonts w:ascii="Times New Roman" w:eastAsia="Times New Roman" w:hAnsi="Times New Roman" w:cs="Times New Roman"/>
          <w:sz w:val="28"/>
          <w:szCs w:val="28"/>
        </w:rPr>
        <w:t xml:space="preserve"> и </w:t>
      </w:r>
      <w:r w:rsidRPr="00834DF6">
        <w:rPr>
          <w:rFonts w:ascii="Times New Roman" w:eastAsia="Times New Roman" w:hAnsi="Times New Roman" w:cs="Times New Roman"/>
          <w:sz w:val="28"/>
          <w:szCs w:val="28"/>
        </w:rPr>
        <w:t>использование ресурсов организаций культуры, спорта</w:t>
      </w:r>
      <w:r w:rsidRPr="00834DF6">
        <w:rPr>
          <w:rFonts w:ascii="Times New Roman" w:eastAsia="Times New Roman" w:hAnsi="Times New Roman" w:cs="Times New Roman"/>
          <w:sz w:val="28"/>
          <w:szCs w:val="28"/>
        </w:rPr>
        <w:t xml:space="preserve">, </w:t>
      </w:r>
      <w:r w:rsidRPr="00834DF6">
        <w:rPr>
          <w:rFonts w:ascii="Times New Roman" w:eastAsia="Times New Roman" w:hAnsi="Times New Roman" w:cs="Times New Roman"/>
          <w:sz w:val="28"/>
          <w:szCs w:val="28"/>
        </w:rPr>
        <w:t>профессиональных образовательных организаций и организаций высшего образования</w:t>
      </w:r>
      <w:r>
        <w:rPr>
          <w:rFonts w:ascii="Times New Roman" w:eastAsia="Times New Roman" w:hAnsi="Times New Roman" w:cs="Times New Roman"/>
          <w:sz w:val="28"/>
          <w:szCs w:val="28"/>
        </w:rPr>
        <w:t>.</w:t>
      </w:r>
    </w:p>
    <w:p w14:paraId="270E7FB9" w14:textId="77777777" w:rsidR="00834DF6" w:rsidRPr="00834DF6" w:rsidRDefault="00834DF6" w:rsidP="00834DF6">
      <w:pPr>
        <w:widowControl w:val="0"/>
        <w:autoSpaceDE w:val="0"/>
        <w:autoSpaceDN w:val="0"/>
        <w:spacing w:before="62" w:after="0" w:line="276" w:lineRule="exact"/>
        <w:jc w:val="both"/>
        <w:outlineLvl w:val="2"/>
        <w:rPr>
          <w:rFonts w:ascii="Times New Roman" w:eastAsia="Times New Roman" w:hAnsi="Times New Roman" w:cs="Times New Roman"/>
          <w:bCs/>
          <w:sz w:val="28"/>
          <w:szCs w:val="28"/>
        </w:rPr>
      </w:pPr>
      <w:r w:rsidRPr="00834DF6">
        <w:rPr>
          <w:rFonts w:ascii="Times New Roman" w:eastAsia="Times New Roman" w:hAnsi="Times New Roman" w:cs="Times New Roman"/>
          <w:b/>
          <w:bCs/>
          <w:sz w:val="28"/>
          <w:szCs w:val="28"/>
        </w:rPr>
        <w:t>Основные</w:t>
      </w:r>
      <w:r w:rsidRPr="00834DF6">
        <w:rPr>
          <w:rFonts w:ascii="Times New Roman" w:eastAsia="Times New Roman" w:hAnsi="Times New Roman" w:cs="Times New Roman"/>
          <w:b/>
          <w:bCs/>
          <w:spacing w:val="-2"/>
          <w:sz w:val="28"/>
          <w:szCs w:val="28"/>
        </w:rPr>
        <w:t xml:space="preserve"> задачи</w:t>
      </w:r>
      <w:r w:rsidRPr="00834DF6">
        <w:rPr>
          <w:rFonts w:ascii="Times New Roman" w:eastAsia="Times New Roman" w:hAnsi="Times New Roman" w:cs="Times New Roman"/>
          <w:bCs/>
          <w:spacing w:val="-2"/>
          <w:sz w:val="28"/>
          <w:szCs w:val="28"/>
        </w:rPr>
        <w:t>:</w:t>
      </w:r>
    </w:p>
    <w:p w14:paraId="7246B512" w14:textId="77777777" w:rsidR="00834DF6" w:rsidRPr="00834DF6" w:rsidRDefault="00834DF6" w:rsidP="00407816">
      <w:pPr>
        <w:widowControl w:val="0"/>
        <w:numPr>
          <w:ilvl w:val="0"/>
          <w:numId w:val="19"/>
        </w:numPr>
        <w:tabs>
          <w:tab w:val="left" w:pos="1771"/>
        </w:tabs>
        <w:autoSpaceDE w:val="0"/>
        <w:autoSpaceDN w:val="0"/>
        <w:spacing w:after="0" w:line="240" w:lineRule="auto"/>
        <w:ind w:right="673" w:hanging="779"/>
        <w:jc w:val="both"/>
        <w:rPr>
          <w:rFonts w:ascii="Times New Roman" w:eastAsia="Times New Roman" w:hAnsi="Times New Roman" w:cs="Times New Roman"/>
          <w:sz w:val="28"/>
          <w:szCs w:val="28"/>
        </w:rPr>
      </w:pPr>
      <w:r w:rsidRPr="00834DF6">
        <w:rPr>
          <w:rFonts w:ascii="Times New Roman" w:eastAsia="Times New Roman" w:hAnsi="Times New Roman" w:cs="Times New Roman"/>
          <w:sz w:val="28"/>
          <w:szCs w:val="28"/>
        </w:rPr>
        <w:t xml:space="preserve">объединение ресурсов образовательных и других организаций для удовлетворения образовательных потребностей школьников в получении качественного </w:t>
      </w:r>
      <w:r w:rsidRPr="00834DF6">
        <w:rPr>
          <w:rFonts w:ascii="Times New Roman" w:eastAsia="Times New Roman" w:hAnsi="Times New Roman" w:cs="Times New Roman"/>
          <w:spacing w:val="-2"/>
          <w:sz w:val="28"/>
          <w:szCs w:val="28"/>
        </w:rPr>
        <w:t>образования;</w:t>
      </w:r>
    </w:p>
    <w:p w14:paraId="1D9D5DB7" w14:textId="77777777" w:rsidR="00834DF6" w:rsidRPr="00834DF6" w:rsidRDefault="00834DF6" w:rsidP="00407816">
      <w:pPr>
        <w:widowControl w:val="0"/>
        <w:numPr>
          <w:ilvl w:val="0"/>
          <w:numId w:val="19"/>
        </w:numPr>
        <w:tabs>
          <w:tab w:val="left" w:pos="1771"/>
        </w:tabs>
        <w:autoSpaceDE w:val="0"/>
        <w:autoSpaceDN w:val="0"/>
        <w:spacing w:before="1" w:after="0" w:line="237" w:lineRule="auto"/>
        <w:ind w:right="1434" w:firstLine="710"/>
        <w:rPr>
          <w:rFonts w:ascii="Times New Roman" w:eastAsia="Times New Roman" w:hAnsi="Times New Roman" w:cs="Times New Roman"/>
          <w:sz w:val="28"/>
          <w:szCs w:val="28"/>
        </w:rPr>
      </w:pPr>
      <w:r w:rsidRPr="00834DF6">
        <w:rPr>
          <w:rFonts w:ascii="Times New Roman" w:eastAsia="Times New Roman" w:hAnsi="Times New Roman" w:cs="Times New Roman"/>
          <w:sz w:val="28"/>
          <w:szCs w:val="28"/>
        </w:rPr>
        <w:t>реализация моделей взаимодействия образовательных учреждений для обеспечения</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z w:val="28"/>
          <w:szCs w:val="28"/>
        </w:rPr>
        <w:t>высоких</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z w:val="28"/>
          <w:szCs w:val="28"/>
        </w:rPr>
        <w:t>результатов</w:t>
      </w:r>
      <w:r w:rsidRPr="00834DF6">
        <w:rPr>
          <w:rFonts w:ascii="Times New Roman" w:eastAsia="Times New Roman" w:hAnsi="Times New Roman" w:cs="Times New Roman"/>
          <w:spacing w:val="-10"/>
          <w:sz w:val="28"/>
          <w:szCs w:val="28"/>
        </w:rPr>
        <w:t xml:space="preserve"> </w:t>
      </w:r>
      <w:r w:rsidRPr="00834DF6">
        <w:rPr>
          <w:rFonts w:ascii="Times New Roman" w:eastAsia="Times New Roman" w:hAnsi="Times New Roman" w:cs="Times New Roman"/>
          <w:sz w:val="28"/>
          <w:szCs w:val="28"/>
        </w:rPr>
        <w:t>учебной</w:t>
      </w:r>
      <w:r w:rsidRPr="00834DF6">
        <w:rPr>
          <w:rFonts w:ascii="Times New Roman" w:eastAsia="Times New Roman" w:hAnsi="Times New Roman" w:cs="Times New Roman"/>
          <w:spacing w:val="-11"/>
          <w:sz w:val="28"/>
          <w:szCs w:val="28"/>
        </w:rPr>
        <w:t xml:space="preserve"> </w:t>
      </w:r>
      <w:r w:rsidRPr="00834DF6">
        <w:rPr>
          <w:rFonts w:ascii="Times New Roman" w:eastAsia="Times New Roman" w:hAnsi="Times New Roman" w:cs="Times New Roman"/>
          <w:sz w:val="28"/>
          <w:szCs w:val="28"/>
        </w:rPr>
        <w:t>и</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z w:val="28"/>
          <w:szCs w:val="28"/>
        </w:rPr>
        <w:t>внеучебной</w:t>
      </w:r>
      <w:r w:rsidRPr="00834DF6">
        <w:rPr>
          <w:rFonts w:ascii="Times New Roman" w:eastAsia="Times New Roman" w:hAnsi="Times New Roman" w:cs="Times New Roman"/>
          <w:spacing w:val="-6"/>
          <w:sz w:val="28"/>
          <w:szCs w:val="28"/>
        </w:rPr>
        <w:t xml:space="preserve"> </w:t>
      </w:r>
      <w:r w:rsidRPr="00834DF6">
        <w:rPr>
          <w:rFonts w:ascii="Times New Roman" w:eastAsia="Times New Roman" w:hAnsi="Times New Roman" w:cs="Times New Roman"/>
          <w:sz w:val="28"/>
          <w:szCs w:val="28"/>
        </w:rPr>
        <w:t>деятельности</w:t>
      </w:r>
      <w:r w:rsidRPr="00834DF6">
        <w:rPr>
          <w:rFonts w:ascii="Times New Roman" w:eastAsia="Times New Roman" w:hAnsi="Times New Roman" w:cs="Times New Roman"/>
          <w:spacing w:val="-14"/>
          <w:sz w:val="28"/>
          <w:szCs w:val="28"/>
        </w:rPr>
        <w:t xml:space="preserve"> </w:t>
      </w:r>
      <w:r w:rsidRPr="00834DF6">
        <w:rPr>
          <w:rFonts w:ascii="Times New Roman" w:eastAsia="Times New Roman" w:hAnsi="Times New Roman" w:cs="Times New Roman"/>
          <w:sz w:val="28"/>
          <w:szCs w:val="28"/>
        </w:rPr>
        <w:t>школьников;</w:t>
      </w:r>
    </w:p>
    <w:p w14:paraId="3920F7CB" w14:textId="77777777" w:rsidR="00834DF6" w:rsidRPr="00834DF6" w:rsidRDefault="00834DF6" w:rsidP="00407816">
      <w:pPr>
        <w:widowControl w:val="0"/>
        <w:numPr>
          <w:ilvl w:val="0"/>
          <w:numId w:val="19"/>
        </w:numPr>
        <w:tabs>
          <w:tab w:val="left" w:pos="1772"/>
        </w:tabs>
        <w:autoSpaceDE w:val="0"/>
        <w:autoSpaceDN w:val="0"/>
        <w:spacing w:before="6" w:after="0" w:line="240" w:lineRule="auto"/>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разработка</w:t>
      </w:r>
      <w:r w:rsidRPr="00834DF6">
        <w:rPr>
          <w:rFonts w:ascii="Times New Roman" w:eastAsia="Times New Roman" w:hAnsi="Times New Roman" w:cs="Times New Roman"/>
          <w:spacing w:val="-19"/>
          <w:sz w:val="28"/>
          <w:szCs w:val="28"/>
        </w:rPr>
        <w:t xml:space="preserve"> </w:t>
      </w:r>
      <w:r w:rsidRPr="00834DF6">
        <w:rPr>
          <w:rFonts w:ascii="Times New Roman" w:eastAsia="Times New Roman" w:hAnsi="Times New Roman" w:cs="Times New Roman"/>
          <w:spacing w:val="-2"/>
          <w:sz w:val="28"/>
          <w:szCs w:val="28"/>
        </w:rPr>
        <w:t>механизма</w:t>
      </w:r>
      <w:r w:rsidRPr="00834DF6">
        <w:rPr>
          <w:rFonts w:ascii="Times New Roman" w:eastAsia="Times New Roman" w:hAnsi="Times New Roman" w:cs="Times New Roman"/>
          <w:spacing w:val="-11"/>
          <w:sz w:val="28"/>
          <w:szCs w:val="28"/>
        </w:rPr>
        <w:t xml:space="preserve"> </w:t>
      </w:r>
      <w:r w:rsidRPr="00834DF6">
        <w:rPr>
          <w:rFonts w:ascii="Times New Roman" w:eastAsia="Times New Roman" w:hAnsi="Times New Roman" w:cs="Times New Roman"/>
          <w:spacing w:val="-2"/>
          <w:sz w:val="28"/>
          <w:szCs w:val="28"/>
        </w:rPr>
        <w:t>сопровождения</w:t>
      </w:r>
      <w:r w:rsidRPr="00834DF6">
        <w:rPr>
          <w:rFonts w:ascii="Times New Roman" w:eastAsia="Times New Roman" w:hAnsi="Times New Roman" w:cs="Times New Roman"/>
          <w:spacing w:val="-14"/>
          <w:sz w:val="28"/>
          <w:szCs w:val="28"/>
        </w:rPr>
        <w:t xml:space="preserve"> </w:t>
      </w:r>
      <w:r w:rsidRPr="00834DF6">
        <w:rPr>
          <w:rFonts w:ascii="Times New Roman" w:eastAsia="Times New Roman" w:hAnsi="Times New Roman" w:cs="Times New Roman"/>
          <w:spacing w:val="-2"/>
          <w:sz w:val="28"/>
          <w:szCs w:val="28"/>
        </w:rPr>
        <w:t>интеллектуально</w:t>
      </w:r>
      <w:r w:rsidRPr="00834DF6">
        <w:rPr>
          <w:rFonts w:ascii="Times New Roman" w:eastAsia="Times New Roman" w:hAnsi="Times New Roman" w:cs="Times New Roman"/>
          <w:spacing w:val="-11"/>
          <w:sz w:val="28"/>
          <w:szCs w:val="28"/>
        </w:rPr>
        <w:t xml:space="preserve"> </w:t>
      </w:r>
      <w:r w:rsidRPr="00834DF6">
        <w:rPr>
          <w:rFonts w:ascii="Times New Roman" w:eastAsia="Times New Roman" w:hAnsi="Times New Roman" w:cs="Times New Roman"/>
          <w:spacing w:val="-2"/>
          <w:sz w:val="28"/>
          <w:szCs w:val="28"/>
        </w:rPr>
        <w:t>одаренных</w:t>
      </w:r>
      <w:r w:rsidRPr="00834DF6">
        <w:rPr>
          <w:rFonts w:ascii="Times New Roman" w:eastAsia="Times New Roman" w:hAnsi="Times New Roman" w:cs="Times New Roman"/>
          <w:spacing w:val="-14"/>
          <w:sz w:val="28"/>
          <w:szCs w:val="28"/>
        </w:rPr>
        <w:t xml:space="preserve"> </w:t>
      </w:r>
      <w:r w:rsidRPr="00834DF6">
        <w:rPr>
          <w:rFonts w:ascii="Times New Roman" w:eastAsia="Times New Roman" w:hAnsi="Times New Roman" w:cs="Times New Roman"/>
          <w:spacing w:val="-2"/>
          <w:sz w:val="28"/>
          <w:szCs w:val="28"/>
        </w:rPr>
        <w:lastRenderedPageBreak/>
        <w:t>школьников.</w:t>
      </w:r>
    </w:p>
    <w:p w14:paraId="40CEF712" w14:textId="77777777" w:rsidR="00834DF6" w:rsidRPr="00834DF6" w:rsidRDefault="00834DF6" w:rsidP="00834DF6">
      <w:pPr>
        <w:widowControl w:val="0"/>
        <w:autoSpaceDE w:val="0"/>
        <w:autoSpaceDN w:val="0"/>
        <w:spacing w:before="6" w:after="0" w:line="240" w:lineRule="auto"/>
        <w:ind w:left="4972"/>
        <w:outlineLvl w:val="2"/>
        <w:rPr>
          <w:rFonts w:ascii="Times New Roman" w:eastAsia="Times New Roman" w:hAnsi="Times New Roman" w:cs="Times New Roman"/>
          <w:b/>
          <w:bCs/>
          <w:sz w:val="28"/>
          <w:szCs w:val="28"/>
        </w:rPr>
      </w:pPr>
      <w:r w:rsidRPr="00834DF6">
        <w:rPr>
          <w:rFonts w:ascii="Times New Roman" w:eastAsia="Times New Roman" w:hAnsi="Times New Roman" w:cs="Times New Roman"/>
          <w:b/>
          <w:bCs/>
          <w:spacing w:val="-2"/>
          <w:sz w:val="28"/>
          <w:szCs w:val="28"/>
        </w:rPr>
        <w:t>Описание</w:t>
      </w:r>
      <w:r w:rsidRPr="00834DF6">
        <w:rPr>
          <w:rFonts w:ascii="Times New Roman" w:eastAsia="Times New Roman" w:hAnsi="Times New Roman" w:cs="Times New Roman"/>
          <w:b/>
          <w:bCs/>
          <w:spacing w:val="-7"/>
          <w:sz w:val="28"/>
          <w:szCs w:val="28"/>
        </w:rPr>
        <w:t xml:space="preserve"> </w:t>
      </w:r>
      <w:r w:rsidRPr="00834DF6">
        <w:rPr>
          <w:rFonts w:ascii="Times New Roman" w:eastAsia="Times New Roman" w:hAnsi="Times New Roman" w:cs="Times New Roman"/>
          <w:b/>
          <w:bCs/>
          <w:spacing w:val="-2"/>
          <w:sz w:val="28"/>
          <w:szCs w:val="28"/>
        </w:rPr>
        <w:t>проекта:</w:t>
      </w:r>
    </w:p>
    <w:p w14:paraId="5EE93C96" w14:textId="77777777" w:rsidR="00834DF6" w:rsidRPr="00834DF6" w:rsidRDefault="00834DF6" w:rsidP="00834DF6">
      <w:pPr>
        <w:widowControl w:val="0"/>
        <w:autoSpaceDE w:val="0"/>
        <w:autoSpaceDN w:val="0"/>
        <w:spacing w:after="0" w:line="273" w:lineRule="exact"/>
        <w:ind w:left="1490"/>
        <w:rPr>
          <w:rFonts w:ascii="Times New Roman" w:eastAsia="Times New Roman" w:hAnsi="Times New Roman" w:cs="Times New Roman"/>
          <w:b/>
          <w:sz w:val="28"/>
          <w:szCs w:val="28"/>
        </w:rPr>
      </w:pPr>
      <w:r w:rsidRPr="00834DF6">
        <w:rPr>
          <w:rFonts w:ascii="Times New Roman" w:eastAsia="Times New Roman" w:hAnsi="Times New Roman" w:cs="Times New Roman"/>
          <w:b/>
          <w:spacing w:val="-2"/>
          <w:sz w:val="28"/>
          <w:szCs w:val="28"/>
        </w:rPr>
        <w:t>Участники</w:t>
      </w:r>
      <w:r w:rsidRPr="00834DF6">
        <w:rPr>
          <w:rFonts w:ascii="Times New Roman" w:eastAsia="Times New Roman" w:hAnsi="Times New Roman" w:cs="Times New Roman"/>
          <w:b/>
          <w:sz w:val="28"/>
          <w:szCs w:val="28"/>
        </w:rPr>
        <w:t xml:space="preserve"> </w:t>
      </w:r>
      <w:r w:rsidRPr="00834DF6">
        <w:rPr>
          <w:rFonts w:ascii="Times New Roman" w:eastAsia="Times New Roman" w:hAnsi="Times New Roman" w:cs="Times New Roman"/>
          <w:b/>
          <w:spacing w:val="-2"/>
          <w:sz w:val="28"/>
          <w:szCs w:val="28"/>
        </w:rPr>
        <w:t>проекта:</w:t>
      </w:r>
    </w:p>
    <w:p w14:paraId="34C63889" w14:textId="77777777" w:rsidR="00834DF6" w:rsidRPr="00834DF6" w:rsidRDefault="00834DF6" w:rsidP="00407816">
      <w:pPr>
        <w:widowControl w:val="0"/>
        <w:numPr>
          <w:ilvl w:val="0"/>
          <w:numId w:val="21"/>
        </w:numPr>
        <w:tabs>
          <w:tab w:val="left" w:pos="1720"/>
        </w:tabs>
        <w:autoSpaceDE w:val="0"/>
        <w:autoSpaceDN w:val="0"/>
        <w:spacing w:after="0" w:line="271" w:lineRule="exact"/>
        <w:ind w:left="1720" w:hanging="230"/>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Образовательные</w:t>
      </w:r>
      <w:r w:rsidRPr="00834DF6">
        <w:rPr>
          <w:rFonts w:ascii="Times New Roman" w:eastAsia="Times New Roman" w:hAnsi="Times New Roman" w:cs="Times New Roman"/>
          <w:spacing w:val="-8"/>
          <w:sz w:val="28"/>
          <w:szCs w:val="28"/>
        </w:rPr>
        <w:t xml:space="preserve"> </w:t>
      </w:r>
      <w:r w:rsidRPr="00834DF6">
        <w:rPr>
          <w:rFonts w:ascii="Times New Roman" w:eastAsia="Times New Roman" w:hAnsi="Times New Roman" w:cs="Times New Roman"/>
          <w:spacing w:val="-2"/>
          <w:sz w:val="28"/>
          <w:szCs w:val="28"/>
        </w:rPr>
        <w:t>и</w:t>
      </w:r>
      <w:r w:rsidRPr="00834DF6">
        <w:rPr>
          <w:rFonts w:ascii="Times New Roman" w:eastAsia="Times New Roman" w:hAnsi="Times New Roman" w:cs="Times New Roman"/>
          <w:spacing w:val="-6"/>
          <w:sz w:val="28"/>
          <w:szCs w:val="28"/>
        </w:rPr>
        <w:t xml:space="preserve"> </w:t>
      </w:r>
      <w:r w:rsidRPr="00834DF6">
        <w:rPr>
          <w:rFonts w:ascii="Times New Roman" w:eastAsia="Times New Roman" w:hAnsi="Times New Roman" w:cs="Times New Roman"/>
          <w:spacing w:val="-2"/>
          <w:sz w:val="28"/>
          <w:szCs w:val="28"/>
        </w:rPr>
        <w:t>другие</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pacing w:val="-2"/>
          <w:sz w:val="28"/>
          <w:szCs w:val="28"/>
        </w:rPr>
        <w:t>организации</w:t>
      </w:r>
      <w:r w:rsidRPr="00834DF6">
        <w:rPr>
          <w:rFonts w:ascii="Times New Roman" w:eastAsia="Times New Roman" w:hAnsi="Times New Roman" w:cs="Times New Roman"/>
          <w:spacing w:val="-5"/>
          <w:sz w:val="28"/>
          <w:szCs w:val="28"/>
        </w:rPr>
        <w:t xml:space="preserve"> </w:t>
      </w:r>
    </w:p>
    <w:p w14:paraId="3373A4C8" w14:textId="77777777" w:rsidR="00834DF6" w:rsidRPr="00834DF6" w:rsidRDefault="00834DF6" w:rsidP="00407816">
      <w:pPr>
        <w:widowControl w:val="0"/>
        <w:numPr>
          <w:ilvl w:val="0"/>
          <w:numId w:val="21"/>
        </w:numPr>
        <w:tabs>
          <w:tab w:val="left" w:pos="1720"/>
        </w:tabs>
        <w:autoSpaceDE w:val="0"/>
        <w:autoSpaceDN w:val="0"/>
        <w:spacing w:after="0" w:line="271" w:lineRule="exact"/>
        <w:ind w:left="1720" w:hanging="230"/>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Педагоги,</w:t>
      </w:r>
      <w:r w:rsidRPr="00834DF6">
        <w:rPr>
          <w:rFonts w:ascii="Times New Roman" w:eastAsia="Times New Roman" w:hAnsi="Times New Roman" w:cs="Times New Roman"/>
          <w:spacing w:val="-5"/>
          <w:sz w:val="28"/>
          <w:szCs w:val="28"/>
        </w:rPr>
        <w:t xml:space="preserve"> </w:t>
      </w:r>
      <w:r w:rsidRPr="00834DF6">
        <w:rPr>
          <w:rFonts w:ascii="Times New Roman" w:eastAsia="Times New Roman" w:hAnsi="Times New Roman" w:cs="Times New Roman"/>
          <w:spacing w:val="-2"/>
          <w:sz w:val="28"/>
          <w:szCs w:val="28"/>
        </w:rPr>
        <w:t>работающие</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pacing w:val="-2"/>
          <w:sz w:val="28"/>
          <w:szCs w:val="28"/>
        </w:rPr>
        <w:t>в</w:t>
      </w:r>
      <w:r w:rsidRPr="00834DF6">
        <w:rPr>
          <w:rFonts w:ascii="Times New Roman" w:eastAsia="Times New Roman" w:hAnsi="Times New Roman" w:cs="Times New Roman"/>
          <w:spacing w:val="-7"/>
          <w:sz w:val="28"/>
          <w:szCs w:val="28"/>
        </w:rPr>
        <w:t xml:space="preserve"> </w:t>
      </w:r>
      <w:r w:rsidRPr="00834DF6">
        <w:rPr>
          <w:rFonts w:ascii="Times New Roman" w:eastAsia="Times New Roman" w:hAnsi="Times New Roman" w:cs="Times New Roman"/>
          <w:spacing w:val="-2"/>
          <w:sz w:val="28"/>
          <w:szCs w:val="28"/>
        </w:rPr>
        <w:t>рамках</w:t>
      </w:r>
      <w:r w:rsidRPr="00834DF6">
        <w:rPr>
          <w:rFonts w:ascii="Times New Roman" w:eastAsia="Times New Roman" w:hAnsi="Times New Roman" w:cs="Times New Roman"/>
          <w:spacing w:val="-7"/>
          <w:sz w:val="28"/>
          <w:szCs w:val="28"/>
        </w:rPr>
        <w:t xml:space="preserve"> </w:t>
      </w:r>
      <w:r w:rsidRPr="00834DF6">
        <w:rPr>
          <w:rFonts w:ascii="Times New Roman" w:eastAsia="Times New Roman" w:hAnsi="Times New Roman" w:cs="Times New Roman"/>
          <w:spacing w:val="-2"/>
          <w:sz w:val="28"/>
          <w:szCs w:val="28"/>
        </w:rPr>
        <w:t>проекта</w:t>
      </w:r>
    </w:p>
    <w:p w14:paraId="76854B4B" w14:textId="77777777" w:rsidR="00834DF6" w:rsidRPr="00834DF6" w:rsidRDefault="00834DF6" w:rsidP="00407816">
      <w:pPr>
        <w:widowControl w:val="0"/>
        <w:numPr>
          <w:ilvl w:val="0"/>
          <w:numId w:val="21"/>
        </w:numPr>
        <w:tabs>
          <w:tab w:val="left" w:pos="1720"/>
        </w:tabs>
        <w:autoSpaceDE w:val="0"/>
        <w:autoSpaceDN w:val="0"/>
        <w:spacing w:after="0" w:line="275" w:lineRule="exact"/>
        <w:ind w:left="1720" w:hanging="230"/>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Администрация</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pacing w:val="-4"/>
          <w:sz w:val="28"/>
          <w:szCs w:val="28"/>
        </w:rPr>
        <w:t>Школы</w:t>
      </w:r>
    </w:p>
    <w:p w14:paraId="72A676C0" w14:textId="77777777" w:rsidR="00834DF6" w:rsidRPr="00834DF6" w:rsidRDefault="00834DF6" w:rsidP="00407816">
      <w:pPr>
        <w:widowControl w:val="0"/>
        <w:numPr>
          <w:ilvl w:val="0"/>
          <w:numId w:val="21"/>
        </w:numPr>
        <w:tabs>
          <w:tab w:val="left" w:pos="1720"/>
        </w:tabs>
        <w:autoSpaceDE w:val="0"/>
        <w:autoSpaceDN w:val="0"/>
        <w:spacing w:before="2" w:after="0" w:line="240" w:lineRule="auto"/>
        <w:ind w:left="1720" w:hanging="230"/>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Родительская</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pacing w:val="-2"/>
          <w:sz w:val="28"/>
          <w:szCs w:val="28"/>
        </w:rPr>
        <w:t>общественность</w:t>
      </w:r>
    </w:p>
    <w:p w14:paraId="05B1881A" w14:textId="77777777" w:rsidR="00834DF6" w:rsidRPr="00834DF6" w:rsidRDefault="00834DF6" w:rsidP="00834DF6">
      <w:pPr>
        <w:widowControl w:val="0"/>
        <w:autoSpaceDE w:val="0"/>
        <w:autoSpaceDN w:val="0"/>
        <w:spacing w:before="4" w:after="0" w:line="273" w:lineRule="exact"/>
        <w:ind w:left="1490"/>
        <w:jc w:val="both"/>
        <w:outlineLvl w:val="2"/>
        <w:rPr>
          <w:rFonts w:ascii="Times New Roman" w:eastAsia="Times New Roman" w:hAnsi="Times New Roman" w:cs="Times New Roman"/>
          <w:b/>
          <w:bCs/>
          <w:sz w:val="28"/>
          <w:szCs w:val="28"/>
        </w:rPr>
      </w:pPr>
      <w:r w:rsidRPr="00834DF6">
        <w:rPr>
          <w:rFonts w:ascii="Times New Roman" w:eastAsia="Times New Roman" w:hAnsi="Times New Roman" w:cs="Times New Roman"/>
          <w:b/>
          <w:bCs/>
          <w:spacing w:val="-2"/>
          <w:sz w:val="28"/>
          <w:szCs w:val="28"/>
        </w:rPr>
        <w:t>Ожидаемые</w:t>
      </w:r>
      <w:r w:rsidRPr="00834DF6">
        <w:rPr>
          <w:rFonts w:ascii="Times New Roman" w:eastAsia="Times New Roman" w:hAnsi="Times New Roman" w:cs="Times New Roman"/>
          <w:b/>
          <w:bCs/>
          <w:spacing w:val="-14"/>
          <w:sz w:val="28"/>
          <w:szCs w:val="28"/>
        </w:rPr>
        <w:t xml:space="preserve"> </w:t>
      </w:r>
      <w:r w:rsidRPr="00834DF6">
        <w:rPr>
          <w:rFonts w:ascii="Times New Roman" w:eastAsia="Times New Roman" w:hAnsi="Times New Roman" w:cs="Times New Roman"/>
          <w:b/>
          <w:bCs/>
          <w:spacing w:val="-2"/>
          <w:sz w:val="28"/>
          <w:szCs w:val="28"/>
        </w:rPr>
        <w:t>результаты</w:t>
      </w:r>
      <w:r w:rsidRPr="00834DF6">
        <w:rPr>
          <w:rFonts w:ascii="Times New Roman" w:eastAsia="Times New Roman" w:hAnsi="Times New Roman" w:cs="Times New Roman"/>
          <w:b/>
          <w:bCs/>
          <w:spacing w:val="-6"/>
          <w:sz w:val="28"/>
          <w:szCs w:val="28"/>
        </w:rPr>
        <w:t xml:space="preserve"> </w:t>
      </w:r>
      <w:r w:rsidRPr="00834DF6">
        <w:rPr>
          <w:rFonts w:ascii="Times New Roman" w:eastAsia="Times New Roman" w:hAnsi="Times New Roman" w:cs="Times New Roman"/>
          <w:b/>
          <w:bCs/>
          <w:spacing w:val="-2"/>
          <w:sz w:val="28"/>
          <w:szCs w:val="28"/>
        </w:rPr>
        <w:t>проекта:</w:t>
      </w:r>
    </w:p>
    <w:p w14:paraId="06BEFF93" w14:textId="77777777" w:rsidR="00834DF6" w:rsidRPr="00834DF6" w:rsidRDefault="00834DF6" w:rsidP="00407816">
      <w:pPr>
        <w:widowControl w:val="0"/>
        <w:numPr>
          <w:ilvl w:val="1"/>
          <w:numId w:val="20"/>
        </w:numPr>
        <w:tabs>
          <w:tab w:val="left" w:pos="1772"/>
        </w:tabs>
        <w:autoSpaceDE w:val="0"/>
        <w:autoSpaceDN w:val="0"/>
        <w:spacing w:after="0" w:line="291"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4"/>
          <w:sz w:val="28"/>
          <w:szCs w:val="28"/>
        </w:rPr>
        <w:t>повышение</w:t>
      </w:r>
      <w:r w:rsidRPr="00834DF6">
        <w:rPr>
          <w:rFonts w:ascii="Times New Roman" w:eastAsia="Times New Roman" w:hAnsi="Times New Roman" w:cs="Times New Roman"/>
          <w:sz w:val="28"/>
          <w:szCs w:val="28"/>
        </w:rPr>
        <w:t xml:space="preserve"> </w:t>
      </w:r>
      <w:r w:rsidRPr="00834DF6">
        <w:rPr>
          <w:rFonts w:ascii="Times New Roman" w:eastAsia="Times New Roman" w:hAnsi="Times New Roman" w:cs="Times New Roman"/>
          <w:spacing w:val="-4"/>
          <w:sz w:val="28"/>
          <w:szCs w:val="28"/>
        </w:rPr>
        <w:t>доступности</w:t>
      </w:r>
      <w:r w:rsidRPr="00834DF6">
        <w:rPr>
          <w:rFonts w:ascii="Times New Roman" w:eastAsia="Times New Roman" w:hAnsi="Times New Roman" w:cs="Times New Roman"/>
          <w:spacing w:val="12"/>
          <w:sz w:val="28"/>
          <w:szCs w:val="28"/>
        </w:rPr>
        <w:t xml:space="preserve"> </w:t>
      </w:r>
      <w:r w:rsidRPr="00834DF6">
        <w:rPr>
          <w:rFonts w:ascii="Times New Roman" w:eastAsia="Times New Roman" w:hAnsi="Times New Roman" w:cs="Times New Roman"/>
          <w:spacing w:val="-4"/>
          <w:sz w:val="28"/>
          <w:szCs w:val="28"/>
        </w:rPr>
        <w:t>качественного</w:t>
      </w:r>
      <w:r w:rsidRPr="00834DF6">
        <w:rPr>
          <w:rFonts w:ascii="Times New Roman" w:eastAsia="Times New Roman" w:hAnsi="Times New Roman" w:cs="Times New Roman"/>
          <w:spacing w:val="9"/>
          <w:sz w:val="28"/>
          <w:szCs w:val="28"/>
        </w:rPr>
        <w:t xml:space="preserve"> </w:t>
      </w:r>
      <w:r w:rsidRPr="00834DF6">
        <w:rPr>
          <w:rFonts w:ascii="Times New Roman" w:eastAsia="Times New Roman" w:hAnsi="Times New Roman" w:cs="Times New Roman"/>
          <w:spacing w:val="-4"/>
          <w:sz w:val="28"/>
          <w:szCs w:val="28"/>
        </w:rPr>
        <w:t>образования;</w:t>
      </w:r>
    </w:p>
    <w:p w14:paraId="685F71BB" w14:textId="77777777" w:rsidR="00834DF6" w:rsidRPr="00834DF6" w:rsidRDefault="00834DF6" w:rsidP="00407816">
      <w:pPr>
        <w:widowControl w:val="0"/>
        <w:numPr>
          <w:ilvl w:val="1"/>
          <w:numId w:val="20"/>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оптимизация</w:t>
      </w:r>
      <w:r w:rsidRPr="00834DF6">
        <w:rPr>
          <w:rFonts w:ascii="Times New Roman" w:eastAsia="Times New Roman" w:hAnsi="Times New Roman" w:cs="Times New Roman"/>
          <w:spacing w:val="-22"/>
          <w:sz w:val="28"/>
          <w:szCs w:val="28"/>
        </w:rPr>
        <w:t xml:space="preserve"> </w:t>
      </w:r>
      <w:r w:rsidRPr="00834DF6">
        <w:rPr>
          <w:rFonts w:ascii="Times New Roman" w:eastAsia="Times New Roman" w:hAnsi="Times New Roman" w:cs="Times New Roman"/>
          <w:spacing w:val="-2"/>
          <w:sz w:val="28"/>
          <w:szCs w:val="28"/>
        </w:rPr>
        <w:t>образовательной</w:t>
      </w:r>
      <w:r w:rsidRPr="00834DF6">
        <w:rPr>
          <w:rFonts w:ascii="Times New Roman" w:eastAsia="Times New Roman" w:hAnsi="Times New Roman" w:cs="Times New Roman"/>
          <w:spacing w:val="-14"/>
          <w:sz w:val="28"/>
          <w:szCs w:val="28"/>
        </w:rPr>
        <w:t xml:space="preserve"> </w:t>
      </w:r>
      <w:r w:rsidRPr="00834DF6">
        <w:rPr>
          <w:rFonts w:ascii="Times New Roman" w:eastAsia="Times New Roman" w:hAnsi="Times New Roman" w:cs="Times New Roman"/>
          <w:spacing w:val="-2"/>
          <w:sz w:val="28"/>
          <w:szCs w:val="28"/>
        </w:rPr>
        <w:t>программы</w:t>
      </w:r>
      <w:r w:rsidRPr="00834DF6">
        <w:rPr>
          <w:rFonts w:ascii="Times New Roman" w:eastAsia="Times New Roman" w:hAnsi="Times New Roman" w:cs="Times New Roman"/>
          <w:spacing w:val="-8"/>
          <w:sz w:val="28"/>
          <w:szCs w:val="28"/>
        </w:rPr>
        <w:t xml:space="preserve"> </w:t>
      </w:r>
      <w:r w:rsidRPr="00834DF6">
        <w:rPr>
          <w:rFonts w:ascii="Times New Roman" w:eastAsia="Times New Roman" w:hAnsi="Times New Roman" w:cs="Times New Roman"/>
          <w:spacing w:val="-2"/>
          <w:sz w:val="28"/>
          <w:szCs w:val="28"/>
        </w:rPr>
        <w:t>основного</w:t>
      </w:r>
      <w:r w:rsidRPr="00834DF6">
        <w:rPr>
          <w:rFonts w:ascii="Times New Roman" w:eastAsia="Times New Roman" w:hAnsi="Times New Roman" w:cs="Times New Roman"/>
          <w:spacing w:val="-15"/>
          <w:sz w:val="28"/>
          <w:szCs w:val="28"/>
        </w:rPr>
        <w:t xml:space="preserve"> </w:t>
      </w:r>
      <w:r w:rsidRPr="00834DF6">
        <w:rPr>
          <w:rFonts w:ascii="Times New Roman" w:eastAsia="Times New Roman" w:hAnsi="Times New Roman" w:cs="Times New Roman"/>
          <w:spacing w:val="-2"/>
          <w:sz w:val="28"/>
          <w:szCs w:val="28"/>
        </w:rPr>
        <w:t>общего</w:t>
      </w:r>
      <w:r w:rsidRPr="00834DF6">
        <w:rPr>
          <w:rFonts w:ascii="Times New Roman" w:eastAsia="Times New Roman" w:hAnsi="Times New Roman" w:cs="Times New Roman"/>
          <w:spacing w:val="-10"/>
          <w:sz w:val="28"/>
          <w:szCs w:val="28"/>
        </w:rPr>
        <w:t xml:space="preserve"> </w:t>
      </w:r>
      <w:r w:rsidRPr="00834DF6">
        <w:rPr>
          <w:rFonts w:ascii="Times New Roman" w:eastAsia="Times New Roman" w:hAnsi="Times New Roman" w:cs="Times New Roman"/>
          <w:spacing w:val="-2"/>
          <w:sz w:val="28"/>
          <w:szCs w:val="28"/>
        </w:rPr>
        <w:t>образования;</w:t>
      </w:r>
    </w:p>
    <w:p w14:paraId="309B1024" w14:textId="77777777" w:rsidR="00834DF6" w:rsidRPr="00834DF6" w:rsidRDefault="00834DF6" w:rsidP="00407816">
      <w:pPr>
        <w:widowControl w:val="0"/>
        <w:numPr>
          <w:ilvl w:val="1"/>
          <w:numId w:val="20"/>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отработка</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pacing w:val="-2"/>
          <w:sz w:val="28"/>
          <w:szCs w:val="28"/>
        </w:rPr>
        <w:t>содержания</w:t>
      </w:r>
      <w:r w:rsidRPr="00834DF6">
        <w:rPr>
          <w:rFonts w:ascii="Times New Roman" w:eastAsia="Times New Roman" w:hAnsi="Times New Roman" w:cs="Times New Roman"/>
          <w:spacing w:val="-16"/>
          <w:sz w:val="28"/>
          <w:szCs w:val="28"/>
        </w:rPr>
        <w:t xml:space="preserve"> </w:t>
      </w:r>
      <w:r w:rsidRPr="00834DF6">
        <w:rPr>
          <w:rFonts w:ascii="Times New Roman" w:eastAsia="Times New Roman" w:hAnsi="Times New Roman" w:cs="Times New Roman"/>
          <w:spacing w:val="-2"/>
          <w:sz w:val="28"/>
          <w:szCs w:val="28"/>
        </w:rPr>
        <w:t>предпрофильного</w:t>
      </w:r>
      <w:r w:rsidRPr="00834DF6">
        <w:rPr>
          <w:rFonts w:ascii="Times New Roman" w:eastAsia="Times New Roman" w:hAnsi="Times New Roman" w:cs="Times New Roman"/>
          <w:spacing w:val="-13"/>
          <w:sz w:val="28"/>
          <w:szCs w:val="28"/>
        </w:rPr>
        <w:t xml:space="preserve"> </w:t>
      </w:r>
      <w:r w:rsidRPr="00834DF6">
        <w:rPr>
          <w:rFonts w:ascii="Times New Roman" w:eastAsia="Times New Roman" w:hAnsi="Times New Roman" w:cs="Times New Roman"/>
          <w:spacing w:val="-2"/>
          <w:sz w:val="28"/>
          <w:szCs w:val="28"/>
        </w:rPr>
        <w:t>образования;</w:t>
      </w:r>
    </w:p>
    <w:p w14:paraId="47C6FC8F" w14:textId="77777777" w:rsidR="00834DF6" w:rsidRPr="00834DF6" w:rsidRDefault="00834DF6" w:rsidP="00407816">
      <w:pPr>
        <w:widowControl w:val="0"/>
        <w:numPr>
          <w:ilvl w:val="1"/>
          <w:numId w:val="20"/>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внедрение</w:t>
      </w:r>
      <w:r w:rsidRPr="00834DF6">
        <w:rPr>
          <w:rFonts w:ascii="Times New Roman" w:eastAsia="Times New Roman" w:hAnsi="Times New Roman" w:cs="Times New Roman"/>
          <w:spacing w:val="-12"/>
          <w:sz w:val="28"/>
          <w:szCs w:val="28"/>
        </w:rPr>
        <w:t xml:space="preserve"> </w:t>
      </w:r>
      <w:r w:rsidRPr="00834DF6">
        <w:rPr>
          <w:rFonts w:ascii="Times New Roman" w:eastAsia="Times New Roman" w:hAnsi="Times New Roman" w:cs="Times New Roman"/>
          <w:spacing w:val="-2"/>
          <w:sz w:val="28"/>
          <w:szCs w:val="28"/>
        </w:rPr>
        <w:t>в</w:t>
      </w:r>
      <w:r w:rsidRPr="00834DF6">
        <w:rPr>
          <w:rFonts w:ascii="Times New Roman" w:eastAsia="Times New Roman" w:hAnsi="Times New Roman" w:cs="Times New Roman"/>
          <w:spacing w:val="-12"/>
          <w:sz w:val="28"/>
          <w:szCs w:val="28"/>
        </w:rPr>
        <w:t xml:space="preserve"> </w:t>
      </w:r>
      <w:r w:rsidRPr="00834DF6">
        <w:rPr>
          <w:rFonts w:ascii="Times New Roman" w:eastAsia="Times New Roman" w:hAnsi="Times New Roman" w:cs="Times New Roman"/>
          <w:spacing w:val="-2"/>
          <w:sz w:val="28"/>
          <w:szCs w:val="28"/>
        </w:rPr>
        <w:t>образовательный</w:t>
      </w:r>
      <w:r w:rsidRPr="00834DF6">
        <w:rPr>
          <w:rFonts w:ascii="Times New Roman" w:eastAsia="Times New Roman" w:hAnsi="Times New Roman" w:cs="Times New Roman"/>
          <w:spacing w:val="-8"/>
          <w:sz w:val="28"/>
          <w:szCs w:val="28"/>
        </w:rPr>
        <w:t xml:space="preserve"> </w:t>
      </w:r>
      <w:r w:rsidRPr="00834DF6">
        <w:rPr>
          <w:rFonts w:ascii="Times New Roman" w:eastAsia="Times New Roman" w:hAnsi="Times New Roman" w:cs="Times New Roman"/>
          <w:spacing w:val="-2"/>
          <w:sz w:val="28"/>
          <w:szCs w:val="28"/>
        </w:rPr>
        <w:t>процесс</w:t>
      </w:r>
      <w:r w:rsidRPr="00834DF6">
        <w:rPr>
          <w:rFonts w:ascii="Times New Roman" w:eastAsia="Times New Roman" w:hAnsi="Times New Roman" w:cs="Times New Roman"/>
          <w:spacing w:val="-15"/>
          <w:sz w:val="28"/>
          <w:szCs w:val="28"/>
        </w:rPr>
        <w:t xml:space="preserve"> </w:t>
      </w:r>
      <w:r w:rsidRPr="00834DF6">
        <w:rPr>
          <w:rFonts w:ascii="Times New Roman" w:eastAsia="Times New Roman" w:hAnsi="Times New Roman" w:cs="Times New Roman"/>
          <w:spacing w:val="-2"/>
          <w:sz w:val="28"/>
          <w:szCs w:val="28"/>
        </w:rPr>
        <w:t>новых</w:t>
      </w:r>
      <w:r w:rsidRPr="00834DF6">
        <w:rPr>
          <w:rFonts w:ascii="Times New Roman" w:eastAsia="Times New Roman" w:hAnsi="Times New Roman" w:cs="Times New Roman"/>
          <w:spacing w:val="-9"/>
          <w:sz w:val="28"/>
          <w:szCs w:val="28"/>
        </w:rPr>
        <w:t xml:space="preserve"> </w:t>
      </w:r>
      <w:r w:rsidRPr="00834DF6">
        <w:rPr>
          <w:rFonts w:ascii="Times New Roman" w:eastAsia="Times New Roman" w:hAnsi="Times New Roman" w:cs="Times New Roman"/>
          <w:spacing w:val="-2"/>
          <w:sz w:val="28"/>
          <w:szCs w:val="28"/>
        </w:rPr>
        <w:t>педагогических</w:t>
      </w:r>
      <w:r w:rsidRPr="00834DF6">
        <w:rPr>
          <w:rFonts w:ascii="Times New Roman" w:eastAsia="Times New Roman" w:hAnsi="Times New Roman" w:cs="Times New Roman"/>
          <w:spacing w:val="-7"/>
          <w:sz w:val="28"/>
          <w:szCs w:val="28"/>
        </w:rPr>
        <w:t xml:space="preserve"> </w:t>
      </w:r>
      <w:r w:rsidRPr="00834DF6">
        <w:rPr>
          <w:rFonts w:ascii="Times New Roman" w:eastAsia="Times New Roman" w:hAnsi="Times New Roman" w:cs="Times New Roman"/>
          <w:spacing w:val="-2"/>
          <w:sz w:val="28"/>
          <w:szCs w:val="28"/>
        </w:rPr>
        <w:t>технологий;</w:t>
      </w:r>
    </w:p>
    <w:p w14:paraId="37D3DEBB" w14:textId="77777777" w:rsidR="00834DF6" w:rsidRPr="00834DF6" w:rsidRDefault="00834DF6" w:rsidP="00407816">
      <w:pPr>
        <w:widowControl w:val="0"/>
        <w:numPr>
          <w:ilvl w:val="1"/>
          <w:numId w:val="20"/>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4"/>
          <w:sz w:val="28"/>
          <w:szCs w:val="28"/>
        </w:rPr>
        <w:t>увеличение</w:t>
      </w:r>
      <w:r w:rsidRPr="00834DF6">
        <w:rPr>
          <w:rFonts w:ascii="Times New Roman" w:eastAsia="Times New Roman" w:hAnsi="Times New Roman" w:cs="Times New Roman"/>
          <w:spacing w:val="5"/>
          <w:sz w:val="28"/>
          <w:szCs w:val="28"/>
        </w:rPr>
        <w:t xml:space="preserve"> </w:t>
      </w:r>
      <w:r w:rsidRPr="00834DF6">
        <w:rPr>
          <w:rFonts w:ascii="Times New Roman" w:eastAsia="Times New Roman" w:hAnsi="Times New Roman" w:cs="Times New Roman"/>
          <w:spacing w:val="-4"/>
          <w:sz w:val="28"/>
          <w:szCs w:val="28"/>
        </w:rPr>
        <w:t>контингента</w:t>
      </w:r>
      <w:r w:rsidRPr="00834DF6">
        <w:rPr>
          <w:rFonts w:ascii="Times New Roman" w:eastAsia="Times New Roman" w:hAnsi="Times New Roman" w:cs="Times New Roman"/>
          <w:sz w:val="28"/>
          <w:szCs w:val="28"/>
        </w:rPr>
        <w:t xml:space="preserve"> </w:t>
      </w:r>
      <w:r w:rsidRPr="00834DF6">
        <w:rPr>
          <w:rFonts w:ascii="Times New Roman" w:eastAsia="Times New Roman" w:hAnsi="Times New Roman" w:cs="Times New Roman"/>
          <w:spacing w:val="-4"/>
          <w:sz w:val="28"/>
          <w:szCs w:val="28"/>
        </w:rPr>
        <w:t>обучающихся;</w:t>
      </w:r>
    </w:p>
    <w:p w14:paraId="56146B2C" w14:textId="77777777" w:rsidR="00834DF6" w:rsidRPr="00834DF6" w:rsidRDefault="00834DF6" w:rsidP="00407816">
      <w:pPr>
        <w:widowControl w:val="0"/>
        <w:numPr>
          <w:ilvl w:val="1"/>
          <w:numId w:val="20"/>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4"/>
          <w:sz w:val="28"/>
          <w:szCs w:val="28"/>
        </w:rPr>
        <w:t>повышение</w:t>
      </w:r>
      <w:r w:rsidRPr="00834DF6">
        <w:rPr>
          <w:rFonts w:ascii="Times New Roman" w:eastAsia="Times New Roman" w:hAnsi="Times New Roman" w:cs="Times New Roman"/>
          <w:spacing w:val="4"/>
          <w:sz w:val="28"/>
          <w:szCs w:val="28"/>
        </w:rPr>
        <w:t xml:space="preserve"> </w:t>
      </w:r>
      <w:r w:rsidRPr="00834DF6">
        <w:rPr>
          <w:rFonts w:ascii="Times New Roman" w:eastAsia="Times New Roman" w:hAnsi="Times New Roman" w:cs="Times New Roman"/>
          <w:spacing w:val="-4"/>
          <w:sz w:val="28"/>
          <w:szCs w:val="28"/>
        </w:rPr>
        <w:t>профессиональной</w:t>
      </w:r>
      <w:r w:rsidRPr="00834DF6">
        <w:rPr>
          <w:rFonts w:ascii="Times New Roman" w:eastAsia="Times New Roman" w:hAnsi="Times New Roman" w:cs="Times New Roman"/>
          <w:spacing w:val="15"/>
          <w:sz w:val="28"/>
          <w:szCs w:val="28"/>
        </w:rPr>
        <w:t xml:space="preserve"> </w:t>
      </w:r>
      <w:r w:rsidRPr="00834DF6">
        <w:rPr>
          <w:rFonts w:ascii="Times New Roman" w:eastAsia="Times New Roman" w:hAnsi="Times New Roman" w:cs="Times New Roman"/>
          <w:spacing w:val="-4"/>
          <w:sz w:val="28"/>
          <w:szCs w:val="28"/>
        </w:rPr>
        <w:t>компетентности</w:t>
      </w:r>
      <w:r w:rsidRPr="00834DF6">
        <w:rPr>
          <w:rFonts w:ascii="Times New Roman" w:eastAsia="Times New Roman" w:hAnsi="Times New Roman" w:cs="Times New Roman"/>
          <w:spacing w:val="8"/>
          <w:sz w:val="28"/>
          <w:szCs w:val="28"/>
        </w:rPr>
        <w:t xml:space="preserve"> </w:t>
      </w:r>
      <w:r w:rsidRPr="00834DF6">
        <w:rPr>
          <w:rFonts w:ascii="Times New Roman" w:eastAsia="Times New Roman" w:hAnsi="Times New Roman" w:cs="Times New Roman"/>
          <w:spacing w:val="-4"/>
          <w:sz w:val="28"/>
          <w:szCs w:val="28"/>
        </w:rPr>
        <w:t>педагогических</w:t>
      </w:r>
      <w:r w:rsidRPr="00834DF6">
        <w:rPr>
          <w:rFonts w:ascii="Times New Roman" w:eastAsia="Times New Roman" w:hAnsi="Times New Roman" w:cs="Times New Roman"/>
          <w:spacing w:val="14"/>
          <w:sz w:val="28"/>
          <w:szCs w:val="28"/>
        </w:rPr>
        <w:t xml:space="preserve"> </w:t>
      </w:r>
      <w:r w:rsidRPr="00834DF6">
        <w:rPr>
          <w:rFonts w:ascii="Times New Roman" w:eastAsia="Times New Roman" w:hAnsi="Times New Roman" w:cs="Times New Roman"/>
          <w:spacing w:val="-4"/>
          <w:sz w:val="28"/>
          <w:szCs w:val="28"/>
        </w:rPr>
        <w:t>работников;</w:t>
      </w:r>
    </w:p>
    <w:p w14:paraId="68605C83" w14:textId="4D469B16" w:rsidR="00834DF6" w:rsidRPr="00615122" w:rsidRDefault="00834DF6" w:rsidP="00407816">
      <w:pPr>
        <w:widowControl w:val="0"/>
        <w:numPr>
          <w:ilvl w:val="1"/>
          <w:numId w:val="20"/>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834DF6">
        <w:rPr>
          <w:rFonts w:ascii="Times New Roman" w:eastAsia="Times New Roman" w:hAnsi="Times New Roman" w:cs="Times New Roman"/>
          <w:spacing w:val="-2"/>
          <w:sz w:val="28"/>
          <w:szCs w:val="28"/>
        </w:rPr>
        <w:t>укрепление</w:t>
      </w:r>
      <w:r w:rsidRPr="00834DF6">
        <w:rPr>
          <w:rFonts w:ascii="Times New Roman" w:eastAsia="Times New Roman" w:hAnsi="Times New Roman" w:cs="Times New Roman"/>
          <w:spacing w:val="-16"/>
          <w:sz w:val="28"/>
          <w:szCs w:val="28"/>
        </w:rPr>
        <w:t xml:space="preserve"> </w:t>
      </w:r>
      <w:r w:rsidRPr="00834DF6">
        <w:rPr>
          <w:rFonts w:ascii="Times New Roman" w:eastAsia="Times New Roman" w:hAnsi="Times New Roman" w:cs="Times New Roman"/>
          <w:spacing w:val="-2"/>
          <w:sz w:val="28"/>
          <w:szCs w:val="28"/>
        </w:rPr>
        <w:t>имиджа</w:t>
      </w:r>
      <w:r w:rsidRPr="00834DF6">
        <w:rPr>
          <w:rFonts w:ascii="Times New Roman" w:eastAsia="Times New Roman" w:hAnsi="Times New Roman" w:cs="Times New Roman"/>
          <w:spacing w:val="-8"/>
          <w:sz w:val="28"/>
          <w:szCs w:val="28"/>
        </w:rPr>
        <w:t xml:space="preserve"> </w:t>
      </w:r>
      <w:r w:rsidRPr="00834DF6">
        <w:rPr>
          <w:rFonts w:ascii="Times New Roman" w:eastAsia="Times New Roman" w:hAnsi="Times New Roman" w:cs="Times New Roman"/>
          <w:spacing w:val="-2"/>
          <w:sz w:val="28"/>
          <w:szCs w:val="28"/>
        </w:rPr>
        <w:t>школы</w:t>
      </w:r>
      <w:r w:rsidRPr="00834DF6">
        <w:rPr>
          <w:rFonts w:ascii="Times New Roman" w:eastAsia="Times New Roman" w:hAnsi="Times New Roman" w:cs="Times New Roman"/>
          <w:spacing w:val="-12"/>
          <w:sz w:val="28"/>
          <w:szCs w:val="28"/>
        </w:rPr>
        <w:t xml:space="preserve"> </w:t>
      </w:r>
      <w:r w:rsidRPr="00834DF6">
        <w:rPr>
          <w:rFonts w:ascii="Times New Roman" w:eastAsia="Times New Roman" w:hAnsi="Times New Roman" w:cs="Times New Roman"/>
          <w:spacing w:val="-2"/>
          <w:sz w:val="28"/>
          <w:szCs w:val="28"/>
        </w:rPr>
        <w:t>в</w:t>
      </w:r>
      <w:r w:rsidRPr="00834DF6">
        <w:rPr>
          <w:rFonts w:ascii="Times New Roman" w:eastAsia="Times New Roman" w:hAnsi="Times New Roman" w:cs="Times New Roman"/>
          <w:spacing w:val="-11"/>
          <w:sz w:val="28"/>
          <w:szCs w:val="28"/>
        </w:rPr>
        <w:t xml:space="preserve"> </w:t>
      </w:r>
      <w:r w:rsidRPr="00834DF6">
        <w:rPr>
          <w:rFonts w:ascii="Times New Roman" w:eastAsia="Times New Roman" w:hAnsi="Times New Roman" w:cs="Times New Roman"/>
          <w:spacing w:val="-2"/>
          <w:sz w:val="28"/>
          <w:szCs w:val="28"/>
        </w:rPr>
        <w:t>городском</w:t>
      </w:r>
      <w:r w:rsidRPr="00834DF6">
        <w:rPr>
          <w:rFonts w:ascii="Times New Roman" w:eastAsia="Times New Roman" w:hAnsi="Times New Roman" w:cs="Times New Roman"/>
          <w:spacing w:val="-6"/>
          <w:sz w:val="28"/>
          <w:szCs w:val="28"/>
        </w:rPr>
        <w:t xml:space="preserve"> </w:t>
      </w:r>
      <w:r w:rsidRPr="00834DF6">
        <w:rPr>
          <w:rFonts w:ascii="Times New Roman" w:eastAsia="Times New Roman" w:hAnsi="Times New Roman" w:cs="Times New Roman"/>
          <w:spacing w:val="-2"/>
          <w:sz w:val="28"/>
          <w:szCs w:val="28"/>
        </w:rPr>
        <w:t>профессиональном</w:t>
      </w:r>
      <w:r w:rsidRPr="00834DF6">
        <w:rPr>
          <w:rFonts w:ascii="Times New Roman" w:eastAsia="Times New Roman" w:hAnsi="Times New Roman" w:cs="Times New Roman"/>
          <w:spacing w:val="-5"/>
          <w:sz w:val="28"/>
          <w:szCs w:val="28"/>
        </w:rPr>
        <w:t xml:space="preserve"> </w:t>
      </w:r>
      <w:r w:rsidRPr="00834DF6">
        <w:rPr>
          <w:rFonts w:ascii="Times New Roman" w:eastAsia="Times New Roman" w:hAnsi="Times New Roman" w:cs="Times New Roman"/>
          <w:spacing w:val="-2"/>
          <w:sz w:val="28"/>
          <w:szCs w:val="28"/>
        </w:rPr>
        <w:t>сообществе.</w:t>
      </w:r>
    </w:p>
    <w:p w14:paraId="28B8816C" w14:textId="77777777" w:rsidR="00BA50E6" w:rsidRPr="00834DF6" w:rsidRDefault="00BA50E6" w:rsidP="00BA50E6">
      <w:pPr>
        <w:widowControl w:val="0"/>
        <w:tabs>
          <w:tab w:val="left" w:pos="1772"/>
        </w:tabs>
        <w:autoSpaceDE w:val="0"/>
        <w:autoSpaceDN w:val="0"/>
        <w:spacing w:after="0" w:line="293" w:lineRule="exact"/>
        <w:ind w:left="1772"/>
        <w:rPr>
          <w:rFonts w:ascii="Times New Roman" w:eastAsia="Times New Roman" w:hAnsi="Times New Roman" w:cs="Times New Roman"/>
          <w:sz w:val="28"/>
          <w:szCs w:val="28"/>
        </w:rPr>
      </w:pPr>
    </w:p>
    <w:p w14:paraId="4949CB53" w14:textId="693D0F8A" w:rsidR="00BA50E6" w:rsidRPr="00D33068" w:rsidRDefault="00BA50E6" w:rsidP="00407816">
      <w:pPr>
        <w:pStyle w:val="a8"/>
        <w:numPr>
          <w:ilvl w:val="1"/>
          <w:numId w:val="26"/>
        </w:numPr>
        <w:tabs>
          <w:tab w:val="left" w:pos="3549"/>
        </w:tabs>
        <w:spacing w:before="6"/>
        <w:jc w:val="center"/>
        <w:outlineLvl w:val="2"/>
        <w:rPr>
          <w:b/>
          <w:bCs/>
          <w:spacing w:val="-2"/>
          <w:sz w:val="28"/>
          <w:szCs w:val="28"/>
        </w:rPr>
      </w:pPr>
      <w:bookmarkStart w:id="8" w:name="_TOC_250008"/>
      <w:r w:rsidRPr="00D33068">
        <w:rPr>
          <w:b/>
          <w:bCs/>
          <w:sz w:val="28"/>
          <w:szCs w:val="28"/>
        </w:rPr>
        <w:t>Стратегическое</w:t>
      </w:r>
      <w:r w:rsidRPr="00D33068">
        <w:rPr>
          <w:b/>
          <w:bCs/>
          <w:spacing w:val="-12"/>
          <w:sz w:val="28"/>
          <w:szCs w:val="28"/>
        </w:rPr>
        <w:t xml:space="preserve"> </w:t>
      </w:r>
      <w:r w:rsidRPr="00D33068">
        <w:rPr>
          <w:b/>
          <w:bCs/>
          <w:sz w:val="28"/>
          <w:szCs w:val="28"/>
        </w:rPr>
        <w:t>направление</w:t>
      </w:r>
      <w:r w:rsidRPr="00D33068">
        <w:rPr>
          <w:b/>
          <w:bCs/>
          <w:spacing w:val="-7"/>
          <w:sz w:val="28"/>
          <w:szCs w:val="28"/>
        </w:rPr>
        <w:t xml:space="preserve"> </w:t>
      </w:r>
      <w:bookmarkEnd w:id="8"/>
      <w:r w:rsidRPr="00D33068">
        <w:rPr>
          <w:b/>
          <w:bCs/>
          <w:spacing w:val="-2"/>
          <w:sz w:val="28"/>
          <w:szCs w:val="28"/>
        </w:rPr>
        <w:t>«Открытость»</w:t>
      </w:r>
    </w:p>
    <w:p w14:paraId="107A7091" w14:textId="77777777" w:rsidR="00615122" w:rsidRPr="00615122" w:rsidRDefault="00615122" w:rsidP="00615122">
      <w:pPr>
        <w:spacing w:after="0" w:line="272" w:lineRule="exact"/>
        <w:jc w:val="both"/>
        <w:rPr>
          <w:rFonts w:ascii="Times New Roman" w:eastAsia="Times New Roman" w:hAnsi="Times New Roman" w:cs="Times New Roman"/>
          <w:b/>
          <w:sz w:val="28"/>
          <w:szCs w:val="28"/>
        </w:rPr>
      </w:pPr>
      <w:r w:rsidRPr="00615122">
        <w:rPr>
          <w:b/>
          <w:bCs/>
          <w:spacing w:val="-2"/>
          <w:sz w:val="28"/>
          <w:szCs w:val="28"/>
          <w:lang w:val="en-US"/>
        </w:rPr>
        <w:t xml:space="preserve">              </w:t>
      </w:r>
      <w:r w:rsidRPr="00615122">
        <w:rPr>
          <w:rFonts w:ascii="Times New Roman" w:eastAsia="Times New Roman" w:hAnsi="Times New Roman" w:cs="Times New Roman"/>
          <w:b/>
          <w:sz w:val="28"/>
          <w:szCs w:val="28"/>
        </w:rPr>
        <w:t>Ожидаемые</w:t>
      </w:r>
      <w:r w:rsidRPr="00615122">
        <w:rPr>
          <w:rFonts w:ascii="Times New Roman" w:eastAsia="Times New Roman" w:hAnsi="Times New Roman" w:cs="Times New Roman"/>
          <w:b/>
          <w:spacing w:val="-9"/>
          <w:sz w:val="28"/>
          <w:szCs w:val="28"/>
        </w:rPr>
        <w:t xml:space="preserve"> </w:t>
      </w:r>
      <w:r w:rsidRPr="00615122">
        <w:rPr>
          <w:rFonts w:ascii="Times New Roman" w:eastAsia="Times New Roman" w:hAnsi="Times New Roman" w:cs="Times New Roman"/>
          <w:b/>
          <w:spacing w:val="-2"/>
          <w:sz w:val="28"/>
          <w:szCs w:val="28"/>
        </w:rPr>
        <w:t>результаты:</w:t>
      </w:r>
    </w:p>
    <w:p w14:paraId="443D1BC1" w14:textId="77777777" w:rsidR="00615122" w:rsidRPr="00615122" w:rsidRDefault="00615122" w:rsidP="00407816">
      <w:pPr>
        <w:widowControl w:val="0"/>
        <w:numPr>
          <w:ilvl w:val="0"/>
          <w:numId w:val="22"/>
        </w:numPr>
        <w:tabs>
          <w:tab w:val="left" w:pos="1772"/>
        </w:tabs>
        <w:autoSpaceDE w:val="0"/>
        <w:autoSpaceDN w:val="0"/>
        <w:spacing w:after="0" w:line="240" w:lineRule="auto"/>
        <w:ind w:right="679"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Установление взаимовыгодного социального партнерства между школой, жителями и организациями местного сообщества для совместного решения социальных и образовательных проблем.</w:t>
      </w:r>
    </w:p>
    <w:p w14:paraId="775E93FA" w14:textId="77777777" w:rsidR="00615122" w:rsidRPr="00615122" w:rsidRDefault="00615122" w:rsidP="00407816">
      <w:pPr>
        <w:widowControl w:val="0"/>
        <w:numPr>
          <w:ilvl w:val="0"/>
          <w:numId w:val="22"/>
        </w:numPr>
        <w:tabs>
          <w:tab w:val="left" w:pos="1772"/>
        </w:tabs>
        <w:autoSpaceDE w:val="0"/>
        <w:autoSpaceDN w:val="0"/>
        <w:spacing w:after="0" w:line="240" w:lineRule="auto"/>
        <w:ind w:right="682"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Сформированная система школьного образования, ориентированная на удовлетворение актуальных</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образовательных</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и</w:t>
      </w:r>
      <w:r w:rsidRPr="00615122">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z w:val="28"/>
          <w:szCs w:val="28"/>
        </w:rPr>
        <w:t>социальных</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нужд</w:t>
      </w:r>
      <w:r w:rsidRPr="00615122">
        <w:rPr>
          <w:rFonts w:ascii="Times New Roman" w:eastAsia="Times New Roman" w:hAnsi="Times New Roman" w:cs="Times New Roman"/>
          <w:spacing w:val="-1"/>
          <w:sz w:val="28"/>
          <w:szCs w:val="28"/>
        </w:rPr>
        <w:t xml:space="preserve"> </w:t>
      </w:r>
      <w:r w:rsidRPr="00615122">
        <w:rPr>
          <w:rFonts w:ascii="Times New Roman" w:eastAsia="Times New Roman" w:hAnsi="Times New Roman" w:cs="Times New Roman"/>
          <w:sz w:val="28"/>
          <w:szCs w:val="28"/>
        </w:rPr>
        <w:t>и потребностей</w:t>
      </w:r>
      <w:r w:rsidRPr="00615122">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z w:val="28"/>
          <w:szCs w:val="28"/>
        </w:rPr>
        <w:t>социума обеспечивающая равную доступность услуг общего и дополнительного образования для разных категорий учащихся.</w:t>
      </w:r>
    </w:p>
    <w:p w14:paraId="025FC7FF" w14:textId="77777777" w:rsidR="00615122" w:rsidRPr="00615122" w:rsidRDefault="00615122" w:rsidP="00407816">
      <w:pPr>
        <w:widowControl w:val="0"/>
        <w:numPr>
          <w:ilvl w:val="0"/>
          <w:numId w:val="22"/>
        </w:numPr>
        <w:tabs>
          <w:tab w:val="left" w:pos="1772"/>
        </w:tabs>
        <w:autoSpaceDE w:val="0"/>
        <w:autoSpaceDN w:val="0"/>
        <w:spacing w:after="0" w:line="240" w:lineRule="auto"/>
        <w:ind w:right="689"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Расширение системы дополнительного образования через реализацию образовательных услуг на договорной основе, ежегодное расширение перечня образовательных услуг</w:t>
      </w:r>
    </w:p>
    <w:p w14:paraId="2F8843F3" w14:textId="36989D7C" w:rsidR="00615122" w:rsidRPr="00615122" w:rsidRDefault="00615122" w:rsidP="00407816">
      <w:pPr>
        <w:widowControl w:val="0"/>
        <w:numPr>
          <w:ilvl w:val="0"/>
          <w:numId w:val="22"/>
        </w:numPr>
        <w:tabs>
          <w:tab w:val="left" w:pos="1773"/>
        </w:tabs>
        <w:autoSpaceDE w:val="0"/>
        <w:autoSpaceDN w:val="0"/>
        <w:spacing w:after="0" w:line="240" w:lineRule="auto"/>
        <w:ind w:left="1773" w:hanging="283"/>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Повышение</w:t>
      </w:r>
      <w:r w:rsidRPr="00615122">
        <w:rPr>
          <w:rFonts w:ascii="Times New Roman" w:eastAsia="Times New Roman" w:hAnsi="Times New Roman" w:cs="Times New Roman"/>
          <w:spacing w:val="-11"/>
          <w:sz w:val="28"/>
          <w:szCs w:val="28"/>
        </w:rPr>
        <w:t xml:space="preserve"> </w:t>
      </w:r>
      <w:r w:rsidRPr="00615122">
        <w:rPr>
          <w:rFonts w:ascii="Times New Roman" w:eastAsia="Times New Roman" w:hAnsi="Times New Roman" w:cs="Times New Roman"/>
          <w:sz w:val="28"/>
          <w:szCs w:val="28"/>
        </w:rPr>
        <w:t>качества</w:t>
      </w:r>
      <w:r w:rsidRPr="00615122">
        <w:rPr>
          <w:rFonts w:ascii="Times New Roman" w:eastAsia="Times New Roman" w:hAnsi="Times New Roman" w:cs="Times New Roman"/>
          <w:spacing w:val="-9"/>
          <w:sz w:val="28"/>
          <w:szCs w:val="28"/>
        </w:rPr>
        <w:t xml:space="preserve"> </w:t>
      </w:r>
      <w:r w:rsidRPr="00615122">
        <w:rPr>
          <w:rFonts w:ascii="Times New Roman" w:eastAsia="Times New Roman" w:hAnsi="Times New Roman" w:cs="Times New Roman"/>
          <w:sz w:val="28"/>
          <w:szCs w:val="28"/>
        </w:rPr>
        <w:t>и</w:t>
      </w:r>
      <w:r w:rsidRPr="00615122">
        <w:rPr>
          <w:rFonts w:ascii="Times New Roman" w:eastAsia="Times New Roman" w:hAnsi="Times New Roman" w:cs="Times New Roman"/>
          <w:spacing w:val="-8"/>
          <w:sz w:val="28"/>
          <w:szCs w:val="28"/>
        </w:rPr>
        <w:t xml:space="preserve"> </w:t>
      </w:r>
      <w:r w:rsidRPr="00615122">
        <w:rPr>
          <w:rFonts w:ascii="Times New Roman" w:eastAsia="Times New Roman" w:hAnsi="Times New Roman" w:cs="Times New Roman"/>
          <w:sz w:val="28"/>
          <w:szCs w:val="28"/>
        </w:rPr>
        <w:t>результативности</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z w:val="28"/>
          <w:szCs w:val="28"/>
        </w:rPr>
        <w:t>образовательного</w:t>
      </w:r>
      <w:r w:rsidRPr="00615122">
        <w:rPr>
          <w:rFonts w:ascii="Times New Roman" w:eastAsia="Times New Roman" w:hAnsi="Times New Roman" w:cs="Times New Roman"/>
          <w:spacing w:val="-8"/>
          <w:sz w:val="28"/>
          <w:szCs w:val="28"/>
        </w:rPr>
        <w:t xml:space="preserve"> </w:t>
      </w:r>
      <w:r w:rsidRPr="00615122">
        <w:rPr>
          <w:rFonts w:ascii="Times New Roman" w:eastAsia="Times New Roman" w:hAnsi="Times New Roman" w:cs="Times New Roman"/>
          <w:spacing w:val="-2"/>
          <w:sz w:val="28"/>
          <w:szCs w:val="28"/>
        </w:rPr>
        <w:t>процесса</w:t>
      </w:r>
    </w:p>
    <w:p w14:paraId="166998F6" w14:textId="06D3044E" w:rsidR="00615122" w:rsidRPr="00615122" w:rsidRDefault="00615122" w:rsidP="00615122">
      <w:pPr>
        <w:widowControl w:val="0"/>
        <w:autoSpaceDE w:val="0"/>
        <w:autoSpaceDN w:val="0"/>
        <w:spacing w:before="7" w:after="0" w:line="550" w:lineRule="atLeast"/>
        <w:ind w:right="2916"/>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t xml:space="preserve">                              </w:t>
      </w:r>
      <w:r w:rsidRPr="00615122">
        <w:rPr>
          <w:rFonts w:ascii="Times New Roman" w:eastAsia="Times New Roman" w:hAnsi="Times New Roman" w:cs="Times New Roman"/>
          <w:b/>
          <w:bCs/>
          <w:spacing w:val="-2"/>
          <w:sz w:val="28"/>
          <w:szCs w:val="28"/>
        </w:rPr>
        <w:t>Приоритетный</w:t>
      </w:r>
      <w:r w:rsidRPr="00615122">
        <w:rPr>
          <w:rFonts w:ascii="Times New Roman" w:eastAsia="Times New Roman" w:hAnsi="Times New Roman" w:cs="Times New Roman"/>
          <w:b/>
          <w:bCs/>
          <w:spacing w:val="-5"/>
          <w:sz w:val="28"/>
          <w:szCs w:val="28"/>
        </w:rPr>
        <w:t xml:space="preserve"> </w:t>
      </w:r>
      <w:r w:rsidRPr="00615122">
        <w:rPr>
          <w:rFonts w:ascii="Times New Roman" w:eastAsia="Times New Roman" w:hAnsi="Times New Roman" w:cs="Times New Roman"/>
          <w:b/>
          <w:bCs/>
          <w:spacing w:val="-2"/>
          <w:sz w:val="28"/>
          <w:szCs w:val="28"/>
        </w:rPr>
        <w:t>проект</w:t>
      </w:r>
      <w:r w:rsidRPr="00615122">
        <w:rPr>
          <w:rFonts w:ascii="Times New Roman" w:eastAsia="Times New Roman" w:hAnsi="Times New Roman" w:cs="Times New Roman"/>
          <w:b/>
          <w:bCs/>
          <w:sz w:val="28"/>
          <w:szCs w:val="28"/>
        </w:rPr>
        <w:t xml:space="preserve"> </w:t>
      </w:r>
      <w:r w:rsidRPr="00615122">
        <w:rPr>
          <w:rFonts w:ascii="Times New Roman" w:eastAsia="Times New Roman" w:hAnsi="Times New Roman" w:cs="Times New Roman"/>
          <w:b/>
          <w:bCs/>
          <w:spacing w:val="-2"/>
          <w:sz w:val="28"/>
          <w:szCs w:val="28"/>
        </w:rPr>
        <w:t>«Школа</w:t>
      </w:r>
      <w:r>
        <w:rPr>
          <w:rFonts w:ascii="Times New Roman" w:eastAsia="Times New Roman" w:hAnsi="Times New Roman" w:cs="Times New Roman"/>
          <w:b/>
          <w:bCs/>
          <w:spacing w:val="-2"/>
          <w:sz w:val="28"/>
          <w:szCs w:val="28"/>
        </w:rPr>
        <w:t xml:space="preserve"> </w:t>
      </w:r>
      <w:r w:rsidRPr="00615122">
        <w:rPr>
          <w:rFonts w:ascii="Times New Roman" w:eastAsia="Times New Roman" w:hAnsi="Times New Roman" w:cs="Times New Roman"/>
          <w:b/>
          <w:bCs/>
          <w:spacing w:val="-2"/>
          <w:sz w:val="28"/>
          <w:szCs w:val="28"/>
        </w:rPr>
        <w:t>полного</w:t>
      </w:r>
      <w:r w:rsidR="00D33068">
        <w:rPr>
          <w:rFonts w:ascii="Times New Roman" w:eastAsia="Times New Roman" w:hAnsi="Times New Roman" w:cs="Times New Roman"/>
          <w:b/>
          <w:bCs/>
          <w:spacing w:val="5"/>
          <w:sz w:val="28"/>
          <w:szCs w:val="28"/>
        </w:rPr>
        <w:t xml:space="preserve"> </w:t>
      </w:r>
      <w:r w:rsidRPr="00615122">
        <w:rPr>
          <w:rFonts w:ascii="Times New Roman" w:eastAsia="Times New Roman" w:hAnsi="Times New Roman" w:cs="Times New Roman"/>
          <w:b/>
          <w:bCs/>
          <w:spacing w:val="-4"/>
          <w:sz w:val="28"/>
          <w:szCs w:val="28"/>
        </w:rPr>
        <w:t>дня»</w:t>
      </w:r>
    </w:p>
    <w:p w14:paraId="6C1DC6AB" w14:textId="77777777" w:rsidR="00615122" w:rsidRPr="00615122" w:rsidRDefault="00615122" w:rsidP="00615122">
      <w:pPr>
        <w:widowControl w:val="0"/>
        <w:autoSpaceDE w:val="0"/>
        <w:autoSpaceDN w:val="0"/>
        <w:spacing w:after="0" w:line="240" w:lineRule="auto"/>
        <w:ind w:left="779" w:right="675"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Школа полного дня — это образовательное учреждение, позволяющее наиболее полно объединить учебную и внеучебную сферы деятельности ребенка в условиях учебного сообщества, сформировать образовательное пространство организации, способствующее реализации индивидуальных образовательных траекторий</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 xml:space="preserve">обучающихся, объединить в единый функциональный комплекс образовательные и оздоровительные </w:t>
      </w:r>
      <w:r w:rsidRPr="00615122">
        <w:rPr>
          <w:rFonts w:ascii="Times New Roman" w:eastAsia="Times New Roman" w:hAnsi="Times New Roman" w:cs="Times New Roman"/>
          <w:spacing w:val="-2"/>
          <w:sz w:val="28"/>
          <w:szCs w:val="28"/>
        </w:rPr>
        <w:t>процессы.</w:t>
      </w:r>
    </w:p>
    <w:p w14:paraId="5FFCC364" w14:textId="77777777" w:rsidR="00615122" w:rsidRPr="00615122" w:rsidRDefault="00615122" w:rsidP="00615122">
      <w:pPr>
        <w:widowControl w:val="0"/>
        <w:autoSpaceDE w:val="0"/>
        <w:autoSpaceDN w:val="0"/>
        <w:spacing w:before="3" w:after="0" w:line="240" w:lineRule="auto"/>
        <w:ind w:left="779" w:right="672" w:firstLine="710"/>
        <w:jc w:val="both"/>
        <w:rPr>
          <w:rFonts w:ascii="Times New Roman" w:eastAsia="Times New Roman" w:hAnsi="Times New Roman" w:cs="Times New Roman"/>
          <w:b/>
          <w:sz w:val="28"/>
          <w:szCs w:val="28"/>
        </w:rPr>
      </w:pPr>
      <w:r w:rsidRPr="00615122">
        <w:rPr>
          <w:rFonts w:ascii="Times New Roman" w:eastAsia="Times New Roman" w:hAnsi="Times New Roman" w:cs="Times New Roman"/>
          <w:sz w:val="28"/>
          <w:szCs w:val="28"/>
        </w:rPr>
        <w:t>Главная</w:t>
      </w:r>
      <w:r w:rsidRPr="00615122">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z w:val="28"/>
          <w:szCs w:val="28"/>
        </w:rPr>
        <w:t>задача</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школы полного дня -</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z w:val="28"/>
          <w:szCs w:val="28"/>
        </w:rPr>
        <w:t>не</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надзирать</w:t>
      </w:r>
      <w:r w:rsidRPr="00615122">
        <w:rPr>
          <w:rFonts w:ascii="Times New Roman" w:eastAsia="Times New Roman" w:hAnsi="Times New Roman" w:cs="Times New Roman"/>
          <w:spacing w:val="-1"/>
          <w:sz w:val="28"/>
          <w:szCs w:val="28"/>
        </w:rPr>
        <w:t xml:space="preserve"> </w:t>
      </w:r>
      <w:r w:rsidRPr="00615122">
        <w:rPr>
          <w:rFonts w:ascii="Times New Roman" w:eastAsia="Times New Roman" w:hAnsi="Times New Roman" w:cs="Times New Roman"/>
          <w:sz w:val="28"/>
          <w:szCs w:val="28"/>
        </w:rPr>
        <w:t>за</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ребенком, а занять его с максимальной пользой для него же самого. Дети не только выполняют домашнее задание, но и занимаются в различных кружках и клубах по интересам. В расписании отведено время на организацию питания и отдыха.</w:t>
      </w:r>
      <w:r w:rsidRPr="00615122">
        <w:rPr>
          <w:rFonts w:ascii="Times New Roman" w:eastAsia="Times New Roman" w:hAnsi="Times New Roman" w:cs="Times New Roman"/>
          <w:b/>
          <w:sz w:val="28"/>
          <w:szCs w:val="28"/>
        </w:rPr>
        <w:t xml:space="preserve"> </w:t>
      </w:r>
    </w:p>
    <w:p w14:paraId="0FAFF157" w14:textId="6D2C8525" w:rsidR="00615122" w:rsidRPr="00615122" w:rsidRDefault="00615122" w:rsidP="00615122">
      <w:pPr>
        <w:widowControl w:val="0"/>
        <w:autoSpaceDE w:val="0"/>
        <w:autoSpaceDN w:val="0"/>
        <w:spacing w:before="3" w:after="0" w:line="240" w:lineRule="auto"/>
        <w:ind w:left="779" w:right="672"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b/>
          <w:sz w:val="28"/>
          <w:szCs w:val="28"/>
        </w:rPr>
        <w:t xml:space="preserve">Цель проекта: </w:t>
      </w:r>
      <w:r w:rsidRPr="00615122">
        <w:rPr>
          <w:rFonts w:ascii="Times New Roman" w:eastAsia="Times New Roman" w:hAnsi="Times New Roman" w:cs="Times New Roman"/>
          <w:sz w:val="28"/>
          <w:szCs w:val="28"/>
        </w:rPr>
        <w:t xml:space="preserve">создание целостной системы, обеспечивающей оптимальные условия для всестороннего удовлетворения потребностей обучающихся и развития их индивидуальных склонностей и способностей, мотивации личности к познанию и </w:t>
      </w:r>
      <w:r w:rsidRPr="00615122">
        <w:rPr>
          <w:rFonts w:ascii="Times New Roman" w:eastAsia="Times New Roman" w:hAnsi="Times New Roman" w:cs="Times New Roman"/>
          <w:spacing w:val="-2"/>
          <w:sz w:val="28"/>
          <w:szCs w:val="28"/>
        </w:rPr>
        <w:t>творчеству.</w:t>
      </w:r>
    </w:p>
    <w:p w14:paraId="350DBDE7" w14:textId="77777777" w:rsidR="00615122" w:rsidRPr="00615122" w:rsidRDefault="00615122" w:rsidP="00615122">
      <w:pPr>
        <w:widowControl w:val="0"/>
        <w:autoSpaceDE w:val="0"/>
        <w:autoSpaceDN w:val="0"/>
        <w:spacing w:after="0" w:line="240" w:lineRule="auto"/>
        <w:ind w:left="1490"/>
        <w:jc w:val="both"/>
        <w:outlineLvl w:val="2"/>
        <w:rPr>
          <w:rFonts w:ascii="Times New Roman" w:eastAsia="Times New Roman" w:hAnsi="Times New Roman" w:cs="Times New Roman"/>
          <w:bCs/>
          <w:sz w:val="28"/>
          <w:szCs w:val="28"/>
        </w:rPr>
      </w:pPr>
      <w:r w:rsidRPr="00615122">
        <w:rPr>
          <w:rFonts w:ascii="Times New Roman" w:eastAsia="Times New Roman" w:hAnsi="Times New Roman" w:cs="Times New Roman"/>
          <w:b/>
          <w:bCs/>
          <w:sz w:val="28"/>
          <w:szCs w:val="28"/>
        </w:rPr>
        <w:t>Основные</w:t>
      </w:r>
      <w:r w:rsidRPr="00615122">
        <w:rPr>
          <w:rFonts w:ascii="Times New Roman" w:eastAsia="Times New Roman" w:hAnsi="Times New Roman" w:cs="Times New Roman"/>
          <w:b/>
          <w:bCs/>
          <w:spacing w:val="-2"/>
          <w:sz w:val="28"/>
          <w:szCs w:val="28"/>
        </w:rPr>
        <w:t xml:space="preserve"> задачи</w:t>
      </w:r>
      <w:r w:rsidRPr="00615122">
        <w:rPr>
          <w:rFonts w:ascii="Times New Roman" w:eastAsia="Times New Roman" w:hAnsi="Times New Roman" w:cs="Times New Roman"/>
          <w:bCs/>
          <w:spacing w:val="-2"/>
          <w:sz w:val="28"/>
          <w:szCs w:val="28"/>
        </w:rPr>
        <w:t>:</w:t>
      </w:r>
    </w:p>
    <w:p w14:paraId="6B3B1DFB" w14:textId="77777777" w:rsidR="00615122" w:rsidRPr="00615122" w:rsidRDefault="00615122" w:rsidP="00407816">
      <w:pPr>
        <w:widowControl w:val="0"/>
        <w:numPr>
          <w:ilvl w:val="0"/>
          <w:numId w:val="25"/>
        </w:numPr>
        <w:tabs>
          <w:tab w:val="left" w:pos="1771"/>
        </w:tabs>
        <w:autoSpaceDE w:val="0"/>
        <w:autoSpaceDN w:val="0"/>
        <w:spacing w:before="2" w:after="0" w:line="237" w:lineRule="auto"/>
        <w:ind w:right="677"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lastRenderedPageBreak/>
        <w:t>создание условий для формирования единого образовательного пространства, интеграции основного и дополнительного образования;</w:t>
      </w:r>
    </w:p>
    <w:p w14:paraId="55FA28EF" w14:textId="77777777" w:rsidR="00615122" w:rsidRPr="00615122" w:rsidRDefault="00615122" w:rsidP="00407816">
      <w:pPr>
        <w:widowControl w:val="0"/>
        <w:numPr>
          <w:ilvl w:val="0"/>
          <w:numId w:val="25"/>
        </w:numPr>
        <w:tabs>
          <w:tab w:val="left" w:pos="1771"/>
        </w:tabs>
        <w:autoSpaceDE w:val="0"/>
        <w:autoSpaceDN w:val="0"/>
        <w:spacing w:before="3" w:after="0" w:line="237" w:lineRule="auto"/>
        <w:ind w:right="680"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создание условий для сохранения и укрепления здоровья, формирования здорового образа жизни учащихся</w:t>
      </w:r>
    </w:p>
    <w:p w14:paraId="79013150" w14:textId="77777777" w:rsidR="00615122" w:rsidRPr="00615122" w:rsidRDefault="00615122" w:rsidP="00407816">
      <w:pPr>
        <w:widowControl w:val="0"/>
        <w:numPr>
          <w:ilvl w:val="0"/>
          <w:numId w:val="25"/>
        </w:numPr>
        <w:tabs>
          <w:tab w:val="left" w:pos="1771"/>
        </w:tabs>
        <w:autoSpaceDE w:val="0"/>
        <w:autoSpaceDN w:val="0"/>
        <w:spacing w:before="6" w:after="0" w:line="237" w:lineRule="auto"/>
        <w:ind w:right="685"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создание условия для самовыражения, самоопределения каждого конкретного обучающегося, способствующие развитию стремления к непрерывному образованию в течение всей активной жизни человека;</w:t>
      </w:r>
    </w:p>
    <w:p w14:paraId="7C64F616" w14:textId="45A8EC37" w:rsidR="00615122" w:rsidRPr="00615122" w:rsidRDefault="00615122" w:rsidP="00407816">
      <w:pPr>
        <w:widowControl w:val="0"/>
        <w:numPr>
          <w:ilvl w:val="0"/>
          <w:numId w:val="25"/>
        </w:numPr>
        <w:tabs>
          <w:tab w:val="left" w:pos="1771"/>
        </w:tabs>
        <w:autoSpaceDE w:val="0"/>
        <w:autoSpaceDN w:val="0"/>
        <w:spacing w:before="4" w:after="0" w:line="237" w:lineRule="auto"/>
        <w:ind w:right="676"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обеспечение взаимодействия с семьей и социумом по вопросам воспитания и образования детей, сохранения их здоровья и реализации комплекса мер по социальной защите детства</w:t>
      </w:r>
    </w:p>
    <w:p w14:paraId="4841B79B" w14:textId="77777777" w:rsidR="00615122" w:rsidRPr="00615122" w:rsidRDefault="00615122" w:rsidP="00615122">
      <w:pPr>
        <w:widowControl w:val="0"/>
        <w:autoSpaceDE w:val="0"/>
        <w:autoSpaceDN w:val="0"/>
        <w:spacing w:before="12" w:after="0" w:line="275" w:lineRule="exact"/>
        <w:ind w:left="4972"/>
        <w:outlineLvl w:val="2"/>
        <w:rPr>
          <w:rFonts w:ascii="Times New Roman" w:eastAsia="Times New Roman" w:hAnsi="Times New Roman" w:cs="Times New Roman"/>
          <w:b/>
          <w:bCs/>
          <w:sz w:val="28"/>
          <w:szCs w:val="28"/>
        </w:rPr>
      </w:pPr>
      <w:r w:rsidRPr="00615122">
        <w:rPr>
          <w:rFonts w:ascii="Times New Roman" w:eastAsia="Times New Roman" w:hAnsi="Times New Roman" w:cs="Times New Roman"/>
          <w:b/>
          <w:bCs/>
          <w:spacing w:val="-2"/>
          <w:sz w:val="28"/>
          <w:szCs w:val="28"/>
        </w:rPr>
        <w:t>Описание</w:t>
      </w:r>
      <w:r w:rsidRPr="00615122">
        <w:rPr>
          <w:rFonts w:ascii="Times New Roman" w:eastAsia="Times New Roman" w:hAnsi="Times New Roman" w:cs="Times New Roman"/>
          <w:b/>
          <w:bCs/>
          <w:spacing w:val="-7"/>
          <w:sz w:val="28"/>
          <w:szCs w:val="28"/>
        </w:rPr>
        <w:t xml:space="preserve"> </w:t>
      </w:r>
      <w:r w:rsidRPr="00615122">
        <w:rPr>
          <w:rFonts w:ascii="Times New Roman" w:eastAsia="Times New Roman" w:hAnsi="Times New Roman" w:cs="Times New Roman"/>
          <w:b/>
          <w:bCs/>
          <w:spacing w:val="-2"/>
          <w:sz w:val="28"/>
          <w:szCs w:val="28"/>
        </w:rPr>
        <w:t>проекта:</w:t>
      </w:r>
    </w:p>
    <w:p w14:paraId="1C2D9AD7" w14:textId="77777777" w:rsidR="00615122" w:rsidRPr="00615122" w:rsidRDefault="00615122" w:rsidP="00615122">
      <w:pPr>
        <w:widowControl w:val="0"/>
        <w:autoSpaceDE w:val="0"/>
        <w:autoSpaceDN w:val="0"/>
        <w:spacing w:after="0" w:line="274" w:lineRule="exact"/>
        <w:ind w:left="1490"/>
        <w:rPr>
          <w:rFonts w:ascii="Times New Roman" w:eastAsia="Times New Roman" w:hAnsi="Times New Roman" w:cs="Times New Roman"/>
          <w:b/>
          <w:sz w:val="28"/>
          <w:szCs w:val="28"/>
        </w:rPr>
      </w:pPr>
      <w:r w:rsidRPr="00615122">
        <w:rPr>
          <w:rFonts w:ascii="Times New Roman" w:eastAsia="Times New Roman" w:hAnsi="Times New Roman" w:cs="Times New Roman"/>
          <w:b/>
          <w:spacing w:val="-2"/>
          <w:sz w:val="28"/>
          <w:szCs w:val="28"/>
        </w:rPr>
        <w:t>Участники</w:t>
      </w:r>
      <w:r w:rsidRPr="00615122">
        <w:rPr>
          <w:rFonts w:ascii="Times New Roman" w:eastAsia="Times New Roman" w:hAnsi="Times New Roman" w:cs="Times New Roman"/>
          <w:b/>
          <w:sz w:val="28"/>
          <w:szCs w:val="28"/>
        </w:rPr>
        <w:t xml:space="preserve"> </w:t>
      </w:r>
      <w:r w:rsidRPr="00615122">
        <w:rPr>
          <w:rFonts w:ascii="Times New Roman" w:eastAsia="Times New Roman" w:hAnsi="Times New Roman" w:cs="Times New Roman"/>
          <w:b/>
          <w:spacing w:val="-2"/>
          <w:sz w:val="28"/>
          <w:szCs w:val="28"/>
        </w:rPr>
        <w:t>проекта:</w:t>
      </w:r>
    </w:p>
    <w:p w14:paraId="1C99E24E" w14:textId="77777777" w:rsidR="00615122" w:rsidRPr="00615122" w:rsidRDefault="00615122" w:rsidP="00407816">
      <w:pPr>
        <w:widowControl w:val="0"/>
        <w:numPr>
          <w:ilvl w:val="0"/>
          <w:numId w:val="24"/>
        </w:numPr>
        <w:tabs>
          <w:tab w:val="left" w:pos="1720"/>
        </w:tabs>
        <w:autoSpaceDE w:val="0"/>
        <w:autoSpaceDN w:val="0"/>
        <w:spacing w:after="0" w:line="275" w:lineRule="exact"/>
        <w:ind w:left="1720" w:hanging="230"/>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Учащиеся</w:t>
      </w:r>
      <w:r w:rsidRPr="00615122">
        <w:rPr>
          <w:rFonts w:ascii="Times New Roman" w:eastAsia="Times New Roman" w:hAnsi="Times New Roman" w:cs="Times New Roman"/>
          <w:spacing w:val="-4"/>
          <w:sz w:val="28"/>
          <w:szCs w:val="28"/>
        </w:rPr>
        <w:t xml:space="preserve"> </w:t>
      </w:r>
      <w:r w:rsidRPr="00615122">
        <w:rPr>
          <w:rFonts w:ascii="Times New Roman" w:eastAsia="Times New Roman" w:hAnsi="Times New Roman" w:cs="Times New Roman"/>
          <w:spacing w:val="-2"/>
          <w:sz w:val="28"/>
          <w:szCs w:val="28"/>
        </w:rPr>
        <w:t>Школы</w:t>
      </w:r>
    </w:p>
    <w:p w14:paraId="568B86A7" w14:textId="77777777" w:rsidR="00615122" w:rsidRPr="00615122" w:rsidRDefault="00615122" w:rsidP="00407816">
      <w:pPr>
        <w:widowControl w:val="0"/>
        <w:numPr>
          <w:ilvl w:val="0"/>
          <w:numId w:val="24"/>
        </w:numPr>
        <w:tabs>
          <w:tab w:val="left" w:pos="1720"/>
        </w:tabs>
        <w:autoSpaceDE w:val="0"/>
        <w:autoSpaceDN w:val="0"/>
        <w:spacing w:after="0" w:line="269" w:lineRule="exact"/>
        <w:ind w:left="1720" w:hanging="230"/>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Педагоги,</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работающие</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2"/>
          <w:sz w:val="28"/>
          <w:szCs w:val="28"/>
        </w:rPr>
        <w:t>в</w:t>
      </w:r>
      <w:r w:rsidRPr="00615122">
        <w:rPr>
          <w:rFonts w:ascii="Times New Roman" w:eastAsia="Times New Roman" w:hAnsi="Times New Roman" w:cs="Times New Roman"/>
          <w:spacing w:val="-7"/>
          <w:sz w:val="28"/>
          <w:szCs w:val="28"/>
        </w:rPr>
        <w:t xml:space="preserve"> </w:t>
      </w:r>
      <w:r w:rsidRPr="00615122">
        <w:rPr>
          <w:rFonts w:ascii="Times New Roman" w:eastAsia="Times New Roman" w:hAnsi="Times New Roman" w:cs="Times New Roman"/>
          <w:spacing w:val="-2"/>
          <w:sz w:val="28"/>
          <w:szCs w:val="28"/>
        </w:rPr>
        <w:t>рамках</w:t>
      </w:r>
      <w:r w:rsidRPr="00615122">
        <w:rPr>
          <w:rFonts w:ascii="Times New Roman" w:eastAsia="Times New Roman" w:hAnsi="Times New Roman" w:cs="Times New Roman"/>
          <w:spacing w:val="-7"/>
          <w:sz w:val="28"/>
          <w:szCs w:val="28"/>
        </w:rPr>
        <w:t xml:space="preserve"> </w:t>
      </w:r>
      <w:r w:rsidRPr="00615122">
        <w:rPr>
          <w:rFonts w:ascii="Times New Roman" w:eastAsia="Times New Roman" w:hAnsi="Times New Roman" w:cs="Times New Roman"/>
          <w:spacing w:val="-2"/>
          <w:sz w:val="28"/>
          <w:szCs w:val="28"/>
        </w:rPr>
        <w:t>проекта</w:t>
      </w:r>
    </w:p>
    <w:p w14:paraId="41B996F9" w14:textId="77777777" w:rsidR="00615122" w:rsidRPr="00615122" w:rsidRDefault="00615122" w:rsidP="00407816">
      <w:pPr>
        <w:widowControl w:val="0"/>
        <w:numPr>
          <w:ilvl w:val="0"/>
          <w:numId w:val="24"/>
        </w:numPr>
        <w:tabs>
          <w:tab w:val="left" w:pos="1720"/>
        </w:tabs>
        <w:autoSpaceDE w:val="0"/>
        <w:autoSpaceDN w:val="0"/>
        <w:spacing w:before="7" w:after="0" w:line="275" w:lineRule="exact"/>
        <w:ind w:left="1720" w:hanging="230"/>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Администрация</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4"/>
          <w:sz w:val="28"/>
          <w:szCs w:val="28"/>
        </w:rPr>
        <w:t>Школы</w:t>
      </w:r>
    </w:p>
    <w:p w14:paraId="07E1B44A" w14:textId="77777777" w:rsidR="00615122" w:rsidRPr="00615122" w:rsidRDefault="00615122" w:rsidP="00407816">
      <w:pPr>
        <w:widowControl w:val="0"/>
        <w:numPr>
          <w:ilvl w:val="0"/>
          <w:numId w:val="24"/>
        </w:numPr>
        <w:tabs>
          <w:tab w:val="left" w:pos="1720"/>
        </w:tabs>
        <w:autoSpaceDE w:val="0"/>
        <w:autoSpaceDN w:val="0"/>
        <w:spacing w:after="0" w:line="274" w:lineRule="exact"/>
        <w:ind w:left="1720" w:hanging="230"/>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Родительская</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2"/>
          <w:sz w:val="28"/>
          <w:szCs w:val="28"/>
        </w:rPr>
        <w:t>общественность</w:t>
      </w:r>
    </w:p>
    <w:p w14:paraId="78CE2896" w14:textId="77777777" w:rsidR="00615122" w:rsidRPr="00615122" w:rsidRDefault="00615122" w:rsidP="00407816">
      <w:pPr>
        <w:widowControl w:val="0"/>
        <w:numPr>
          <w:ilvl w:val="0"/>
          <w:numId w:val="24"/>
        </w:numPr>
        <w:tabs>
          <w:tab w:val="left" w:pos="1720"/>
        </w:tabs>
        <w:autoSpaceDE w:val="0"/>
        <w:autoSpaceDN w:val="0"/>
        <w:spacing w:after="0" w:line="275" w:lineRule="exact"/>
        <w:ind w:left="1720" w:hanging="230"/>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Социальные</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2"/>
          <w:sz w:val="28"/>
          <w:szCs w:val="28"/>
        </w:rPr>
        <w:t>партнеры</w:t>
      </w:r>
    </w:p>
    <w:p w14:paraId="17F7FB0E" w14:textId="77777777" w:rsidR="00615122" w:rsidRPr="00615122" w:rsidRDefault="00615122" w:rsidP="00615122">
      <w:pPr>
        <w:widowControl w:val="0"/>
        <w:tabs>
          <w:tab w:val="left" w:pos="1720"/>
        </w:tabs>
        <w:autoSpaceDE w:val="0"/>
        <w:autoSpaceDN w:val="0"/>
        <w:spacing w:after="0" w:line="275" w:lineRule="exact"/>
        <w:ind w:left="1720"/>
        <w:rPr>
          <w:rFonts w:ascii="Times New Roman" w:eastAsia="Times New Roman" w:hAnsi="Times New Roman" w:cs="Times New Roman"/>
          <w:sz w:val="28"/>
          <w:szCs w:val="28"/>
        </w:rPr>
      </w:pPr>
      <w:r w:rsidRPr="00615122">
        <w:rPr>
          <w:rFonts w:ascii="Times New Roman" w:eastAsia="Times New Roman" w:hAnsi="Times New Roman" w:cs="Times New Roman"/>
          <w:b/>
          <w:bCs/>
          <w:spacing w:val="-2"/>
          <w:sz w:val="28"/>
          <w:szCs w:val="28"/>
        </w:rPr>
        <w:t>Основные</w:t>
      </w:r>
      <w:r w:rsidRPr="00615122">
        <w:rPr>
          <w:rFonts w:ascii="Times New Roman" w:eastAsia="Times New Roman" w:hAnsi="Times New Roman" w:cs="Times New Roman"/>
          <w:b/>
          <w:bCs/>
          <w:spacing w:val="-14"/>
          <w:sz w:val="28"/>
          <w:szCs w:val="28"/>
        </w:rPr>
        <w:t xml:space="preserve"> </w:t>
      </w:r>
      <w:r w:rsidRPr="00615122">
        <w:rPr>
          <w:rFonts w:ascii="Times New Roman" w:eastAsia="Times New Roman" w:hAnsi="Times New Roman" w:cs="Times New Roman"/>
          <w:b/>
          <w:bCs/>
          <w:spacing w:val="-2"/>
          <w:sz w:val="28"/>
          <w:szCs w:val="28"/>
        </w:rPr>
        <w:t>мероприятия:</w:t>
      </w:r>
    </w:p>
    <w:p w14:paraId="5E107CD6" w14:textId="77777777" w:rsidR="00D33068" w:rsidRDefault="00615122" w:rsidP="00615122">
      <w:pPr>
        <w:widowControl w:val="0"/>
        <w:tabs>
          <w:tab w:val="left" w:pos="2494"/>
          <w:tab w:val="left" w:pos="3949"/>
          <w:tab w:val="left" w:pos="5649"/>
          <w:tab w:val="left" w:pos="7132"/>
          <w:tab w:val="left" w:pos="8251"/>
          <w:tab w:val="left" w:pos="9923"/>
        </w:tabs>
        <w:autoSpaceDE w:val="0"/>
        <w:autoSpaceDN w:val="0"/>
        <w:spacing w:after="0" w:line="237" w:lineRule="auto"/>
        <w:ind w:left="851" w:right="356"/>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Анализ</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имеющихся</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возможностей</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расширения</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системы</w:t>
      </w:r>
      <w:r w:rsidRPr="00615122">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 xml:space="preserve">дополнительного </w:t>
      </w:r>
      <w:r w:rsidRPr="00615122">
        <w:rPr>
          <w:rFonts w:ascii="Times New Roman" w:eastAsia="Times New Roman" w:hAnsi="Times New Roman" w:cs="Times New Roman"/>
          <w:sz w:val="28"/>
          <w:szCs w:val="28"/>
        </w:rPr>
        <w:t xml:space="preserve">образования детей за счет ресурсов социальных партнеров. </w:t>
      </w:r>
      <w:r w:rsidRPr="00615122">
        <w:rPr>
          <w:rFonts w:ascii="Times New Roman" w:eastAsia="Times New Roman" w:hAnsi="Times New Roman" w:cs="Times New Roman"/>
          <w:spacing w:val="-2"/>
          <w:sz w:val="28"/>
          <w:szCs w:val="28"/>
        </w:rPr>
        <w:t>Определение</w:t>
      </w:r>
      <w:r w:rsidRPr="00615122">
        <w:rPr>
          <w:rFonts w:ascii="Times New Roman" w:eastAsia="Times New Roman" w:hAnsi="Times New Roman" w:cs="Times New Roman"/>
          <w:spacing w:val="-10"/>
          <w:sz w:val="28"/>
          <w:szCs w:val="28"/>
        </w:rPr>
        <w:t xml:space="preserve"> </w:t>
      </w:r>
      <w:r w:rsidRPr="00615122">
        <w:rPr>
          <w:rFonts w:ascii="Times New Roman" w:eastAsia="Times New Roman" w:hAnsi="Times New Roman" w:cs="Times New Roman"/>
          <w:spacing w:val="-2"/>
          <w:sz w:val="28"/>
          <w:szCs w:val="28"/>
        </w:rPr>
        <w:t>направлений</w:t>
      </w:r>
      <w:r w:rsidRPr="00615122">
        <w:rPr>
          <w:rFonts w:ascii="Times New Roman" w:eastAsia="Times New Roman" w:hAnsi="Times New Roman" w:cs="Times New Roman"/>
          <w:spacing w:val="-8"/>
          <w:sz w:val="28"/>
          <w:szCs w:val="28"/>
        </w:rPr>
        <w:t xml:space="preserve"> </w:t>
      </w:r>
      <w:r w:rsidRPr="00615122">
        <w:rPr>
          <w:rFonts w:ascii="Times New Roman" w:eastAsia="Times New Roman" w:hAnsi="Times New Roman" w:cs="Times New Roman"/>
          <w:spacing w:val="-2"/>
          <w:sz w:val="28"/>
          <w:szCs w:val="28"/>
        </w:rPr>
        <w:t>дополнительного</w:t>
      </w:r>
      <w:r w:rsidRPr="00615122">
        <w:rPr>
          <w:rFonts w:ascii="Times New Roman" w:eastAsia="Times New Roman" w:hAnsi="Times New Roman" w:cs="Times New Roman"/>
          <w:spacing w:val="-9"/>
          <w:sz w:val="28"/>
          <w:szCs w:val="28"/>
        </w:rPr>
        <w:t xml:space="preserve"> </w:t>
      </w:r>
      <w:r w:rsidRPr="00615122">
        <w:rPr>
          <w:rFonts w:ascii="Times New Roman" w:eastAsia="Times New Roman" w:hAnsi="Times New Roman" w:cs="Times New Roman"/>
          <w:spacing w:val="-2"/>
          <w:sz w:val="28"/>
          <w:szCs w:val="28"/>
        </w:rPr>
        <w:t>образования,</w:t>
      </w:r>
      <w:r w:rsidRPr="00615122">
        <w:rPr>
          <w:rFonts w:ascii="Times New Roman" w:eastAsia="Times New Roman" w:hAnsi="Times New Roman" w:cs="Times New Roman"/>
          <w:spacing w:val="-11"/>
          <w:sz w:val="28"/>
          <w:szCs w:val="28"/>
        </w:rPr>
        <w:t xml:space="preserve"> </w:t>
      </w:r>
      <w:r w:rsidRPr="00615122">
        <w:rPr>
          <w:rFonts w:ascii="Times New Roman" w:eastAsia="Times New Roman" w:hAnsi="Times New Roman" w:cs="Times New Roman"/>
          <w:spacing w:val="-2"/>
          <w:sz w:val="28"/>
          <w:szCs w:val="28"/>
        </w:rPr>
        <w:t>внеурочной</w:t>
      </w:r>
      <w:r w:rsidRPr="00615122">
        <w:rPr>
          <w:rFonts w:ascii="Times New Roman" w:eastAsia="Times New Roman" w:hAnsi="Times New Roman" w:cs="Times New Roman"/>
          <w:spacing w:val="-4"/>
          <w:sz w:val="28"/>
          <w:szCs w:val="28"/>
        </w:rPr>
        <w:t xml:space="preserve"> </w:t>
      </w:r>
      <w:r w:rsidRPr="00615122">
        <w:rPr>
          <w:rFonts w:ascii="Times New Roman" w:eastAsia="Times New Roman" w:hAnsi="Times New Roman" w:cs="Times New Roman"/>
          <w:spacing w:val="-2"/>
          <w:sz w:val="28"/>
          <w:szCs w:val="28"/>
        </w:rPr>
        <w:t>деятельности.</w:t>
      </w:r>
      <w:r w:rsidRPr="00615122">
        <w:rPr>
          <w:rFonts w:ascii="Times New Roman" w:eastAsia="Times New Roman" w:hAnsi="Times New Roman" w:cs="Times New Roman"/>
          <w:sz w:val="28"/>
          <w:szCs w:val="28"/>
        </w:rPr>
        <w:t xml:space="preserve"> Проектирование</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z w:val="28"/>
          <w:szCs w:val="28"/>
        </w:rPr>
        <w:t>единой</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z w:val="28"/>
          <w:szCs w:val="28"/>
        </w:rPr>
        <w:t>системы</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z w:val="28"/>
          <w:szCs w:val="28"/>
        </w:rPr>
        <w:t>общего</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z w:val="28"/>
          <w:szCs w:val="28"/>
        </w:rPr>
        <w:t>и</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z w:val="28"/>
          <w:szCs w:val="28"/>
        </w:rPr>
        <w:t>дополнительного</w:t>
      </w:r>
      <w:r w:rsidRPr="00615122">
        <w:rPr>
          <w:rFonts w:ascii="Times New Roman" w:eastAsia="Times New Roman" w:hAnsi="Times New Roman" w:cs="Times New Roman"/>
          <w:spacing w:val="16"/>
          <w:sz w:val="28"/>
          <w:szCs w:val="28"/>
        </w:rPr>
        <w:t xml:space="preserve"> </w:t>
      </w:r>
      <w:r w:rsidRPr="00615122">
        <w:rPr>
          <w:rFonts w:ascii="Times New Roman" w:eastAsia="Times New Roman" w:hAnsi="Times New Roman" w:cs="Times New Roman"/>
          <w:sz w:val="28"/>
          <w:szCs w:val="28"/>
        </w:rPr>
        <w:t>образования</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z w:val="28"/>
          <w:szCs w:val="28"/>
        </w:rPr>
        <w:t>и</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z w:val="28"/>
          <w:szCs w:val="28"/>
        </w:rPr>
        <w:t>корректировка модели</w:t>
      </w:r>
      <w:r w:rsidRPr="00615122">
        <w:rPr>
          <w:rFonts w:ascii="Times New Roman" w:eastAsia="Times New Roman" w:hAnsi="Times New Roman" w:cs="Times New Roman"/>
          <w:spacing w:val="40"/>
          <w:sz w:val="28"/>
          <w:szCs w:val="28"/>
        </w:rPr>
        <w:t xml:space="preserve"> </w:t>
      </w:r>
      <w:r w:rsidRPr="00615122">
        <w:rPr>
          <w:rFonts w:ascii="Times New Roman" w:eastAsia="Times New Roman" w:hAnsi="Times New Roman" w:cs="Times New Roman"/>
          <w:sz w:val="28"/>
          <w:szCs w:val="28"/>
        </w:rPr>
        <w:t>внеурочной деятельности</w:t>
      </w:r>
      <w:r>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Организация</w:t>
      </w:r>
    </w:p>
    <w:p w14:paraId="22CDF92D" w14:textId="2F723C34" w:rsidR="00615122" w:rsidRPr="00615122" w:rsidRDefault="00615122" w:rsidP="00615122">
      <w:pPr>
        <w:widowControl w:val="0"/>
        <w:tabs>
          <w:tab w:val="left" w:pos="2494"/>
          <w:tab w:val="left" w:pos="3949"/>
          <w:tab w:val="left" w:pos="5649"/>
          <w:tab w:val="left" w:pos="7132"/>
          <w:tab w:val="left" w:pos="8251"/>
          <w:tab w:val="left" w:pos="9923"/>
        </w:tabs>
        <w:autoSpaceDE w:val="0"/>
        <w:autoSpaceDN w:val="0"/>
        <w:spacing w:after="0" w:line="237" w:lineRule="auto"/>
        <w:ind w:left="851" w:right="356"/>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деятельности</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учащихся</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6"/>
          <w:sz w:val="28"/>
          <w:szCs w:val="28"/>
        </w:rPr>
        <w:t>во</w:t>
      </w:r>
      <w:r w:rsidR="00D33068">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внеурочное</w:t>
      </w:r>
      <w:r w:rsidRPr="00615122">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время,</w:t>
      </w:r>
      <w:r w:rsidRPr="00615122">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 xml:space="preserve">построение </w:t>
      </w:r>
      <w:r w:rsidRPr="00615122">
        <w:rPr>
          <w:rFonts w:ascii="Times New Roman" w:eastAsia="Times New Roman" w:hAnsi="Times New Roman" w:cs="Times New Roman"/>
          <w:sz w:val="28"/>
          <w:szCs w:val="28"/>
        </w:rPr>
        <w:t>индивидуальных образовательных маршрутов учащихся.</w:t>
      </w:r>
    </w:p>
    <w:p w14:paraId="52DCF283" w14:textId="77777777" w:rsidR="00615122" w:rsidRPr="00615122" w:rsidRDefault="00615122" w:rsidP="00615122">
      <w:pPr>
        <w:widowControl w:val="0"/>
        <w:autoSpaceDE w:val="0"/>
        <w:autoSpaceDN w:val="0"/>
        <w:spacing w:after="0" w:line="242" w:lineRule="auto"/>
        <w:ind w:left="851"/>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Проведение</w:t>
      </w:r>
      <w:r w:rsidRPr="00615122">
        <w:rPr>
          <w:rFonts w:ascii="Times New Roman" w:eastAsia="Times New Roman" w:hAnsi="Times New Roman" w:cs="Times New Roman"/>
          <w:spacing w:val="-18"/>
          <w:sz w:val="28"/>
          <w:szCs w:val="28"/>
        </w:rPr>
        <w:t xml:space="preserve"> </w:t>
      </w:r>
      <w:r w:rsidRPr="00615122">
        <w:rPr>
          <w:rFonts w:ascii="Times New Roman" w:eastAsia="Times New Roman" w:hAnsi="Times New Roman" w:cs="Times New Roman"/>
          <w:spacing w:val="-2"/>
          <w:sz w:val="28"/>
          <w:szCs w:val="28"/>
        </w:rPr>
        <w:t>мероприятий</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2"/>
          <w:sz w:val="28"/>
          <w:szCs w:val="28"/>
        </w:rPr>
        <w:t>социальной,</w:t>
      </w:r>
      <w:r w:rsidRPr="00615122">
        <w:rPr>
          <w:rFonts w:ascii="Times New Roman" w:eastAsia="Times New Roman" w:hAnsi="Times New Roman" w:cs="Times New Roman"/>
          <w:spacing w:val="-13"/>
          <w:sz w:val="28"/>
          <w:szCs w:val="28"/>
        </w:rPr>
        <w:t xml:space="preserve"> </w:t>
      </w:r>
      <w:proofErr w:type="spellStart"/>
      <w:r w:rsidRPr="00615122">
        <w:rPr>
          <w:rFonts w:ascii="Times New Roman" w:eastAsia="Times New Roman" w:hAnsi="Times New Roman" w:cs="Times New Roman"/>
          <w:spacing w:val="-2"/>
          <w:sz w:val="28"/>
          <w:szCs w:val="28"/>
        </w:rPr>
        <w:t>здоровьесберегающей</w:t>
      </w:r>
      <w:proofErr w:type="spellEnd"/>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2"/>
          <w:sz w:val="28"/>
          <w:szCs w:val="28"/>
        </w:rPr>
        <w:t>направленности</w:t>
      </w:r>
      <w:r w:rsidRPr="00615122">
        <w:rPr>
          <w:rFonts w:ascii="Times New Roman" w:eastAsia="Times New Roman" w:hAnsi="Times New Roman" w:cs="Times New Roman"/>
          <w:spacing w:val="-11"/>
          <w:sz w:val="28"/>
          <w:szCs w:val="28"/>
        </w:rPr>
        <w:t xml:space="preserve"> </w:t>
      </w:r>
      <w:r w:rsidRPr="00615122">
        <w:rPr>
          <w:rFonts w:ascii="Times New Roman" w:eastAsia="Times New Roman" w:hAnsi="Times New Roman" w:cs="Times New Roman"/>
          <w:spacing w:val="-2"/>
          <w:sz w:val="28"/>
          <w:szCs w:val="28"/>
        </w:rPr>
        <w:t xml:space="preserve">для </w:t>
      </w:r>
      <w:r w:rsidRPr="00615122">
        <w:rPr>
          <w:rFonts w:ascii="Times New Roman" w:eastAsia="Times New Roman" w:hAnsi="Times New Roman" w:cs="Times New Roman"/>
          <w:sz w:val="28"/>
          <w:szCs w:val="28"/>
        </w:rPr>
        <w:t>организации свободного времени большинства учащихся.</w:t>
      </w:r>
    </w:p>
    <w:p w14:paraId="01506A27" w14:textId="77777777" w:rsidR="00615122" w:rsidRPr="00615122" w:rsidRDefault="00615122" w:rsidP="00615122">
      <w:pPr>
        <w:widowControl w:val="0"/>
        <w:autoSpaceDE w:val="0"/>
        <w:autoSpaceDN w:val="0"/>
        <w:spacing w:after="0" w:line="271" w:lineRule="exact"/>
        <w:ind w:left="851"/>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Участие</w:t>
      </w:r>
      <w:r w:rsidRPr="00615122">
        <w:rPr>
          <w:rFonts w:ascii="Times New Roman" w:eastAsia="Times New Roman" w:hAnsi="Times New Roman" w:cs="Times New Roman"/>
          <w:spacing w:val="-19"/>
          <w:sz w:val="28"/>
          <w:szCs w:val="28"/>
        </w:rPr>
        <w:t xml:space="preserve"> </w:t>
      </w:r>
      <w:r w:rsidRPr="00615122">
        <w:rPr>
          <w:rFonts w:ascii="Times New Roman" w:eastAsia="Times New Roman" w:hAnsi="Times New Roman" w:cs="Times New Roman"/>
          <w:spacing w:val="-2"/>
          <w:sz w:val="28"/>
          <w:szCs w:val="28"/>
        </w:rPr>
        <w:t>творческих</w:t>
      </w:r>
      <w:r w:rsidRPr="00615122">
        <w:rPr>
          <w:rFonts w:ascii="Times New Roman" w:eastAsia="Times New Roman" w:hAnsi="Times New Roman" w:cs="Times New Roman"/>
          <w:spacing w:val="-9"/>
          <w:sz w:val="28"/>
          <w:szCs w:val="28"/>
        </w:rPr>
        <w:t xml:space="preserve"> </w:t>
      </w:r>
      <w:r w:rsidRPr="00615122">
        <w:rPr>
          <w:rFonts w:ascii="Times New Roman" w:eastAsia="Times New Roman" w:hAnsi="Times New Roman" w:cs="Times New Roman"/>
          <w:spacing w:val="-2"/>
          <w:sz w:val="28"/>
          <w:szCs w:val="28"/>
        </w:rPr>
        <w:t>коллективов</w:t>
      </w:r>
      <w:r w:rsidRPr="00615122">
        <w:rPr>
          <w:rFonts w:ascii="Times New Roman" w:eastAsia="Times New Roman" w:hAnsi="Times New Roman" w:cs="Times New Roman"/>
          <w:spacing w:val="-8"/>
          <w:sz w:val="28"/>
          <w:szCs w:val="28"/>
        </w:rPr>
        <w:t xml:space="preserve"> </w:t>
      </w:r>
      <w:r w:rsidRPr="00615122">
        <w:rPr>
          <w:rFonts w:ascii="Times New Roman" w:eastAsia="Times New Roman" w:hAnsi="Times New Roman" w:cs="Times New Roman"/>
          <w:spacing w:val="-2"/>
          <w:sz w:val="28"/>
          <w:szCs w:val="28"/>
        </w:rPr>
        <w:t>в</w:t>
      </w:r>
      <w:r w:rsidRPr="00615122">
        <w:rPr>
          <w:rFonts w:ascii="Times New Roman" w:eastAsia="Times New Roman" w:hAnsi="Times New Roman" w:cs="Times New Roman"/>
          <w:spacing w:val="-9"/>
          <w:sz w:val="28"/>
          <w:szCs w:val="28"/>
        </w:rPr>
        <w:t xml:space="preserve"> </w:t>
      </w:r>
      <w:r w:rsidRPr="00615122">
        <w:rPr>
          <w:rFonts w:ascii="Times New Roman" w:eastAsia="Times New Roman" w:hAnsi="Times New Roman" w:cs="Times New Roman"/>
          <w:spacing w:val="-2"/>
          <w:sz w:val="28"/>
          <w:szCs w:val="28"/>
        </w:rPr>
        <w:t>конкурсах</w:t>
      </w:r>
      <w:r w:rsidRPr="00615122">
        <w:rPr>
          <w:rFonts w:ascii="Times New Roman" w:eastAsia="Times New Roman" w:hAnsi="Times New Roman" w:cs="Times New Roman"/>
          <w:spacing w:val="-11"/>
          <w:sz w:val="28"/>
          <w:szCs w:val="28"/>
        </w:rPr>
        <w:t xml:space="preserve"> </w:t>
      </w:r>
      <w:r w:rsidRPr="00615122">
        <w:rPr>
          <w:rFonts w:ascii="Times New Roman" w:eastAsia="Times New Roman" w:hAnsi="Times New Roman" w:cs="Times New Roman"/>
          <w:spacing w:val="-2"/>
          <w:sz w:val="28"/>
          <w:szCs w:val="28"/>
        </w:rPr>
        <w:t>различного</w:t>
      </w:r>
      <w:r w:rsidRPr="00615122">
        <w:rPr>
          <w:rFonts w:ascii="Times New Roman" w:eastAsia="Times New Roman" w:hAnsi="Times New Roman" w:cs="Times New Roman"/>
          <w:spacing w:val="1"/>
          <w:sz w:val="28"/>
          <w:szCs w:val="28"/>
        </w:rPr>
        <w:t xml:space="preserve"> </w:t>
      </w:r>
      <w:r w:rsidRPr="00615122">
        <w:rPr>
          <w:rFonts w:ascii="Times New Roman" w:eastAsia="Times New Roman" w:hAnsi="Times New Roman" w:cs="Times New Roman"/>
          <w:spacing w:val="-2"/>
          <w:sz w:val="28"/>
          <w:szCs w:val="28"/>
        </w:rPr>
        <w:t>уровня.</w:t>
      </w:r>
    </w:p>
    <w:p w14:paraId="0505167D" w14:textId="3A86FCD3" w:rsidR="00615122" w:rsidRPr="00615122" w:rsidRDefault="00615122" w:rsidP="00615122">
      <w:pPr>
        <w:widowControl w:val="0"/>
        <w:tabs>
          <w:tab w:val="left" w:pos="2868"/>
          <w:tab w:val="left" w:pos="3953"/>
          <w:tab w:val="left" w:pos="5159"/>
          <w:tab w:val="left" w:pos="6719"/>
          <w:tab w:val="left" w:pos="7056"/>
          <w:tab w:val="left" w:pos="8736"/>
        </w:tabs>
        <w:autoSpaceDE w:val="0"/>
        <w:autoSpaceDN w:val="0"/>
        <w:spacing w:after="0" w:line="237" w:lineRule="auto"/>
        <w:ind w:left="851" w:right="700"/>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Реализация</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системы</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массовых</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мероприятий</w:t>
      </w:r>
      <w:r w:rsidR="00D33068">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10"/>
          <w:sz w:val="28"/>
          <w:szCs w:val="28"/>
        </w:rPr>
        <w:t>с</w:t>
      </w:r>
      <w:r w:rsidR="00D33068">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привлечением</w:t>
      </w:r>
      <w:r w:rsidR="00D33068">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pacing w:val="-2"/>
          <w:sz w:val="28"/>
          <w:szCs w:val="28"/>
        </w:rPr>
        <w:t>родительской общественности</w:t>
      </w:r>
    </w:p>
    <w:p w14:paraId="69C21C32" w14:textId="0743A51F" w:rsidR="00D33068" w:rsidRDefault="00615122" w:rsidP="00615122">
      <w:pPr>
        <w:widowControl w:val="0"/>
        <w:tabs>
          <w:tab w:val="left" w:pos="3742"/>
          <w:tab w:val="left" w:pos="6589"/>
          <w:tab w:val="left" w:pos="7286"/>
          <w:tab w:val="left" w:pos="7848"/>
          <w:tab w:val="left" w:pos="9337"/>
        </w:tabs>
        <w:autoSpaceDE w:val="0"/>
        <w:autoSpaceDN w:val="0"/>
        <w:spacing w:before="5" w:after="0" w:line="237" w:lineRule="auto"/>
        <w:ind w:left="851" w:right="694"/>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Совершенствование</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2"/>
          <w:sz w:val="28"/>
          <w:szCs w:val="28"/>
        </w:rPr>
        <w:t>материально-технической</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4"/>
          <w:sz w:val="28"/>
          <w:szCs w:val="28"/>
        </w:rPr>
        <w:t>базы</w:t>
      </w:r>
      <w:r w:rsidR="00D33068">
        <w:rPr>
          <w:rFonts w:ascii="Times New Roman" w:eastAsia="Times New Roman" w:hAnsi="Times New Roman" w:cs="Times New Roman"/>
          <w:spacing w:val="-4"/>
          <w:sz w:val="28"/>
          <w:szCs w:val="28"/>
        </w:rPr>
        <w:t xml:space="preserve"> </w:t>
      </w:r>
      <w:r w:rsidRPr="00615122">
        <w:rPr>
          <w:rFonts w:ascii="Times New Roman" w:eastAsia="Times New Roman" w:hAnsi="Times New Roman" w:cs="Times New Roman"/>
          <w:sz w:val="28"/>
          <w:szCs w:val="28"/>
        </w:rPr>
        <w:tab/>
      </w:r>
      <w:r w:rsidRPr="00615122">
        <w:rPr>
          <w:rFonts w:ascii="Times New Roman" w:eastAsia="Times New Roman" w:hAnsi="Times New Roman" w:cs="Times New Roman"/>
          <w:spacing w:val="-4"/>
          <w:sz w:val="28"/>
          <w:szCs w:val="28"/>
        </w:rPr>
        <w:t>для</w:t>
      </w:r>
    </w:p>
    <w:p w14:paraId="2F3C755B" w14:textId="42D52D9D" w:rsidR="00615122" w:rsidRPr="00615122" w:rsidRDefault="00D33068" w:rsidP="00615122">
      <w:pPr>
        <w:widowControl w:val="0"/>
        <w:tabs>
          <w:tab w:val="left" w:pos="3742"/>
          <w:tab w:val="left" w:pos="6589"/>
          <w:tab w:val="left" w:pos="7286"/>
          <w:tab w:val="left" w:pos="7848"/>
          <w:tab w:val="left" w:pos="9337"/>
        </w:tabs>
        <w:autoSpaceDE w:val="0"/>
        <w:autoSpaceDN w:val="0"/>
        <w:spacing w:before="5" w:after="0" w:line="237" w:lineRule="auto"/>
        <w:ind w:left="851" w:right="694"/>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О</w:t>
      </w:r>
      <w:r w:rsidR="00615122" w:rsidRPr="00615122">
        <w:rPr>
          <w:rFonts w:ascii="Times New Roman" w:eastAsia="Times New Roman" w:hAnsi="Times New Roman" w:cs="Times New Roman"/>
          <w:spacing w:val="-2"/>
          <w:sz w:val="28"/>
          <w:szCs w:val="28"/>
        </w:rPr>
        <w:t>рганизации</w:t>
      </w:r>
      <w:r>
        <w:rPr>
          <w:rFonts w:ascii="Times New Roman" w:eastAsia="Times New Roman" w:hAnsi="Times New Roman" w:cs="Times New Roman"/>
          <w:sz w:val="28"/>
          <w:szCs w:val="28"/>
        </w:rPr>
        <w:t xml:space="preserve"> </w:t>
      </w:r>
      <w:r w:rsidR="00615122" w:rsidRPr="00615122">
        <w:rPr>
          <w:rFonts w:ascii="Times New Roman" w:eastAsia="Times New Roman" w:hAnsi="Times New Roman" w:cs="Times New Roman"/>
          <w:spacing w:val="-2"/>
          <w:sz w:val="28"/>
          <w:szCs w:val="28"/>
        </w:rPr>
        <w:t xml:space="preserve">занятий </w:t>
      </w:r>
      <w:r w:rsidR="00615122" w:rsidRPr="00615122">
        <w:rPr>
          <w:rFonts w:ascii="Times New Roman" w:eastAsia="Times New Roman" w:hAnsi="Times New Roman" w:cs="Times New Roman"/>
          <w:sz w:val="28"/>
          <w:szCs w:val="28"/>
        </w:rPr>
        <w:t>внеурочной деятельностью, работы кружков и проведения массовых мероприятий</w:t>
      </w:r>
    </w:p>
    <w:p w14:paraId="3D6EEF05" w14:textId="77777777" w:rsidR="00615122" w:rsidRPr="00615122" w:rsidRDefault="00615122" w:rsidP="00615122">
      <w:pPr>
        <w:widowControl w:val="0"/>
        <w:autoSpaceDE w:val="0"/>
        <w:autoSpaceDN w:val="0"/>
        <w:spacing w:before="3" w:after="0" w:line="240" w:lineRule="auto"/>
        <w:ind w:left="851" w:right="896"/>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Методическая</w:t>
      </w:r>
      <w:r w:rsidRPr="00615122">
        <w:rPr>
          <w:rFonts w:ascii="Times New Roman" w:eastAsia="Times New Roman" w:hAnsi="Times New Roman" w:cs="Times New Roman"/>
          <w:spacing w:val="-6"/>
          <w:sz w:val="28"/>
          <w:szCs w:val="28"/>
        </w:rPr>
        <w:t xml:space="preserve"> </w:t>
      </w:r>
      <w:r w:rsidRPr="00615122">
        <w:rPr>
          <w:rFonts w:ascii="Times New Roman" w:eastAsia="Times New Roman" w:hAnsi="Times New Roman" w:cs="Times New Roman"/>
          <w:spacing w:val="-2"/>
          <w:sz w:val="28"/>
          <w:szCs w:val="28"/>
        </w:rPr>
        <w:t>и</w:t>
      </w:r>
      <w:r w:rsidRPr="00615122">
        <w:rPr>
          <w:rFonts w:ascii="Times New Roman" w:eastAsia="Times New Roman" w:hAnsi="Times New Roman" w:cs="Times New Roman"/>
          <w:spacing w:val="-6"/>
          <w:sz w:val="28"/>
          <w:szCs w:val="28"/>
        </w:rPr>
        <w:t xml:space="preserve"> </w:t>
      </w:r>
      <w:r w:rsidRPr="00615122">
        <w:rPr>
          <w:rFonts w:ascii="Times New Roman" w:eastAsia="Times New Roman" w:hAnsi="Times New Roman" w:cs="Times New Roman"/>
          <w:spacing w:val="-2"/>
          <w:sz w:val="28"/>
          <w:szCs w:val="28"/>
        </w:rPr>
        <w:t>педагогическая</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поддержка</w:t>
      </w:r>
      <w:r w:rsidRPr="00615122">
        <w:rPr>
          <w:rFonts w:ascii="Times New Roman" w:eastAsia="Times New Roman" w:hAnsi="Times New Roman" w:cs="Times New Roman"/>
          <w:spacing w:val="-7"/>
          <w:sz w:val="28"/>
          <w:szCs w:val="28"/>
        </w:rPr>
        <w:t xml:space="preserve"> </w:t>
      </w:r>
      <w:r w:rsidRPr="00615122">
        <w:rPr>
          <w:rFonts w:ascii="Times New Roman" w:eastAsia="Times New Roman" w:hAnsi="Times New Roman" w:cs="Times New Roman"/>
          <w:spacing w:val="-2"/>
          <w:sz w:val="28"/>
          <w:szCs w:val="28"/>
        </w:rPr>
        <w:t>(своевременное</w:t>
      </w:r>
      <w:r w:rsidRPr="00615122">
        <w:rPr>
          <w:rFonts w:ascii="Times New Roman" w:eastAsia="Times New Roman" w:hAnsi="Times New Roman" w:cs="Times New Roman"/>
          <w:spacing w:val="-11"/>
          <w:sz w:val="28"/>
          <w:szCs w:val="28"/>
        </w:rPr>
        <w:t xml:space="preserve"> </w:t>
      </w:r>
      <w:r w:rsidRPr="00615122">
        <w:rPr>
          <w:rFonts w:ascii="Times New Roman" w:eastAsia="Times New Roman" w:hAnsi="Times New Roman" w:cs="Times New Roman"/>
          <w:spacing w:val="-2"/>
          <w:sz w:val="28"/>
          <w:szCs w:val="28"/>
        </w:rPr>
        <w:t>оказание</w:t>
      </w:r>
      <w:r w:rsidRPr="00615122">
        <w:rPr>
          <w:rFonts w:ascii="Times New Roman" w:eastAsia="Times New Roman" w:hAnsi="Times New Roman" w:cs="Times New Roman"/>
          <w:spacing w:val="-6"/>
          <w:sz w:val="28"/>
          <w:szCs w:val="28"/>
        </w:rPr>
        <w:t xml:space="preserve"> </w:t>
      </w:r>
      <w:r w:rsidRPr="00615122">
        <w:rPr>
          <w:rFonts w:ascii="Times New Roman" w:eastAsia="Times New Roman" w:hAnsi="Times New Roman" w:cs="Times New Roman"/>
          <w:spacing w:val="-2"/>
          <w:sz w:val="28"/>
          <w:szCs w:val="28"/>
        </w:rPr>
        <w:t xml:space="preserve">методической </w:t>
      </w:r>
      <w:r w:rsidRPr="00615122">
        <w:rPr>
          <w:rFonts w:ascii="Times New Roman" w:eastAsia="Times New Roman" w:hAnsi="Times New Roman" w:cs="Times New Roman"/>
          <w:sz w:val="28"/>
          <w:szCs w:val="28"/>
        </w:rPr>
        <w:t>помощи педагогам и педагогической помощи учащимся в сложных ситуациях выбора, самореализации, самооценки и др.).</w:t>
      </w:r>
    </w:p>
    <w:p w14:paraId="6788A888" w14:textId="462B4A09" w:rsidR="00615122" w:rsidRPr="00615122" w:rsidRDefault="00615122" w:rsidP="00D33068">
      <w:pPr>
        <w:widowControl w:val="0"/>
        <w:autoSpaceDE w:val="0"/>
        <w:autoSpaceDN w:val="0"/>
        <w:spacing w:after="0" w:line="242" w:lineRule="auto"/>
        <w:ind w:left="851" w:right="832"/>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 xml:space="preserve">Мониторинг реализации индивидуальных образовательных маршрутов учащихся </w:t>
      </w:r>
      <w:r w:rsidRPr="00615122">
        <w:rPr>
          <w:rFonts w:ascii="Times New Roman" w:eastAsia="Times New Roman" w:hAnsi="Times New Roman" w:cs="Times New Roman"/>
          <w:spacing w:val="-2"/>
          <w:sz w:val="28"/>
          <w:szCs w:val="28"/>
        </w:rPr>
        <w:t>Анализ</w:t>
      </w:r>
      <w:r w:rsidRPr="00615122">
        <w:rPr>
          <w:rFonts w:ascii="Times New Roman" w:eastAsia="Times New Roman" w:hAnsi="Times New Roman" w:cs="Times New Roman"/>
          <w:spacing w:val="-9"/>
          <w:sz w:val="28"/>
          <w:szCs w:val="28"/>
        </w:rPr>
        <w:t xml:space="preserve"> </w:t>
      </w:r>
      <w:r w:rsidRPr="00615122">
        <w:rPr>
          <w:rFonts w:ascii="Times New Roman" w:eastAsia="Times New Roman" w:hAnsi="Times New Roman" w:cs="Times New Roman"/>
          <w:spacing w:val="-2"/>
          <w:sz w:val="28"/>
          <w:szCs w:val="28"/>
        </w:rPr>
        <w:t>результатов,</w:t>
      </w:r>
      <w:r w:rsidRPr="00615122">
        <w:rPr>
          <w:rFonts w:ascii="Times New Roman" w:eastAsia="Times New Roman" w:hAnsi="Times New Roman" w:cs="Times New Roman"/>
          <w:spacing w:val="-12"/>
          <w:sz w:val="28"/>
          <w:szCs w:val="28"/>
        </w:rPr>
        <w:t xml:space="preserve"> </w:t>
      </w:r>
      <w:r w:rsidRPr="00615122">
        <w:rPr>
          <w:rFonts w:ascii="Times New Roman" w:eastAsia="Times New Roman" w:hAnsi="Times New Roman" w:cs="Times New Roman"/>
          <w:spacing w:val="-2"/>
          <w:sz w:val="28"/>
          <w:szCs w:val="28"/>
        </w:rPr>
        <w:t>выявление</w:t>
      </w:r>
      <w:r w:rsidRPr="00615122">
        <w:rPr>
          <w:rFonts w:ascii="Times New Roman" w:eastAsia="Times New Roman" w:hAnsi="Times New Roman" w:cs="Times New Roman"/>
          <w:spacing w:val="-15"/>
          <w:sz w:val="28"/>
          <w:szCs w:val="28"/>
        </w:rPr>
        <w:t xml:space="preserve"> </w:t>
      </w:r>
      <w:r w:rsidRPr="00615122">
        <w:rPr>
          <w:rFonts w:ascii="Times New Roman" w:eastAsia="Times New Roman" w:hAnsi="Times New Roman" w:cs="Times New Roman"/>
          <w:spacing w:val="-2"/>
          <w:sz w:val="28"/>
          <w:szCs w:val="28"/>
        </w:rPr>
        <w:t>перспектив</w:t>
      </w:r>
      <w:r w:rsidRPr="00615122">
        <w:rPr>
          <w:rFonts w:ascii="Times New Roman" w:eastAsia="Times New Roman" w:hAnsi="Times New Roman" w:cs="Times New Roman"/>
          <w:spacing w:val="-12"/>
          <w:sz w:val="28"/>
          <w:szCs w:val="28"/>
        </w:rPr>
        <w:t xml:space="preserve"> </w:t>
      </w:r>
      <w:r w:rsidRPr="00615122">
        <w:rPr>
          <w:rFonts w:ascii="Times New Roman" w:eastAsia="Times New Roman" w:hAnsi="Times New Roman" w:cs="Times New Roman"/>
          <w:spacing w:val="-2"/>
          <w:sz w:val="28"/>
          <w:szCs w:val="28"/>
        </w:rPr>
        <w:t>максимально</w:t>
      </w:r>
      <w:r w:rsidRPr="00615122">
        <w:rPr>
          <w:rFonts w:ascii="Times New Roman" w:eastAsia="Times New Roman" w:hAnsi="Times New Roman" w:cs="Times New Roman"/>
          <w:spacing w:val="-4"/>
          <w:sz w:val="28"/>
          <w:szCs w:val="28"/>
        </w:rPr>
        <w:t xml:space="preserve"> </w:t>
      </w:r>
      <w:r w:rsidRPr="00615122">
        <w:rPr>
          <w:rFonts w:ascii="Times New Roman" w:eastAsia="Times New Roman" w:hAnsi="Times New Roman" w:cs="Times New Roman"/>
          <w:spacing w:val="-2"/>
          <w:sz w:val="28"/>
          <w:szCs w:val="28"/>
        </w:rPr>
        <w:t>эффективного</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использования</w:t>
      </w:r>
      <w:r w:rsidRPr="00615122">
        <w:rPr>
          <w:rFonts w:ascii="Times New Roman" w:eastAsia="Times New Roman" w:hAnsi="Times New Roman" w:cs="Times New Roman"/>
          <w:spacing w:val="-13"/>
          <w:sz w:val="28"/>
          <w:szCs w:val="28"/>
        </w:rPr>
        <w:t xml:space="preserve"> </w:t>
      </w:r>
      <w:r w:rsidRPr="00615122">
        <w:rPr>
          <w:rFonts w:ascii="Times New Roman" w:eastAsia="Times New Roman" w:hAnsi="Times New Roman" w:cs="Times New Roman"/>
          <w:spacing w:val="-2"/>
          <w:sz w:val="28"/>
          <w:szCs w:val="28"/>
        </w:rPr>
        <w:t>возможностей</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внешней</w:t>
      </w:r>
      <w:r w:rsidRPr="00615122">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pacing w:val="-2"/>
          <w:sz w:val="28"/>
          <w:szCs w:val="28"/>
        </w:rPr>
        <w:t>среды.</w:t>
      </w:r>
    </w:p>
    <w:p w14:paraId="6BF69148" w14:textId="4E5F255C" w:rsidR="00615122" w:rsidRPr="00615122" w:rsidRDefault="00615122" w:rsidP="00615122">
      <w:pPr>
        <w:widowControl w:val="0"/>
        <w:autoSpaceDE w:val="0"/>
        <w:autoSpaceDN w:val="0"/>
        <w:spacing w:after="0" w:line="240" w:lineRule="auto"/>
        <w:ind w:left="851" w:right="723"/>
        <w:jc w:val="both"/>
        <w:rPr>
          <w:rFonts w:ascii="Times New Roman" w:eastAsia="Times New Roman" w:hAnsi="Times New Roman" w:cs="Times New Roman"/>
          <w:sz w:val="28"/>
          <w:szCs w:val="28"/>
        </w:rPr>
      </w:pPr>
      <w:r w:rsidRPr="00615122">
        <w:rPr>
          <w:rFonts w:ascii="Times New Roman" w:eastAsia="Times New Roman" w:hAnsi="Times New Roman" w:cs="Times New Roman"/>
          <w:spacing w:val="-2"/>
          <w:sz w:val="28"/>
          <w:szCs w:val="28"/>
        </w:rPr>
        <w:t>Диагностика</w:t>
      </w:r>
      <w:r w:rsidRPr="00615122">
        <w:rPr>
          <w:rFonts w:ascii="Times New Roman" w:eastAsia="Times New Roman" w:hAnsi="Times New Roman" w:cs="Times New Roman"/>
          <w:spacing w:val="-10"/>
          <w:sz w:val="28"/>
          <w:szCs w:val="28"/>
        </w:rPr>
        <w:t xml:space="preserve"> </w:t>
      </w:r>
      <w:r w:rsidRPr="00615122">
        <w:rPr>
          <w:rFonts w:ascii="Times New Roman" w:eastAsia="Times New Roman" w:hAnsi="Times New Roman" w:cs="Times New Roman"/>
          <w:spacing w:val="-2"/>
          <w:sz w:val="28"/>
          <w:szCs w:val="28"/>
        </w:rPr>
        <w:t>образовательных</w:t>
      </w:r>
      <w:r w:rsidRPr="00615122">
        <w:rPr>
          <w:rFonts w:ascii="Times New Roman" w:eastAsia="Times New Roman" w:hAnsi="Times New Roman" w:cs="Times New Roman"/>
          <w:spacing w:val="-4"/>
          <w:sz w:val="28"/>
          <w:szCs w:val="28"/>
        </w:rPr>
        <w:t xml:space="preserve"> </w:t>
      </w:r>
      <w:r w:rsidRPr="00615122">
        <w:rPr>
          <w:rFonts w:ascii="Times New Roman" w:eastAsia="Times New Roman" w:hAnsi="Times New Roman" w:cs="Times New Roman"/>
          <w:spacing w:val="-2"/>
          <w:sz w:val="28"/>
          <w:szCs w:val="28"/>
        </w:rPr>
        <w:t>запросов, интересов учащихся</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для</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поиска</w:t>
      </w:r>
      <w:r w:rsidRPr="00615122">
        <w:rPr>
          <w:rFonts w:ascii="Times New Roman" w:eastAsia="Times New Roman" w:hAnsi="Times New Roman" w:cs="Times New Roman"/>
          <w:spacing w:val="-11"/>
          <w:sz w:val="28"/>
          <w:szCs w:val="28"/>
        </w:rPr>
        <w:t xml:space="preserve"> </w:t>
      </w:r>
      <w:r w:rsidRPr="00615122">
        <w:rPr>
          <w:rFonts w:ascii="Times New Roman" w:eastAsia="Times New Roman" w:hAnsi="Times New Roman" w:cs="Times New Roman"/>
          <w:spacing w:val="-2"/>
          <w:sz w:val="28"/>
          <w:szCs w:val="28"/>
        </w:rPr>
        <w:t>и</w:t>
      </w:r>
      <w:r w:rsidRPr="00615122">
        <w:rPr>
          <w:rFonts w:ascii="Times New Roman" w:eastAsia="Times New Roman" w:hAnsi="Times New Roman" w:cs="Times New Roman"/>
          <w:spacing w:val="-5"/>
          <w:sz w:val="28"/>
          <w:szCs w:val="28"/>
        </w:rPr>
        <w:t xml:space="preserve"> </w:t>
      </w:r>
      <w:r w:rsidRPr="00615122">
        <w:rPr>
          <w:rFonts w:ascii="Times New Roman" w:eastAsia="Times New Roman" w:hAnsi="Times New Roman" w:cs="Times New Roman"/>
          <w:spacing w:val="-2"/>
          <w:sz w:val="28"/>
          <w:szCs w:val="28"/>
        </w:rPr>
        <w:t>привлече</w:t>
      </w:r>
      <w:r w:rsidRPr="00615122">
        <w:rPr>
          <w:rFonts w:ascii="Times New Roman" w:eastAsia="Times New Roman" w:hAnsi="Times New Roman" w:cs="Times New Roman"/>
          <w:sz w:val="28"/>
          <w:szCs w:val="28"/>
        </w:rPr>
        <w:t>ния социальных партнеров</w:t>
      </w:r>
    </w:p>
    <w:p w14:paraId="6D305557" w14:textId="77777777" w:rsidR="00615122" w:rsidRPr="00615122" w:rsidRDefault="00615122" w:rsidP="00615122">
      <w:pPr>
        <w:widowControl w:val="0"/>
        <w:autoSpaceDE w:val="0"/>
        <w:autoSpaceDN w:val="0"/>
        <w:spacing w:after="0" w:line="272" w:lineRule="exact"/>
        <w:ind w:left="1490"/>
        <w:jc w:val="both"/>
        <w:outlineLvl w:val="2"/>
        <w:rPr>
          <w:rFonts w:ascii="Times New Roman" w:eastAsia="Times New Roman" w:hAnsi="Times New Roman" w:cs="Times New Roman"/>
          <w:b/>
          <w:bCs/>
          <w:sz w:val="28"/>
          <w:szCs w:val="28"/>
        </w:rPr>
      </w:pPr>
      <w:r w:rsidRPr="00615122">
        <w:rPr>
          <w:rFonts w:ascii="Times New Roman" w:eastAsia="Times New Roman" w:hAnsi="Times New Roman" w:cs="Times New Roman"/>
          <w:b/>
          <w:bCs/>
          <w:spacing w:val="-2"/>
          <w:sz w:val="28"/>
          <w:szCs w:val="28"/>
        </w:rPr>
        <w:t>Ожидаемые</w:t>
      </w:r>
      <w:r w:rsidRPr="00615122">
        <w:rPr>
          <w:rFonts w:ascii="Times New Roman" w:eastAsia="Times New Roman" w:hAnsi="Times New Roman" w:cs="Times New Roman"/>
          <w:b/>
          <w:bCs/>
          <w:spacing w:val="-14"/>
          <w:sz w:val="28"/>
          <w:szCs w:val="28"/>
        </w:rPr>
        <w:t xml:space="preserve"> </w:t>
      </w:r>
      <w:r w:rsidRPr="00615122">
        <w:rPr>
          <w:rFonts w:ascii="Times New Roman" w:eastAsia="Times New Roman" w:hAnsi="Times New Roman" w:cs="Times New Roman"/>
          <w:b/>
          <w:bCs/>
          <w:spacing w:val="-2"/>
          <w:sz w:val="28"/>
          <w:szCs w:val="28"/>
        </w:rPr>
        <w:t>результаты</w:t>
      </w:r>
      <w:r w:rsidRPr="00615122">
        <w:rPr>
          <w:rFonts w:ascii="Times New Roman" w:eastAsia="Times New Roman" w:hAnsi="Times New Roman" w:cs="Times New Roman"/>
          <w:b/>
          <w:bCs/>
          <w:spacing w:val="-6"/>
          <w:sz w:val="28"/>
          <w:szCs w:val="28"/>
        </w:rPr>
        <w:t xml:space="preserve"> </w:t>
      </w:r>
      <w:r w:rsidRPr="00615122">
        <w:rPr>
          <w:rFonts w:ascii="Times New Roman" w:eastAsia="Times New Roman" w:hAnsi="Times New Roman" w:cs="Times New Roman"/>
          <w:b/>
          <w:bCs/>
          <w:spacing w:val="-2"/>
          <w:sz w:val="28"/>
          <w:szCs w:val="28"/>
        </w:rPr>
        <w:t>проекта:</w:t>
      </w:r>
    </w:p>
    <w:p w14:paraId="7246DC6B" w14:textId="77777777" w:rsidR="00615122" w:rsidRPr="00615122" w:rsidRDefault="00615122" w:rsidP="00407816">
      <w:pPr>
        <w:widowControl w:val="0"/>
        <w:numPr>
          <w:ilvl w:val="0"/>
          <w:numId w:val="23"/>
        </w:numPr>
        <w:tabs>
          <w:tab w:val="left" w:pos="1772"/>
        </w:tabs>
        <w:autoSpaceDE w:val="0"/>
        <w:autoSpaceDN w:val="0"/>
        <w:spacing w:after="0" w:line="237" w:lineRule="auto"/>
        <w:ind w:right="679"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 xml:space="preserve">Сформирована эффективная модель самореализации учащихся, развития их </w:t>
      </w:r>
      <w:r w:rsidRPr="00615122">
        <w:rPr>
          <w:rFonts w:ascii="Times New Roman" w:eastAsia="Times New Roman" w:hAnsi="Times New Roman" w:cs="Times New Roman"/>
          <w:spacing w:val="-2"/>
          <w:sz w:val="28"/>
          <w:szCs w:val="28"/>
        </w:rPr>
        <w:t>потенциала.</w:t>
      </w:r>
    </w:p>
    <w:p w14:paraId="2382F1C7" w14:textId="77777777" w:rsidR="00615122" w:rsidRPr="00615122" w:rsidRDefault="00615122" w:rsidP="00407816">
      <w:pPr>
        <w:widowControl w:val="0"/>
        <w:numPr>
          <w:ilvl w:val="0"/>
          <w:numId w:val="23"/>
        </w:numPr>
        <w:tabs>
          <w:tab w:val="left" w:pos="1772"/>
        </w:tabs>
        <w:autoSpaceDE w:val="0"/>
        <w:autoSpaceDN w:val="0"/>
        <w:spacing w:before="2" w:after="0" w:line="240" w:lineRule="auto"/>
        <w:ind w:right="675"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 xml:space="preserve">Созданы условия для сохранения и укрепления здоровья, формирования здорового образа жизни учащихся, оказания помощи детям, </w:t>
      </w:r>
      <w:r w:rsidRPr="00615122">
        <w:rPr>
          <w:rFonts w:ascii="Times New Roman" w:eastAsia="Times New Roman" w:hAnsi="Times New Roman" w:cs="Times New Roman"/>
          <w:sz w:val="28"/>
          <w:szCs w:val="28"/>
        </w:rPr>
        <w:lastRenderedPageBreak/>
        <w:t>нуждающимся в психолого- педагогической и медико-социальной помощи.</w:t>
      </w:r>
    </w:p>
    <w:p w14:paraId="71823156" w14:textId="3A580864" w:rsidR="00615122" w:rsidRDefault="00615122" w:rsidP="00407816">
      <w:pPr>
        <w:widowControl w:val="0"/>
        <w:numPr>
          <w:ilvl w:val="0"/>
          <w:numId w:val="23"/>
        </w:numPr>
        <w:tabs>
          <w:tab w:val="left" w:pos="1772"/>
        </w:tabs>
        <w:autoSpaceDE w:val="0"/>
        <w:autoSpaceDN w:val="0"/>
        <w:spacing w:after="0" w:line="240" w:lineRule="auto"/>
        <w:ind w:right="681" w:firstLine="710"/>
        <w:jc w:val="both"/>
        <w:rPr>
          <w:rFonts w:ascii="Times New Roman" w:eastAsia="Times New Roman" w:hAnsi="Times New Roman" w:cs="Times New Roman"/>
          <w:sz w:val="28"/>
          <w:szCs w:val="28"/>
        </w:rPr>
      </w:pPr>
      <w:r w:rsidRPr="00615122">
        <w:rPr>
          <w:rFonts w:ascii="Times New Roman" w:eastAsia="Times New Roman" w:hAnsi="Times New Roman" w:cs="Times New Roman"/>
          <w:sz w:val="28"/>
          <w:szCs w:val="28"/>
        </w:rPr>
        <w:t>Сформированная система школьного образования, ориентированная на удовлетворение актуальных</w:t>
      </w:r>
      <w:r w:rsidRPr="00615122">
        <w:rPr>
          <w:rFonts w:ascii="Times New Roman" w:eastAsia="Times New Roman" w:hAnsi="Times New Roman" w:cs="Times New Roman"/>
          <w:spacing w:val="-1"/>
          <w:sz w:val="28"/>
          <w:szCs w:val="28"/>
        </w:rPr>
        <w:t xml:space="preserve"> </w:t>
      </w:r>
      <w:r w:rsidRPr="00615122">
        <w:rPr>
          <w:rFonts w:ascii="Times New Roman" w:eastAsia="Times New Roman" w:hAnsi="Times New Roman" w:cs="Times New Roman"/>
          <w:sz w:val="28"/>
          <w:szCs w:val="28"/>
        </w:rPr>
        <w:t>образовательных</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и</w:t>
      </w:r>
      <w:r w:rsidRPr="00615122">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z w:val="28"/>
          <w:szCs w:val="28"/>
        </w:rPr>
        <w:t>социальных</w:t>
      </w:r>
      <w:r w:rsidRPr="00615122">
        <w:rPr>
          <w:rFonts w:ascii="Times New Roman" w:eastAsia="Times New Roman" w:hAnsi="Times New Roman" w:cs="Times New Roman"/>
          <w:spacing w:val="-3"/>
          <w:sz w:val="28"/>
          <w:szCs w:val="28"/>
        </w:rPr>
        <w:t xml:space="preserve"> </w:t>
      </w:r>
      <w:r w:rsidRPr="00615122">
        <w:rPr>
          <w:rFonts w:ascii="Times New Roman" w:eastAsia="Times New Roman" w:hAnsi="Times New Roman" w:cs="Times New Roman"/>
          <w:sz w:val="28"/>
          <w:szCs w:val="28"/>
        </w:rPr>
        <w:t>нужд</w:t>
      </w:r>
      <w:r w:rsidRPr="00615122">
        <w:rPr>
          <w:rFonts w:ascii="Times New Roman" w:eastAsia="Times New Roman" w:hAnsi="Times New Roman" w:cs="Times New Roman"/>
          <w:spacing w:val="-1"/>
          <w:sz w:val="28"/>
          <w:szCs w:val="28"/>
        </w:rPr>
        <w:t xml:space="preserve"> </w:t>
      </w:r>
      <w:r w:rsidRPr="00615122">
        <w:rPr>
          <w:rFonts w:ascii="Times New Roman" w:eastAsia="Times New Roman" w:hAnsi="Times New Roman" w:cs="Times New Roman"/>
          <w:sz w:val="28"/>
          <w:szCs w:val="28"/>
        </w:rPr>
        <w:t>и потребностей</w:t>
      </w:r>
      <w:r w:rsidRPr="00615122">
        <w:rPr>
          <w:rFonts w:ascii="Times New Roman" w:eastAsia="Times New Roman" w:hAnsi="Times New Roman" w:cs="Times New Roman"/>
          <w:spacing w:val="-2"/>
          <w:sz w:val="28"/>
          <w:szCs w:val="28"/>
        </w:rPr>
        <w:t xml:space="preserve"> </w:t>
      </w:r>
      <w:r w:rsidRPr="00615122">
        <w:rPr>
          <w:rFonts w:ascii="Times New Roman" w:eastAsia="Times New Roman" w:hAnsi="Times New Roman" w:cs="Times New Roman"/>
          <w:sz w:val="28"/>
          <w:szCs w:val="28"/>
        </w:rPr>
        <w:t>социума обеспечивающая равную доступность услуг общего и дополнительного образования для разных</w:t>
      </w:r>
      <w:r w:rsidRPr="00615122">
        <w:rPr>
          <w:rFonts w:ascii="Times New Roman" w:eastAsia="Times New Roman" w:hAnsi="Times New Roman" w:cs="Times New Roman"/>
          <w:sz w:val="28"/>
          <w:szCs w:val="28"/>
        </w:rPr>
        <w:t xml:space="preserve"> </w:t>
      </w:r>
      <w:r w:rsidRPr="00615122">
        <w:rPr>
          <w:rFonts w:ascii="Times New Roman" w:eastAsia="Times New Roman" w:hAnsi="Times New Roman" w:cs="Times New Roman"/>
          <w:sz w:val="28"/>
          <w:szCs w:val="28"/>
        </w:rPr>
        <w:t>категорий учащихся.</w:t>
      </w:r>
    </w:p>
    <w:p w14:paraId="5E46C91C" w14:textId="6159F243" w:rsidR="00407816" w:rsidRPr="00615122" w:rsidRDefault="00407816" w:rsidP="00407816">
      <w:pPr>
        <w:widowControl w:val="0"/>
        <w:tabs>
          <w:tab w:val="left" w:pos="1772"/>
        </w:tabs>
        <w:autoSpaceDE w:val="0"/>
        <w:autoSpaceDN w:val="0"/>
        <w:spacing w:after="0" w:line="240" w:lineRule="auto"/>
        <w:ind w:left="1489" w:right="681"/>
        <w:jc w:val="both"/>
        <w:rPr>
          <w:rFonts w:ascii="Times New Roman" w:eastAsia="Times New Roman" w:hAnsi="Times New Roman" w:cs="Times New Roman"/>
          <w:sz w:val="28"/>
          <w:szCs w:val="28"/>
        </w:rPr>
      </w:pPr>
      <w:r w:rsidRPr="00603AB5">
        <w:rPr>
          <w:rFonts w:ascii="Times New Roman" w:hAnsi="Times New Roman" w:cs="Times New Roman"/>
          <w:b/>
          <w:sz w:val="28"/>
          <w:szCs w:val="28"/>
        </w:rPr>
        <w:t>Рис. 1.</w:t>
      </w:r>
      <w:r>
        <w:rPr>
          <w:rFonts w:ascii="Times New Roman" w:hAnsi="Times New Roman" w:cs="Times New Roman"/>
          <w:b/>
          <w:sz w:val="28"/>
          <w:szCs w:val="28"/>
        </w:rPr>
        <w:t xml:space="preserve"> Модель выпускника</w:t>
      </w:r>
    </w:p>
    <w:p w14:paraId="2B97DFA3" w14:textId="77777777" w:rsidR="00407816" w:rsidRDefault="00407816" w:rsidP="00407816">
      <w:pPr>
        <w:widowControl w:val="0"/>
        <w:autoSpaceDE w:val="0"/>
        <w:autoSpaceDN w:val="0"/>
        <w:spacing w:after="0" w:line="240" w:lineRule="auto"/>
        <w:ind w:left="779" w:right="683" w:firstLine="710"/>
        <w:jc w:val="both"/>
        <w:rPr>
          <w:rFonts w:ascii="Times New Roman" w:eastAsia="Times New Roman" w:hAnsi="Times New Roman" w:cs="Times New Roman"/>
          <w:sz w:val="24"/>
          <w:szCs w:val="24"/>
        </w:rPr>
      </w:pPr>
      <w:r w:rsidRPr="00407816">
        <w:rPr>
          <w:rFonts w:ascii="Times New Roman" w:eastAsia="Times New Roman" w:hAnsi="Times New Roman" w:cs="Times New Roman"/>
          <w:noProof/>
        </w:rPr>
        <w:drawing>
          <wp:anchor distT="0" distB="0" distL="0" distR="0" simplePos="0" relativeHeight="251661312" behindDoc="1" locked="0" layoutInCell="1" allowOverlap="1" wp14:anchorId="2578555C" wp14:editId="5F098D23">
            <wp:simplePos x="0" y="0"/>
            <wp:positionH relativeFrom="page">
              <wp:posOffset>961390</wp:posOffset>
            </wp:positionH>
            <wp:positionV relativeFrom="paragraph">
              <wp:posOffset>285750</wp:posOffset>
            </wp:positionV>
            <wp:extent cx="5948045" cy="4324350"/>
            <wp:effectExtent l="0" t="0" r="0" b="0"/>
            <wp:wrapTopAndBottom/>
            <wp:docPr id="24" name="Image 24" descr="Z:\8. Управление\3. Программа развития Школа 2020\2020-2025\схемы к программе.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Z:\8. Управление\3. Программа развития Школа 2020\2020-2025\схемы к программе.gif"/>
                    <pic:cNvPicPr/>
                  </pic:nvPicPr>
                  <pic:blipFill>
                    <a:blip r:embed="rId8" cstate="print"/>
                    <a:stretch>
                      <a:fillRect/>
                    </a:stretch>
                  </pic:blipFill>
                  <pic:spPr>
                    <a:xfrm>
                      <a:off x="0" y="0"/>
                      <a:ext cx="5948045" cy="4324350"/>
                    </a:xfrm>
                    <a:prstGeom prst="rect">
                      <a:avLst/>
                    </a:prstGeom>
                  </pic:spPr>
                </pic:pic>
              </a:graphicData>
            </a:graphic>
            <wp14:sizeRelH relativeFrom="margin">
              <wp14:pctWidth>0</wp14:pctWidth>
            </wp14:sizeRelH>
            <wp14:sizeRelV relativeFrom="margin">
              <wp14:pctHeight>0</wp14:pctHeight>
            </wp14:sizeRelV>
          </wp:anchor>
        </w:drawing>
      </w:r>
    </w:p>
    <w:p w14:paraId="3CB21965" w14:textId="77777777" w:rsidR="00407816" w:rsidRPr="00407816" w:rsidRDefault="00407816" w:rsidP="00407816">
      <w:pPr>
        <w:rPr>
          <w:rFonts w:ascii="Times New Roman" w:eastAsia="Times New Roman" w:hAnsi="Times New Roman" w:cs="Times New Roman"/>
          <w:sz w:val="24"/>
          <w:szCs w:val="24"/>
        </w:rPr>
      </w:pPr>
    </w:p>
    <w:p w14:paraId="48A60EEC" w14:textId="77777777" w:rsidR="00407816" w:rsidRPr="00407816" w:rsidRDefault="00407816" w:rsidP="00407816">
      <w:pPr>
        <w:pStyle w:val="3"/>
        <w:keepNext w:val="0"/>
        <w:keepLines w:val="0"/>
        <w:widowControl w:val="0"/>
        <w:tabs>
          <w:tab w:val="left" w:pos="3497"/>
        </w:tabs>
        <w:autoSpaceDE w:val="0"/>
        <w:autoSpaceDN w:val="0"/>
        <w:spacing w:before="230" w:line="273" w:lineRule="exact"/>
        <w:ind w:left="3497"/>
        <w:jc w:val="both"/>
        <w:rPr>
          <w:rFonts w:ascii="Times New Roman" w:eastAsia="Times New Roman" w:hAnsi="Times New Roman" w:cs="Times New Roman"/>
          <w:b/>
          <w:bCs/>
          <w:color w:val="auto"/>
          <w:sz w:val="28"/>
          <w:szCs w:val="28"/>
        </w:rPr>
      </w:pPr>
      <w:r w:rsidRPr="00407816">
        <w:rPr>
          <w:rFonts w:ascii="Times New Roman" w:eastAsia="Times New Roman" w:hAnsi="Times New Roman" w:cs="Times New Roman"/>
          <w:sz w:val="28"/>
          <w:szCs w:val="28"/>
        </w:rPr>
        <w:tab/>
      </w:r>
      <w:bookmarkStart w:id="9" w:name="_TOC_250007"/>
      <w:r w:rsidRPr="00407816">
        <w:rPr>
          <w:rFonts w:ascii="Times New Roman" w:eastAsia="Times New Roman" w:hAnsi="Times New Roman" w:cs="Times New Roman"/>
          <w:b/>
          <w:bCs/>
          <w:color w:val="auto"/>
          <w:sz w:val="28"/>
          <w:szCs w:val="28"/>
        </w:rPr>
        <w:t>Методика</w:t>
      </w:r>
      <w:r w:rsidRPr="00407816">
        <w:rPr>
          <w:rFonts w:ascii="Times New Roman" w:eastAsia="Times New Roman" w:hAnsi="Times New Roman" w:cs="Times New Roman"/>
          <w:b/>
          <w:bCs/>
          <w:color w:val="auto"/>
          <w:spacing w:val="-6"/>
          <w:sz w:val="28"/>
          <w:szCs w:val="28"/>
        </w:rPr>
        <w:t xml:space="preserve"> </w:t>
      </w:r>
      <w:r w:rsidRPr="00407816">
        <w:rPr>
          <w:rFonts w:ascii="Times New Roman" w:eastAsia="Times New Roman" w:hAnsi="Times New Roman" w:cs="Times New Roman"/>
          <w:b/>
          <w:bCs/>
          <w:color w:val="auto"/>
          <w:sz w:val="28"/>
          <w:szCs w:val="28"/>
        </w:rPr>
        <w:t>оценки</w:t>
      </w:r>
      <w:r w:rsidRPr="00407816">
        <w:rPr>
          <w:rFonts w:ascii="Times New Roman" w:eastAsia="Times New Roman" w:hAnsi="Times New Roman" w:cs="Times New Roman"/>
          <w:b/>
          <w:bCs/>
          <w:color w:val="auto"/>
          <w:spacing w:val="-10"/>
          <w:sz w:val="28"/>
          <w:szCs w:val="28"/>
        </w:rPr>
        <w:t xml:space="preserve"> </w:t>
      </w:r>
      <w:r w:rsidRPr="00407816">
        <w:rPr>
          <w:rFonts w:ascii="Times New Roman" w:eastAsia="Times New Roman" w:hAnsi="Times New Roman" w:cs="Times New Roman"/>
          <w:b/>
          <w:bCs/>
          <w:color w:val="auto"/>
          <w:sz w:val="28"/>
          <w:szCs w:val="28"/>
        </w:rPr>
        <w:t>эффективности</w:t>
      </w:r>
      <w:bookmarkEnd w:id="9"/>
      <w:r w:rsidRPr="00407816">
        <w:rPr>
          <w:rFonts w:ascii="Times New Roman" w:eastAsia="Times New Roman" w:hAnsi="Times New Roman" w:cs="Times New Roman"/>
          <w:b/>
          <w:bCs/>
          <w:color w:val="auto"/>
          <w:spacing w:val="-2"/>
          <w:sz w:val="28"/>
          <w:szCs w:val="28"/>
        </w:rPr>
        <w:t xml:space="preserve"> Программы</w:t>
      </w:r>
    </w:p>
    <w:p w14:paraId="259756F1" w14:textId="77777777" w:rsidR="00407816" w:rsidRPr="00407816" w:rsidRDefault="00407816" w:rsidP="00407816">
      <w:pPr>
        <w:widowControl w:val="0"/>
        <w:autoSpaceDE w:val="0"/>
        <w:autoSpaceDN w:val="0"/>
        <w:spacing w:after="0" w:line="240" w:lineRule="auto"/>
        <w:ind w:left="779" w:right="678" w:firstLine="710"/>
        <w:jc w:val="both"/>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t>В ходе реализации Программы</w:t>
      </w:r>
      <w:r w:rsidRPr="00407816">
        <w:rPr>
          <w:rFonts w:ascii="Times New Roman" w:eastAsia="Times New Roman" w:hAnsi="Times New Roman" w:cs="Times New Roman"/>
          <w:spacing w:val="-2"/>
          <w:sz w:val="28"/>
          <w:szCs w:val="28"/>
        </w:rPr>
        <w:t xml:space="preserve"> </w:t>
      </w:r>
      <w:r w:rsidRPr="00407816">
        <w:rPr>
          <w:rFonts w:ascii="Times New Roman" w:eastAsia="Times New Roman" w:hAnsi="Times New Roman" w:cs="Times New Roman"/>
          <w:sz w:val="28"/>
          <w:szCs w:val="28"/>
        </w:rPr>
        <w:t>обязательным</w:t>
      </w:r>
      <w:r w:rsidRPr="00407816">
        <w:rPr>
          <w:rFonts w:ascii="Times New Roman" w:eastAsia="Times New Roman" w:hAnsi="Times New Roman" w:cs="Times New Roman"/>
          <w:spacing w:val="-2"/>
          <w:sz w:val="28"/>
          <w:szCs w:val="28"/>
        </w:rPr>
        <w:t xml:space="preserve"> </w:t>
      </w:r>
      <w:r w:rsidRPr="00407816">
        <w:rPr>
          <w:rFonts w:ascii="Times New Roman" w:eastAsia="Times New Roman" w:hAnsi="Times New Roman" w:cs="Times New Roman"/>
          <w:sz w:val="28"/>
          <w:szCs w:val="28"/>
        </w:rPr>
        <w:t>является</w:t>
      </w:r>
      <w:r w:rsidRPr="00407816">
        <w:rPr>
          <w:rFonts w:ascii="Times New Roman" w:eastAsia="Times New Roman" w:hAnsi="Times New Roman" w:cs="Times New Roman"/>
          <w:spacing w:val="-4"/>
          <w:sz w:val="28"/>
          <w:szCs w:val="28"/>
        </w:rPr>
        <w:t xml:space="preserve"> </w:t>
      </w:r>
      <w:r w:rsidRPr="00407816">
        <w:rPr>
          <w:rFonts w:ascii="Times New Roman" w:eastAsia="Times New Roman" w:hAnsi="Times New Roman" w:cs="Times New Roman"/>
          <w:sz w:val="28"/>
          <w:szCs w:val="28"/>
        </w:rPr>
        <w:t>осуществление мониторинга и контроля процесса реализации Программы развития. Целью процедур мониторинга и контроля является отслеживание хода реализации Программы и степени достижения запланированных результатов. Для достижения данной цели процедуры мониторинга и контроля должны быть организованы по следующим направлениям:</w:t>
      </w:r>
    </w:p>
    <w:p w14:paraId="39EF2D60" w14:textId="77777777" w:rsidR="00407816" w:rsidRPr="00407816" w:rsidRDefault="00407816" w:rsidP="00407816">
      <w:pPr>
        <w:widowControl w:val="0"/>
        <w:numPr>
          <w:ilvl w:val="0"/>
          <w:numId w:val="27"/>
        </w:numPr>
        <w:tabs>
          <w:tab w:val="left" w:pos="1849"/>
        </w:tabs>
        <w:autoSpaceDE w:val="0"/>
        <w:autoSpaceDN w:val="0"/>
        <w:spacing w:after="0" w:line="294" w:lineRule="exact"/>
        <w:ind w:left="1849" w:hanging="359"/>
        <w:jc w:val="both"/>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t>мониторинг</w:t>
      </w:r>
      <w:r w:rsidRPr="00407816">
        <w:rPr>
          <w:rFonts w:ascii="Times New Roman" w:eastAsia="Times New Roman" w:hAnsi="Times New Roman" w:cs="Times New Roman"/>
          <w:spacing w:val="-8"/>
          <w:sz w:val="28"/>
          <w:szCs w:val="28"/>
        </w:rPr>
        <w:t xml:space="preserve"> </w:t>
      </w:r>
      <w:r w:rsidRPr="00407816">
        <w:rPr>
          <w:rFonts w:ascii="Times New Roman" w:eastAsia="Times New Roman" w:hAnsi="Times New Roman" w:cs="Times New Roman"/>
          <w:sz w:val="28"/>
          <w:szCs w:val="28"/>
        </w:rPr>
        <w:t>соблюдения</w:t>
      </w:r>
      <w:r w:rsidRPr="00407816">
        <w:rPr>
          <w:rFonts w:ascii="Times New Roman" w:eastAsia="Times New Roman" w:hAnsi="Times New Roman" w:cs="Times New Roman"/>
          <w:spacing w:val="-9"/>
          <w:sz w:val="28"/>
          <w:szCs w:val="28"/>
        </w:rPr>
        <w:t xml:space="preserve"> </w:t>
      </w:r>
      <w:r w:rsidRPr="00407816">
        <w:rPr>
          <w:rFonts w:ascii="Times New Roman" w:eastAsia="Times New Roman" w:hAnsi="Times New Roman" w:cs="Times New Roman"/>
          <w:sz w:val="28"/>
          <w:szCs w:val="28"/>
        </w:rPr>
        <w:t>сроков</w:t>
      </w:r>
      <w:r w:rsidRPr="00407816">
        <w:rPr>
          <w:rFonts w:ascii="Times New Roman" w:eastAsia="Times New Roman" w:hAnsi="Times New Roman" w:cs="Times New Roman"/>
          <w:spacing w:val="-8"/>
          <w:sz w:val="28"/>
          <w:szCs w:val="28"/>
        </w:rPr>
        <w:t xml:space="preserve"> </w:t>
      </w:r>
      <w:r w:rsidRPr="00407816">
        <w:rPr>
          <w:rFonts w:ascii="Times New Roman" w:eastAsia="Times New Roman" w:hAnsi="Times New Roman" w:cs="Times New Roman"/>
          <w:sz w:val="28"/>
          <w:szCs w:val="28"/>
        </w:rPr>
        <w:t>реализации</w:t>
      </w:r>
      <w:r w:rsidRPr="00407816">
        <w:rPr>
          <w:rFonts w:ascii="Times New Roman" w:eastAsia="Times New Roman" w:hAnsi="Times New Roman" w:cs="Times New Roman"/>
          <w:spacing w:val="-8"/>
          <w:sz w:val="28"/>
          <w:szCs w:val="28"/>
        </w:rPr>
        <w:t xml:space="preserve"> </w:t>
      </w:r>
      <w:r w:rsidRPr="00407816">
        <w:rPr>
          <w:rFonts w:ascii="Times New Roman" w:eastAsia="Times New Roman" w:hAnsi="Times New Roman" w:cs="Times New Roman"/>
          <w:sz w:val="28"/>
          <w:szCs w:val="28"/>
        </w:rPr>
        <w:t>этапов</w:t>
      </w:r>
      <w:r w:rsidRPr="00407816">
        <w:rPr>
          <w:rFonts w:ascii="Times New Roman" w:eastAsia="Times New Roman" w:hAnsi="Times New Roman" w:cs="Times New Roman"/>
          <w:spacing w:val="-6"/>
          <w:sz w:val="28"/>
          <w:szCs w:val="28"/>
        </w:rPr>
        <w:t xml:space="preserve"> </w:t>
      </w:r>
      <w:r w:rsidRPr="00407816">
        <w:rPr>
          <w:rFonts w:ascii="Times New Roman" w:eastAsia="Times New Roman" w:hAnsi="Times New Roman" w:cs="Times New Roman"/>
          <w:spacing w:val="-2"/>
          <w:sz w:val="28"/>
          <w:szCs w:val="28"/>
        </w:rPr>
        <w:t>Программы;</w:t>
      </w:r>
    </w:p>
    <w:p w14:paraId="27AC7CD7" w14:textId="77777777" w:rsidR="00407816" w:rsidRPr="00407816" w:rsidRDefault="00407816" w:rsidP="00407816">
      <w:pPr>
        <w:widowControl w:val="0"/>
        <w:numPr>
          <w:ilvl w:val="0"/>
          <w:numId w:val="27"/>
        </w:numPr>
        <w:tabs>
          <w:tab w:val="left" w:pos="1850"/>
        </w:tabs>
        <w:autoSpaceDE w:val="0"/>
        <w:autoSpaceDN w:val="0"/>
        <w:spacing w:before="3" w:after="0" w:line="237" w:lineRule="auto"/>
        <w:ind w:right="694"/>
        <w:jc w:val="both"/>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t>мониторинг достижения цели и реализации задач Программы (в соответствии с целевыми показателями и ожидаемыми результатами).</w:t>
      </w:r>
    </w:p>
    <w:p w14:paraId="1F3E0A17" w14:textId="77777777" w:rsidR="00407816" w:rsidRPr="00407816" w:rsidRDefault="00407816" w:rsidP="00407816">
      <w:pPr>
        <w:widowControl w:val="0"/>
        <w:autoSpaceDE w:val="0"/>
        <w:autoSpaceDN w:val="0"/>
        <w:spacing w:after="0" w:line="237" w:lineRule="auto"/>
        <w:ind w:left="779" w:firstLine="710"/>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t>Оценка результатов реализации программы</w:t>
      </w:r>
      <w:r w:rsidRPr="00407816">
        <w:rPr>
          <w:rFonts w:ascii="Times New Roman" w:eastAsia="Times New Roman" w:hAnsi="Times New Roman" w:cs="Times New Roman"/>
          <w:spacing w:val="27"/>
          <w:sz w:val="28"/>
          <w:szCs w:val="28"/>
        </w:rPr>
        <w:t xml:space="preserve"> </w:t>
      </w:r>
      <w:r w:rsidRPr="00407816">
        <w:rPr>
          <w:rFonts w:ascii="Times New Roman" w:eastAsia="Times New Roman" w:hAnsi="Times New Roman" w:cs="Times New Roman"/>
          <w:sz w:val="28"/>
          <w:szCs w:val="28"/>
        </w:rPr>
        <w:t>будет осуществляться с помощью совокупности методов:</w:t>
      </w:r>
    </w:p>
    <w:p w14:paraId="2A15E0DC" w14:textId="77777777" w:rsidR="00407816" w:rsidRPr="00407816" w:rsidRDefault="00407816" w:rsidP="00407816">
      <w:pPr>
        <w:widowControl w:val="0"/>
        <w:numPr>
          <w:ilvl w:val="0"/>
          <w:numId w:val="27"/>
        </w:numPr>
        <w:tabs>
          <w:tab w:val="left" w:pos="1772"/>
        </w:tabs>
        <w:autoSpaceDE w:val="0"/>
        <w:autoSpaceDN w:val="0"/>
        <w:spacing w:before="5" w:after="0" w:line="293" w:lineRule="exact"/>
        <w:ind w:left="1772" w:hanging="282"/>
        <w:rPr>
          <w:rFonts w:ascii="Times New Roman" w:eastAsia="Times New Roman" w:hAnsi="Times New Roman" w:cs="Times New Roman"/>
          <w:sz w:val="28"/>
          <w:szCs w:val="28"/>
        </w:rPr>
      </w:pPr>
      <w:r w:rsidRPr="00407816">
        <w:rPr>
          <w:rFonts w:ascii="Times New Roman" w:eastAsia="Times New Roman" w:hAnsi="Times New Roman" w:cs="Times New Roman"/>
          <w:spacing w:val="-6"/>
          <w:sz w:val="28"/>
          <w:szCs w:val="28"/>
        </w:rPr>
        <w:t>экспертная</w:t>
      </w:r>
      <w:r w:rsidRPr="00407816">
        <w:rPr>
          <w:rFonts w:ascii="Times New Roman" w:eastAsia="Times New Roman" w:hAnsi="Times New Roman" w:cs="Times New Roman"/>
          <w:spacing w:val="-22"/>
          <w:sz w:val="28"/>
          <w:szCs w:val="28"/>
        </w:rPr>
        <w:t xml:space="preserve"> </w:t>
      </w:r>
      <w:r w:rsidRPr="00407816">
        <w:rPr>
          <w:rFonts w:ascii="Times New Roman" w:eastAsia="Times New Roman" w:hAnsi="Times New Roman" w:cs="Times New Roman"/>
          <w:spacing w:val="-6"/>
          <w:sz w:val="28"/>
          <w:szCs w:val="28"/>
        </w:rPr>
        <w:t>оценка</w:t>
      </w:r>
      <w:r w:rsidRPr="00407816">
        <w:rPr>
          <w:rFonts w:ascii="Times New Roman" w:eastAsia="Times New Roman" w:hAnsi="Times New Roman" w:cs="Times New Roman"/>
          <w:spacing w:val="-15"/>
          <w:sz w:val="28"/>
          <w:szCs w:val="28"/>
        </w:rPr>
        <w:t xml:space="preserve"> </w:t>
      </w:r>
      <w:r w:rsidRPr="00407816">
        <w:rPr>
          <w:rFonts w:ascii="Times New Roman" w:eastAsia="Times New Roman" w:hAnsi="Times New Roman" w:cs="Times New Roman"/>
          <w:spacing w:val="-6"/>
          <w:sz w:val="28"/>
          <w:szCs w:val="28"/>
        </w:rPr>
        <w:t>результатов</w:t>
      </w:r>
      <w:r w:rsidRPr="00407816">
        <w:rPr>
          <w:rFonts w:ascii="Times New Roman" w:eastAsia="Times New Roman" w:hAnsi="Times New Roman" w:cs="Times New Roman"/>
          <w:spacing w:val="-12"/>
          <w:sz w:val="28"/>
          <w:szCs w:val="28"/>
        </w:rPr>
        <w:t xml:space="preserve"> </w:t>
      </w:r>
      <w:r w:rsidRPr="00407816">
        <w:rPr>
          <w:rFonts w:ascii="Times New Roman" w:eastAsia="Times New Roman" w:hAnsi="Times New Roman" w:cs="Times New Roman"/>
          <w:spacing w:val="-6"/>
          <w:sz w:val="28"/>
          <w:szCs w:val="28"/>
        </w:rPr>
        <w:t>деятельности</w:t>
      </w:r>
      <w:r w:rsidRPr="00407816">
        <w:rPr>
          <w:rFonts w:ascii="Times New Roman" w:eastAsia="Times New Roman" w:hAnsi="Times New Roman" w:cs="Times New Roman"/>
          <w:spacing w:val="-13"/>
          <w:sz w:val="28"/>
          <w:szCs w:val="28"/>
        </w:rPr>
        <w:t xml:space="preserve"> </w:t>
      </w:r>
      <w:r w:rsidRPr="00407816">
        <w:rPr>
          <w:rFonts w:ascii="Times New Roman" w:eastAsia="Times New Roman" w:hAnsi="Times New Roman" w:cs="Times New Roman"/>
          <w:spacing w:val="-6"/>
          <w:sz w:val="28"/>
          <w:szCs w:val="28"/>
        </w:rPr>
        <w:t>(внутренними</w:t>
      </w:r>
      <w:r w:rsidRPr="00407816">
        <w:rPr>
          <w:rFonts w:ascii="Times New Roman" w:eastAsia="Times New Roman" w:hAnsi="Times New Roman" w:cs="Times New Roman"/>
          <w:spacing w:val="-13"/>
          <w:sz w:val="28"/>
          <w:szCs w:val="28"/>
        </w:rPr>
        <w:t xml:space="preserve"> </w:t>
      </w:r>
      <w:r w:rsidRPr="00407816">
        <w:rPr>
          <w:rFonts w:ascii="Times New Roman" w:eastAsia="Times New Roman" w:hAnsi="Times New Roman" w:cs="Times New Roman"/>
          <w:spacing w:val="-6"/>
          <w:sz w:val="28"/>
          <w:szCs w:val="28"/>
        </w:rPr>
        <w:t>и</w:t>
      </w:r>
      <w:r w:rsidRPr="00407816">
        <w:rPr>
          <w:rFonts w:ascii="Times New Roman" w:eastAsia="Times New Roman" w:hAnsi="Times New Roman" w:cs="Times New Roman"/>
          <w:spacing w:val="-13"/>
          <w:sz w:val="28"/>
          <w:szCs w:val="28"/>
        </w:rPr>
        <w:t xml:space="preserve"> </w:t>
      </w:r>
      <w:r w:rsidRPr="00407816">
        <w:rPr>
          <w:rFonts w:ascii="Times New Roman" w:eastAsia="Times New Roman" w:hAnsi="Times New Roman" w:cs="Times New Roman"/>
          <w:spacing w:val="-6"/>
          <w:sz w:val="28"/>
          <w:szCs w:val="28"/>
        </w:rPr>
        <w:t>внешними</w:t>
      </w:r>
      <w:r w:rsidRPr="00407816">
        <w:rPr>
          <w:rFonts w:ascii="Times New Roman" w:eastAsia="Times New Roman" w:hAnsi="Times New Roman" w:cs="Times New Roman"/>
          <w:spacing w:val="-7"/>
          <w:sz w:val="28"/>
          <w:szCs w:val="28"/>
        </w:rPr>
        <w:t xml:space="preserve"> </w:t>
      </w:r>
      <w:r w:rsidRPr="00407816">
        <w:rPr>
          <w:rFonts w:ascii="Times New Roman" w:eastAsia="Times New Roman" w:hAnsi="Times New Roman" w:cs="Times New Roman"/>
          <w:spacing w:val="-6"/>
          <w:sz w:val="28"/>
          <w:szCs w:val="28"/>
        </w:rPr>
        <w:t>экспертами);</w:t>
      </w:r>
    </w:p>
    <w:p w14:paraId="24601CDC" w14:textId="77777777" w:rsidR="00407816" w:rsidRPr="00407816" w:rsidRDefault="00407816" w:rsidP="00407816">
      <w:pPr>
        <w:widowControl w:val="0"/>
        <w:numPr>
          <w:ilvl w:val="0"/>
          <w:numId w:val="27"/>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lastRenderedPageBreak/>
        <w:t>социологические</w:t>
      </w:r>
      <w:r w:rsidRPr="00407816">
        <w:rPr>
          <w:rFonts w:ascii="Times New Roman" w:eastAsia="Times New Roman" w:hAnsi="Times New Roman" w:cs="Times New Roman"/>
          <w:spacing w:val="-12"/>
          <w:sz w:val="28"/>
          <w:szCs w:val="28"/>
        </w:rPr>
        <w:t xml:space="preserve"> </w:t>
      </w:r>
      <w:r w:rsidRPr="00407816">
        <w:rPr>
          <w:rFonts w:ascii="Times New Roman" w:eastAsia="Times New Roman" w:hAnsi="Times New Roman" w:cs="Times New Roman"/>
          <w:sz w:val="28"/>
          <w:szCs w:val="28"/>
        </w:rPr>
        <w:t>опросы</w:t>
      </w:r>
      <w:r w:rsidRPr="00407816">
        <w:rPr>
          <w:rFonts w:ascii="Times New Roman" w:eastAsia="Times New Roman" w:hAnsi="Times New Roman" w:cs="Times New Roman"/>
          <w:spacing w:val="-4"/>
          <w:sz w:val="28"/>
          <w:szCs w:val="28"/>
        </w:rPr>
        <w:t xml:space="preserve"> </w:t>
      </w:r>
      <w:r w:rsidRPr="00407816">
        <w:rPr>
          <w:rFonts w:ascii="Times New Roman" w:eastAsia="Times New Roman" w:hAnsi="Times New Roman" w:cs="Times New Roman"/>
          <w:sz w:val="28"/>
          <w:szCs w:val="28"/>
        </w:rPr>
        <w:t>учащихся,</w:t>
      </w:r>
      <w:r w:rsidRPr="00407816">
        <w:rPr>
          <w:rFonts w:ascii="Times New Roman" w:eastAsia="Times New Roman" w:hAnsi="Times New Roman" w:cs="Times New Roman"/>
          <w:spacing w:val="-3"/>
          <w:sz w:val="28"/>
          <w:szCs w:val="28"/>
        </w:rPr>
        <w:t xml:space="preserve"> </w:t>
      </w:r>
      <w:r w:rsidRPr="00407816">
        <w:rPr>
          <w:rFonts w:ascii="Times New Roman" w:eastAsia="Times New Roman" w:hAnsi="Times New Roman" w:cs="Times New Roman"/>
          <w:sz w:val="28"/>
          <w:szCs w:val="28"/>
        </w:rPr>
        <w:t>педагогов</w:t>
      </w:r>
      <w:r w:rsidRPr="00407816">
        <w:rPr>
          <w:rFonts w:ascii="Times New Roman" w:eastAsia="Times New Roman" w:hAnsi="Times New Roman" w:cs="Times New Roman"/>
          <w:spacing w:val="-9"/>
          <w:sz w:val="28"/>
          <w:szCs w:val="28"/>
        </w:rPr>
        <w:t xml:space="preserve"> </w:t>
      </w:r>
      <w:r w:rsidRPr="00407816">
        <w:rPr>
          <w:rFonts w:ascii="Times New Roman" w:eastAsia="Times New Roman" w:hAnsi="Times New Roman" w:cs="Times New Roman"/>
          <w:sz w:val="28"/>
          <w:szCs w:val="28"/>
        </w:rPr>
        <w:t>и</w:t>
      </w:r>
      <w:r w:rsidRPr="00407816">
        <w:rPr>
          <w:rFonts w:ascii="Times New Roman" w:eastAsia="Times New Roman" w:hAnsi="Times New Roman" w:cs="Times New Roman"/>
          <w:spacing w:val="-5"/>
          <w:sz w:val="28"/>
          <w:szCs w:val="28"/>
        </w:rPr>
        <w:t xml:space="preserve"> </w:t>
      </w:r>
      <w:r w:rsidRPr="00407816">
        <w:rPr>
          <w:rFonts w:ascii="Times New Roman" w:eastAsia="Times New Roman" w:hAnsi="Times New Roman" w:cs="Times New Roman"/>
          <w:spacing w:val="-2"/>
          <w:sz w:val="28"/>
          <w:szCs w:val="28"/>
        </w:rPr>
        <w:t>родителей;</w:t>
      </w:r>
    </w:p>
    <w:p w14:paraId="163FDB99" w14:textId="77777777" w:rsidR="00407816" w:rsidRPr="00407816" w:rsidRDefault="00407816" w:rsidP="00407816">
      <w:pPr>
        <w:widowControl w:val="0"/>
        <w:numPr>
          <w:ilvl w:val="0"/>
          <w:numId w:val="27"/>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t>анализ</w:t>
      </w:r>
      <w:r w:rsidRPr="00407816">
        <w:rPr>
          <w:rFonts w:ascii="Times New Roman" w:eastAsia="Times New Roman" w:hAnsi="Times New Roman" w:cs="Times New Roman"/>
          <w:spacing w:val="-10"/>
          <w:sz w:val="28"/>
          <w:szCs w:val="28"/>
        </w:rPr>
        <w:t xml:space="preserve"> </w:t>
      </w:r>
      <w:r w:rsidRPr="00407816">
        <w:rPr>
          <w:rFonts w:ascii="Times New Roman" w:eastAsia="Times New Roman" w:hAnsi="Times New Roman" w:cs="Times New Roman"/>
          <w:sz w:val="28"/>
          <w:szCs w:val="28"/>
        </w:rPr>
        <w:t>результатов</w:t>
      </w:r>
      <w:r w:rsidRPr="00407816">
        <w:rPr>
          <w:rFonts w:ascii="Times New Roman" w:eastAsia="Times New Roman" w:hAnsi="Times New Roman" w:cs="Times New Roman"/>
          <w:spacing w:val="-7"/>
          <w:sz w:val="28"/>
          <w:szCs w:val="28"/>
        </w:rPr>
        <w:t xml:space="preserve"> </w:t>
      </w:r>
      <w:r w:rsidRPr="00407816">
        <w:rPr>
          <w:rFonts w:ascii="Times New Roman" w:eastAsia="Times New Roman" w:hAnsi="Times New Roman" w:cs="Times New Roman"/>
          <w:sz w:val="28"/>
          <w:szCs w:val="28"/>
        </w:rPr>
        <w:t>единого</w:t>
      </w:r>
      <w:r w:rsidRPr="00407816">
        <w:rPr>
          <w:rFonts w:ascii="Times New Roman" w:eastAsia="Times New Roman" w:hAnsi="Times New Roman" w:cs="Times New Roman"/>
          <w:spacing w:val="-4"/>
          <w:sz w:val="28"/>
          <w:szCs w:val="28"/>
        </w:rPr>
        <w:t xml:space="preserve"> </w:t>
      </w:r>
      <w:r w:rsidRPr="00407816">
        <w:rPr>
          <w:rFonts w:ascii="Times New Roman" w:eastAsia="Times New Roman" w:hAnsi="Times New Roman" w:cs="Times New Roman"/>
          <w:sz w:val="28"/>
          <w:szCs w:val="28"/>
        </w:rPr>
        <w:t>государственного</w:t>
      </w:r>
      <w:r w:rsidRPr="00407816">
        <w:rPr>
          <w:rFonts w:ascii="Times New Roman" w:eastAsia="Times New Roman" w:hAnsi="Times New Roman" w:cs="Times New Roman"/>
          <w:spacing w:val="-8"/>
          <w:sz w:val="28"/>
          <w:szCs w:val="28"/>
        </w:rPr>
        <w:t xml:space="preserve"> </w:t>
      </w:r>
      <w:r w:rsidRPr="00407816">
        <w:rPr>
          <w:rFonts w:ascii="Times New Roman" w:eastAsia="Times New Roman" w:hAnsi="Times New Roman" w:cs="Times New Roman"/>
          <w:sz w:val="28"/>
          <w:szCs w:val="28"/>
        </w:rPr>
        <w:t>экзамена,</w:t>
      </w:r>
      <w:r w:rsidRPr="00407816">
        <w:rPr>
          <w:rFonts w:ascii="Times New Roman" w:eastAsia="Times New Roman" w:hAnsi="Times New Roman" w:cs="Times New Roman"/>
          <w:spacing w:val="-11"/>
          <w:sz w:val="28"/>
          <w:szCs w:val="28"/>
        </w:rPr>
        <w:t xml:space="preserve"> </w:t>
      </w:r>
      <w:r w:rsidRPr="00407816">
        <w:rPr>
          <w:rFonts w:ascii="Times New Roman" w:eastAsia="Times New Roman" w:hAnsi="Times New Roman" w:cs="Times New Roman"/>
          <w:sz w:val="28"/>
          <w:szCs w:val="28"/>
        </w:rPr>
        <w:t>олимпиад,</w:t>
      </w:r>
      <w:r w:rsidRPr="00407816">
        <w:rPr>
          <w:rFonts w:ascii="Times New Roman" w:eastAsia="Times New Roman" w:hAnsi="Times New Roman" w:cs="Times New Roman"/>
          <w:spacing w:val="-5"/>
          <w:sz w:val="28"/>
          <w:szCs w:val="28"/>
        </w:rPr>
        <w:t xml:space="preserve"> </w:t>
      </w:r>
      <w:r w:rsidRPr="00407816">
        <w:rPr>
          <w:rFonts w:ascii="Times New Roman" w:eastAsia="Times New Roman" w:hAnsi="Times New Roman" w:cs="Times New Roman"/>
          <w:spacing w:val="-2"/>
          <w:sz w:val="28"/>
          <w:szCs w:val="28"/>
        </w:rPr>
        <w:t>конкурсов;</w:t>
      </w:r>
    </w:p>
    <w:p w14:paraId="2AD82E7C" w14:textId="77777777" w:rsidR="00407816" w:rsidRPr="00407816" w:rsidRDefault="00407816" w:rsidP="00407816">
      <w:pPr>
        <w:widowControl w:val="0"/>
        <w:numPr>
          <w:ilvl w:val="0"/>
          <w:numId w:val="27"/>
        </w:numPr>
        <w:tabs>
          <w:tab w:val="left" w:pos="1772"/>
        </w:tabs>
        <w:autoSpaceDE w:val="0"/>
        <w:autoSpaceDN w:val="0"/>
        <w:spacing w:after="0" w:line="293" w:lineRule="exact"/>
        <w:ind w:left="1772" w:hanging="282"/>
        <w:rPr>
          <w:rFonts w:ascii="Times New Roman" w:eastAsia="Times New Roman" w:hAnsi="Times New Roman" w:cs="Times New Roman"/>
          <w:sz w:val="28"/>
          <w:szCs w:val="28"/>
        </w:rPr>
      </w:pPr>
      <w:r w:rsidRPr="00407816">
        <w:rPr>
          <w:rFonts w:ascii="Times New Roman" w:eastAsia="Times New Roman" w:hAnsi="Times New Roman" w:cs="Times New Roman"/>
          <w:sz w:val="28"/>
          <w:szCs w:val="28"/>
        </w:rPr>
        <w:t>анализ</w:t>
      </w:r>
      <w:r w:rsidRPr="00407816">
        <w:rPr>
          <w:rFonts w:ascii="Times New Roman" w:eastAsia="Times New Roman" w:hAnsi="Times New Roman" w:cs="Times New Roman"/>
          <w:spacing w:val="-9"/>
          <w:sz w:val="28"/>
          <w:szCs w:val="28"/>
        </w:rPr>
        <w:t xml:space="preserve"> </w:t>
      </w:r>
      <w:r w:rsidRPr="00407816">
        <w:rPr>
          <w:rFonts w:ascii="Times New Roman" w:eastAsia="Times New Roman" w:hAnsi="Times New Roman" w:cs="Times New Roman"/>
          <w:sz w:val="28"/>
          <w:szCs w:val="28"/>
        </w:rPr>
        <w:t>достижения</w:t>
      </w:r>
      <w:r w:rsidRPr="00407816">
        <w:rPr>
          <w:rFonts w:ascii="Times New Roman" w:eastAsia="Times New Roman" w:hAnsi="Times New Roman" w:cs="Times New Roman"/>
          <w:spacing w:val="-11"/>
          <w:sz w:val="28"/>
          <w:szCs w:val="28"/>
        </w:rPr>
        <w:t xml:space="preserve"> </w:t>
      </w:r>
      <w:r w:rsidRPr="00407816">
        <w:rPr>
          <w:rFonts w:ascii="Times New Roman" w:eastAsia="Times New Roman" w:hAnsi="Times New Roman" w:cs="Times New Roman"/>
          <w:sz w:val="28"/>
          <w:szCs w:val="28"/>
        </w:rPr>
        <w:t>целевых</w:t>
      </w:r>
      <w:r w:rsidRPr="00407816">
        <w:rPr>
          <w:rFonts w:ascii="Times New Roman" w:eastAsia="Times New Roman" w:hAnsi="Times New Roman" w:cs="Times New Roman"/>
          <w:spacing w:val="-7"/>
          <w:sz w:val="28"/>
          <w:szCs w:val="28"/>
        </w:rPr>
        <w:t xml:space="preserve"> </w:t>
      </w:r>
      <w:r w:rsidRPr="00407816">
        <w:rPr>
          <w:rFonts w:ascii="Times New Roman" w:eastAsia="Times New Roman" w:hAnsi="Times New Roman" w:cs="Times New Roman"/>
          <w:sz w:val="28"/>
          <w:szCs w:val="28"/>
        </w:rPr>
        <w:t>показателей</w:t>
      </w:r>
      <w:r w:rsidRPr="00407816">
        <w:rPr>
          <w:rFonts w:ascii="Times New Roman" w:eastAsia="Times New Roman" w:hAnsi="Times New Roman" w:cs="Times New Roman"/>
          <w:spacing w:val="-11"/>
          <w:sz w:val="28"/>
          <w:szCs w:val="28"/>
        </w:rPr>
        <w:t xml:space="preserve"> </w:t>
      </w:r>
      <w:r w:rsidRPr="00407816">
        <w:rPr>
          <w:rFonts w:ascii="Times New Roman" w:eastAsia="Times New Roman" w:hAnsi="Times New Roman" w:cs="Times New Roman"/>
          <w:sz w:val="28"/>
          <w:szCs w:val="28"/>
        </w:rPr>
        <w:t>результативности</w:t>
      </w:r>
      <w:r w:rsidRPr="00407816">
        <w:rPr>
          <w:rFonts w:ascii="Times New Roman" w:eastAsia="Times New Roman" w:hAnsi="Times New Roman" w:cs="Times New Roman"/>
          <w:spacing w:val="-8"/>
          <w:sz w:val="28"/>
          <w:szCs w:val="28"/>
        </w:rPr>
        <w:t xml:space="preserve"> </w:t>
      </w:r>
      <w:r w:rsidRPr="00407816">
        <w:rPr>
          <w:rFonts w:ascii="Times New Roman" w:eastAsia="Times New Roman" w:hAnsi="Times New Roman" w:cs="Times New Roman"/>
          <w:spacing w:val="-2"/>
          <w:sz w:val="28"/>
          <w:szCs w:val="28"/>
        </w:rPr>
        <w:t>Программы.</w:t>
      </w:r>
    </w:p>
    <w:p w14:paraId="67DBB61E" w14:textId="427C23D6" w:rsidR="00407816" w:rsidRPr="00407816" w:rsidRDefault="00407816" w:rsidP="00407816">
      <w:pPr>
        <w:tabs>
          <w:tab w:val="left" w:pos="1260"/>
        </w:tabs>
        <w:rPr>
          <w:rFonts w:ascii="Times New Roman" w:eastAsia="Times New Roman" w:hAnsi="Times New Roman" w:cs="Times New Roman"/>
          <w:sz w:val="24"/>
          <w:szCs w:val="24"/>
        </w:rPr>
      </w:pPr>
    </w:p>
    <w:p w14:paraId="1284F2DF" w14:textId="77777777" w:rsidR="00407816" w:rsidRPr="00407816" w:rsidRDefault="00407816" w:rsidP="00407816">
      <w:pPr>
        <w:rPr>
          <w:rFonts w:ascii="Times New Roman" w:eastAsia="Times New Roman" w:hAnsi="Times New Roman" w:cs="Times New Roman"/>
          <w:sz w:val="24"/>
          <w:szCs w:val="24"/>
        </w:rPr>
      </w:pPr>
    </w:p>
    <w:p w14:paraId="15A20F95" w14:textId="77777777" w:rsidR="00407816" w:rsidRPr="00407816" w:rsidRDefault="00407816" w:rsidP="00407816">
      <w:pPr>
        <w:rPr>
          <w:rFonts w:ascii="Times New Roman" w:eastAsia="Times New Roman" w:hAnsi="Times New Roman" w:cs="Times New Roman"/>
          <w:sz w:val="24"/>
          <w:szCs w:val="24"/>
        </w:rPr>
      </w:pPr>
    </w:p>
    <w:p w14:paraId="7B46E8D7" w14:textId="77777777" w:rsidR="00407816" w:rsidRPr="00407816" w:rsidRDefault="00407816" w:rsidP="00407816">
      <w:pPr>
        <w:rPr>
          <w:rFonts w:ascii="Times New Roman" w:eastAsia="Times New Roman" w:hAnsi="Times New Roman" w:cs="Times New Roman"/>
          <w:sz w:val="24"/>
          <w:szCs w:val="24"/>
        </w:rPr>
      </w:pPr>
    </w:p>
    <w:p w14:paraId="6CDB67AB" w14:textId="77777777" w:rsidR="00407816" w:rsidRPr="00407816" w:rsidRDefault="00407816" w:rsidP="00407816">
      <w:pPr>
        <w:rPr>
          <w:rFonts w:ascii="Times New Roman" w:eastAsia="Times New Roman" w:hAnsi="Times New Roman" w:cs="Times New Roman"/>
          <w:sz w:val="24"/>
          <w:szCs w:val="24"/>
        </w:rPr>
      </w:pPr>
    </w:p>
    <w:p w14:paraId="7D75C03F" w14:textId="77777777" w:rsidR="00407816" w:rsidRPr="00407816" w:rsidRDefault="00407816" w:rsidP="00407816">
      <w:pPr>
        <w:rPr>
          <w:rFonts w:ascii="Times New Roman" w:eastAsia="Times New Roman" w:hAnsi="Times New Roman" w:cs="Times New Roman"/>
          <w:sz w:val="24"/>
          <w:szCs w:val="24"/>
        </w:rPr>
      </w:pPr>
    </w:p>
    <w:p w14:paraId="77B82B19" w14:textId="77777777" w:rsidR="00407816" w:rsidRPr="00407816" w:rsidRDefault="00407816" w:rsidP="00407816">
      <w:pPr>
        <w:rPr>
          <w:rFonts w:ascii="Times New Roman" w:eastAsia="Times New Roman" w:hAnsi="Times New Roman" w:cs="Times New Roman"/>
          <w:sz w:val="24"/>
          <w:szCs w:val="24"/>
        </w:rPr>
      </w:pPr>
    </w:p>
    <w:p w14:paraId="74DDB682" w14:textId="77777777" w:rsidR="00407816" w:rsidRPr="00407816" w:rsidRDefault="00407816" w:rsidP="00407816">
      <w:pPr>
        <w:rPr>
          <w:rFonts w:ascii="Times New Roman" w:eastAsia="Times New Roman" w:hAnsi="Times New Roman" w:cs="Times New Roman"/>
          <w:sz w:val="24"/>
          <w:szCs w:val="24"/>
        </w:rPr>
      </w:pPr>
    </w:p>
    <w:p w14:paraId="01E8F65F" w14:textId="77777777" w:rsidR="00407816" w:rsidRPr="00407816" w:rsidRDefault="00407816" w:rsidP="00407816">
      <w:pPr>
        <w:rPr>
          <w:rFonts w:ascii="Times New Roman" w:eastAsia="Times New Roman" w:hAnsi="Times New Roman" w:cs="Times New Roman"/>
          <w:sz w:val="24"/>
          <w:szCs w:val="24"/>
        </w:rPr>
      </w:pPr>
    </w:p>
    <w:p w14:paraId="781CD5B0" w14:textId="77777777" w:rsidR="00407816" w:rsidRPr="00407816" w:rsidRDefault="00407816" w:rsidP="00407816">
      <w:pPr>
        <w:rPr>
          <w:rFonts w:ascii="Times New Roman" w:eastAsia="Times New Roman" w:hAnsi="Times New Roman" w:cs="Times New Roman"/>
          <w:sz w:val="24"/>
          <w:szCs w:val="24"/>
        </w:rPr>
      </w:pPr>
    </w:p>
    <w:p w14:paraId="5405ADEE" w14:textId="77777777" w:rsidR="00407816" w:rsidRPr="00407816" w:rsidRDefault="00407816" w:rsidP="00407816">
      <w:pPr>
        <w:rPr>
          <w:rFonts w:ascii="Times New Roman" w:eastAsia="Times New Roman" w:hAnsi="Times New Roman" w:cs="Times New Roman"/>
          <w:sz w:val="24"/>
          <w:szCs w:val="24"/>
        </w:rPr>
      </w:pPr>
    </w:p>
    <w:p w14:paraId="6C613A6D" w14:textId="77777777" w:rsidR="00407816" w:rsidRPr="00407816" w:rsidRDefault="00407816" w:rsidP="00407816">
      <w:pPr>
        <w:rPr>
          <w:rFonts w:ascii="Times New Roman" w:eastAsia="Times New Roman" w:hAnsi="Times New Roman" w:cs="Times New Roman"/>
          <w:sz w:val="24"/>
          <w:szCs w:val="24"/>
        </w:rPr>
      </w:pPr>
    </w:p>
    <w:p w14:paraId="72BFD611" w14:textId="77777777" w:rsidR="00407816" w:rsidRPr="00407816" w:rsidRDefault="00407816" w:rsidP="00407816">
      <w:pPr>
        <w:rPr>
          <w:rFonts w:ascii="Times New Roman" w:eastAsia="Times New Roman" w:hAnsi="Times New Roman" w:cs="Times New Roman"/>
          <w:sz w:val="24"/>
          <w:szCs w:val="24"/>
        </w:rPr>
      </w:pPr>
    </w:p>
    <w:p w14:paraId="49ACB7B7" w14:textId="690B54C4" w:rsidR="00407816" w:rsidRPr="00615122" w:rsidRDefault="00407816" w:rsidP="00407816">
      <w:pPr>
        <w:rPr>
          <w:rFonts w:ascii="Times New Roman" w:eastAsia="Times New Roman" w:hAnsi="Times New Roman" w:cs="Times New Roman"/>
          <w:sz w:val="24"/>
          <w:szCs w:val="24"/>
        </w:rPr>
        <w:sectPr w:rsidR="00407816" w:rsidRPr="00615122" w:rsidSect="00615122">
          <w:pgSz w:w="11910" w:h="16840"/>
          <w:pgMar w:top="940" w:right="286" w:bottom="1320" w:left="920" w:header="0" w:footer="1004" w:gutter="0"/>
          <w:cols w:space="720"/>
        </w:sectPr>
      </w:pPr>
    </w:p>
    <w:p w14:paraId="48BBBBEE" w14:textId="4E4EC3A7" w:rsidR="00615122" w:rsidRPr="00615122" w:rsidRDefault="00615122" w:rsidP="00615122">
      <w:pPr>
        <w:widowControl w:val="0"/>
        <w:autoSpaceDE w:val="0"/>
        <w:autoSpaceDN w:val="0"/>
        <w:spacing w:before="69" w:after="0" w:line="240" w:lineRule="auto"/>
        <w:ind w:right="676"/>
        <w:jc w:val="both"/>
        <w:rPr>
          <w:rFonts w:ascii="Times New Roman" w:eastAsia="Times New Roman" w:hAnsi="Times New Roman" w:cs="Times New Roman"/>
          <w:sz w:val="24"/>
          <w:szCs w:val="24"/>
        </w:rPr>
      </w:pPr>
      <w:r w:rsidRPr="00615122">
        <w:rPr>
          <w:rFonts w:ascii="Times New Roman" w:eastAsia="Times New Roman" w:hAnsi="Times New Roman" w:cs="Times New Roman"/>
          <w:sz w:val="24"/>
          <w:szCs w:val="24"/>
        </w:rPr>
        <w:lastRenderedPageBreak/>
        <w:t xml:space="preserve">. </w:t>
      </w:r>
    </w:p>
    <w:p w14:paraId="65256B0E" w14:textId="77777777" w:rsidR="00615122" w:rsidRPr="00615122" w:rsidRDefault="00615122" w:rsidP="00615122">
      <w:pPr>
        <w:widowControl w:val="0"/>
        <w:autoSpaceDE w:val="0"/>
        <w:autoSpaceDN w:val="0"/>
        <w:spacing w:after="0" w:line="237" w:lineRule="auto"/>
        <w:rPr>
          <w:rFonts w:ascii="Times New Roman" w:eastAsia="Times New Roman" w:hAnsi="Times New Roman" w:cs="Times New Roman"/>
        </w:rPr>
        <w:sectPr w:rsidR="00615122" w:rsidRPr="00615122" w:rsidSect="00615122">
          <w:pgSz w:w="11910" w:h="16840"/>
          <w:pgMar w:top="1220" w:right="428" w:bottom="1320" w:left="920" w:header="0" w:footer="1004" w:gutter="0"/>
          <w:cols w:space="720"/>
        </w:sectPr>
      </w:pPr>
    </w:p>
    <w:p w14:paraId="7CE41DCF" w14:textId="5E775744" w:rsidR="00FC47DD" w:rsidRPr="00FC47DD" w:rsidRDefault="00FC47DD" w:rsidP="00FC47DD">
      <w:pPr>
        <w:widowControl w:val="0"/>
        <w:autoSpaceDE w:val="0"/>
        <w:autoSpaceDN w:val="0"/>
        <w:spacing w:before="10" w:after="0" w:line="240" w:lineRule="auto"/>
        <w:outlineLvl w:val="2"/>
        <w:rPr>
          <w:rFonts w:ascii="Times New Roman" w:eastAsia="Times New Roman" w:hAnsi="Times New Roman" w:cs="Times New Roman"/>
          <w:b/>
          <w:bCs/>
          <w:sz w:val="24"/>
          <w:szCs w:val="24"/>
        </w:rPr>
      </w:pPr>
    </w:p>
    <w:p w14:paraId="71DFF9FE" w14:textId="77777777" w:rsidR="00FC47DD" w:rsidRPr="007541FE" w:rsidRDefault="00FC47DD" w:rsidP="00FC47DD">
      <w:pPr>
        <w:widowControl w:val="0"/>
        <w:autoSpaceDE w:val="0"/>
        <w:autoSpaceDN w:val="0"/>
        <w:spacing w:after="0" w:line="240" w:lineRule="auto"/>
        <w:ind w:left="98"/>
        <w:jc w:val="both"/>
        <w:outlineLvl w:val="2"/>
        <w:rPr>
          <w:rFonts w:ascii="Times New Roman" w:eastAsia="Times New Roman" w:hAnsi="Times New Roman" w:cs="Times New Roman"/>
          <w:b/>
          <w:bCs/>
          <w:sz w:val="28"/>
          <w:szCs w:val="28"/>
        </w:rPr>
      </w:pPr>
    </w:p>
    <w:p w14:paraId="0BC32E1E" w14:textId="77777777" w:rsidR="007541FE" w:rsidRPr="007541FE" w:rsidRDefault="007541FE" w:rsidP="007541FE">
      <w:pPr>
        <w:widowControl w:val="0"/>
        <w:autoSpaceDE w:val="0"/>
        <w:autoSpaceDN w:val="0"/>
        <w:spacing w:after="0" w:line="240" w:lineRule="auto"/>
        <w:ind w:left="779" w:right="673" w:firstLine="710"/>
        <w:jc w:val="both"/>
        <w:rPr>
          <w:rFonts w:ascii="Times New Roman" w:eastAsia="Times New Roman" w:hAnsi="Times New Roman" w:cs="Times New Roman"/>
          <w:sz w:val="24"/>
          <w:szCs w:val="24"/>
        </w:rPr>
      </w:pPr>
    </w:p>
    <w:p w14:paraId="36C4988C" w14:textId="6ACBCA47" w:rsidR="009264C2" w:rsidRPr="00EF003C" w:rsidRDefault="009264C2" w:rsidP="009264C2">
      <w:pPr>
        <w:widowControl w:val="0"/>
        <w:autoSpaceDE w:val="0"/>
        <w:autoSpaceDN w:val="0"/>
        <w:spacing w:after="0" w:line="242" w:lineRule="auto"/>
        <w:ind w:right="672" w:firstLine="72"/>
        <w:jc w:val="both"/>
        <w:rPr>
          <w:rFonts w:ascii="Times New Roman" w:eastAsia="Times New Roman" w:hAnsi="Times New Roman" w:cs="Times New Roman"/>
          <w:b/>
          <w:iCs/>
          <w:sz w:val="28"/>
          <w:szCs w:val="28"/>
        </w:rPr>
        <w:sectPr w:rsidR="009264C2" w:rsidRPr="00EF003C" w:rsidSect="00AD23FF">
          <w:pgSz w:w="11910" w:h="16840"/>
          <w:pgMar w:top="1300" w:right="570" w:bottom="1320" w:left="1276" w:header="0" w:footer="1004" w:gutter="0"/>
          <w:cols w:space="720"/>
        </w:sectPr>
      </w:pPr>
      <w:r>
        <w:rPr>
          <w:rFonts w:ascii="Times New Roman" w:eastAsia="Times New Roman" w:hAnsi="Times New Roman" w:cs="Times New Roman"/>
          <w:b/>
          <w:sz w:val="24"/>
        </w:rPr>
        <w:t xml:space="preserve">  </w:t>
      </w:r>
    </w:p>
    <w:p w14:paraId="2CA1AA0D" w14:textId="77777777" w:rsidR="00DE72E2" w:rsidRDefault="00DE72E2" w:rsidP="00407816">
      <w:pPr>
        <w:widowControl w:val="0"/>
        <w:autoSpaceDE w:val="0"/>
        <w:autoSpaceDN w:val="0"/>
        <w:spacing w:after="0" w:line="240" w:lineRule="auto"/>
        <w:ind w:right="106"/>
        <w:jc w:val="both"/>
      </w:pPr>
    </w:p>
    <w:sectPr w:rsidR="00DE72E2" w:rsidSect="006B2EB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37B50"/>
    <w:multiLevelType w:val="hybridMultilevel"/>
    <w:tmpl w:val="0CFA1662"/>
    <w:lvl w:ilvl="0" w:tplc="14928AFA">
      <w:numFmt w:val="bullet"/>
      <w:lvlText w:val=""/>
      <w:lvlJc w:val="left"/>
      <w:pPr>
        <w:ind w:left="779" w:hanging="284"/>
      </w:pPr>
      <w:rPr>
        <w:rFonts w:ascii="Symbol" w:eastAsia="Symbol" w:hAnsi="Symbol" w:cs="Symbol" w:hint="default"/>
        <w:b w:val="0"/>
        <w:bCs w:val="0"/>
        <w:i w:val="0"/>
        <w:iCs w:val="0"/>
        <w:spacing w:val="0"/>
        <w:w w:val="100"/>
        <w:sz w:val="24"/>
        <w:szCs w:val="24"/>
        <w:lang w:val="ru-RU" w:eastAsia="en-US" w:bidi="ar-SA"/>
      </w:rPr>
    </w:lvl>
    <w:lvl w:ilvl="1" w:tplc="20523406">
      <w:numFmt w:val="bullet"/>
      <w:lvlText w:val="•"/>
      <w:lvlJc w:val="left"/>
      <w:pPr>
        <w:ind w:left="1784" w:hanging="284"/>
      </w:pPr>
      <w:rPr>
        <w:rFonts w:hint="default"/>
        <w:lang w:val="ru-RU" w:eastAsia="en-US" w:bidi="ar-SA"/>
      </w:rPr>
    </w:lvl>
    <w:lvl w:ilvl="2" w:tplc="1E2E2B08">
      <w:numFmt w:val="bullet"/>
      <w:lvlText w:val="•"/>
      <w:lvlJc w:val="left"/>
      <w:pPr>
        <w:ind w:left="2789" w:hanging="284"/>
      </w:pPr>
      <w:rPr>
        <w:rFonts w:hint="default"/>
        <w:lang w:val="ru-RU" w:eastAsia="en-US" w:bidi="ar-SA"/>
      </w:rPr>
    </w:lvl>
    <w:lvl w:ilvl="3" w:tplc="2700A524">
      <w:numFmt w:val="bullet"/>
      <w:lvlText w:val="•"/>
      <w:lvlJc w:val="left"/>
      <w:pPr>
        <w:ind w:left="3794" w:hanging="284"/>
      </w:pPr>
      <w:rPr>
        <w:rFonts w:hint="default"/>
        <w:lang w:val="ru-RU" w:eastAsia="en-US" w:bidi="ar-SA"/>
      </w:rPr>
    </w:lvl>
    <w:lvl w:ilvl="4" w:tplc="D3D06D04">
      <w:numFmt w:val="bullet"/>
      <w:lvlText w:val="•"/>
      <w:lvlJc w:val="left"/>
      <w:pPr>
        <w:ind w:left="4799" w:hanging="284"/>
      </w:pPr>
      <w:rPr>
        <w:rFonts w:hint="default"/>
        <w:lang w:val="ru-RU" w:eastAsia="en-US" w:bidi="ar-SA"/>
      </w:rPr>
    </w:lvl>
    <w:lvl w:ilvl="5" w:tplc="CE86A00E">
      <w:numFmt w:val="bullet"/>
      <w:lvlText w:val="•"/>
      <w:lvlJc w:val="left"/>
      <w:pPr>
        <w:ind w:left="5804" w:hanging="284"/>
      </w:pPr>
      <w:rPr>
        <w:rFonts w:hint="default"/>
        <w:lang w:val="ru-RU" w:eastAsia="en-US" w:bidi="ar-SA"/>
      </w:rPr>
    </w:lvl>
    <w:lvl w:ilvl="6" w:tplc="DD2ED2F4">
      <w:numFmt w:val="bullet"/>
      <w:lvlText w:val="•"/>
      <w:lvlJc w:val="left"/>
      <w:pPr>
        <w:ind w:left="6809" w:hanging="284"/>
      </w:pPr>
      <w:rPr>
        <w:rFonts w:hint="default"/>
        <w:lang w:val="ru-RU" w:eastAsia="en-US" w:bidi="ar-SA"/>
      </w:rPr>
    </w:lvl>
    <w:lvl w:ilvl="7" w:tplc="599662CE">
      <w:numFmt w:val="bullet"/>
      <w:lvlText w:val="•"/>
      <w:lvlJc w:val="left"/>
      <w:pPr>
        <w:ind w:left="7814" w:hanging="284"/>
      </w:pPr>
      <w:rPr>
        <w:rFonts w:hint="default"/>
        <w:lang w:val="ru-RU" w:eastAsia="en-US" w:bidi="ar-SA"/>
      </w:rPr>
    </w:lvl>
    <w:lvl w:ilvl="8" w:tplc="023AB56E">
      <w:numFmt w:val="bullet"/>
      <w:lvlText w:val="•"/>
      <w:lvlJc w:val="left"/>
      <w:pPr>
        <w:ind w:left="8819" w:hanging="284"/>
      </w:pPr>
      <w:rPr>
        <w:rFonts w:hint="default"/>
        <w:lang w:val="ru-RU" w:eastAsia="en-US" w:bidi="ar-SA"/>
      </w:rPr>
    </w:lvl>
  </w:abstractNum>
  <w:abstractNum w:abstractNumId="1" w15:restartNumberingAfterBreak="0">
    <w:nsid w:val="0FC93962"/>
    <w:multiLevelType w:val="hybridMultilevel"/>
    <w:tmpl w:val="2F5E8156"/>
    <w:lvl w:ilvl="0" w:tplc="6194D542">
      <w:numFmt w:val="bullet"/>
      <w:lvlText w:val=""/>
      <w:lvlJc w:val="left"/>
      <w:pPr>
        <w:ind w:left="779" w:hanging="284"/>
      </w:pPr>
      <w:rPr>
        <w:rFonts w:ascii="Symbol" w:eastAsia="Symbol" w:hAnsi="Symbol" w:cs="Symbol" w:hint="default"/>
        <w:b w:val="0"/>
        <w:bCs w:val="0"/>
        <w:i w:val="0"/>
        <w:iCs w:val="0"/>
        <w:spacing w:val="0"/>
        <w:w w:val="100"/>
        <w:sz w:val="24"/>
        <w:szCs w:val="24"/>
        <w:lang w:val="ru-RU" w:eastAsia="en-US" w:bidi="ar-SA"/>
      </w:rPr>
    </w:lvl>
    <w:lvl w:ilvl="1" w:tplc="CB700CD8">
      <w:numFmt w:val="bullet"/>
      <w:lvlText w:val="•"/>
      <w:lvlJc w:val="left"/>
      <w:pPr>
        <w:ind w:left="1784" w:hanging="284"/>
      </w:pPr>
      <w:rPr>
        <w:rFonts w:hint="default"/>
        <w:lang w:val="ru-RU" w:eastAsia="en-US" w:bidi="ar-SA"/>
      </w:rPr>
    </w:lvl>
    <w:lvl w:ilvl="2" w:tplc="2042EF46">
      <w:numFmt w:val="bullet"/>
      <w:lvlText w:val="•"/>
      <w:lvlJc w:val="left"/>
      <w:pPr>
        <w:ind w:left="2789" w:hanging="284"/>
      </w:pPr>
      <w:rPr>
        <w:rFonts w:hint="default"/>
        <w:lang w:val="ru-RU" w:eastAsia="en-US" w:bidi="ar-SA"/>
      </w:rPr>
    </w:lvl>
    <w:lvl w:ilvl="3" w:tplc="D848FC54">
      <w:numFmt w:val="bullet"/>
      <w:lvlText w:val="•"/>
      <w:lvlJc w:val="left"/>
      <w:pPr>
        <w:ind w:left="3794" w:hanging="284"/>
      </w:pPr>
      <w:rPr>
        <w:rFonts w:hint="default"/>
        <w:lang w:val="ru-RU" w:eastAsia="en-US" w:bidi="ar-SA"/>
      </w:rPr>
    </w:lvl>
    <w:lvl w:ilvl="4" w:tplc="DB2A94BC">
      <w:numFmt w:val="bullet"/>
      <w:lvlText w:val="•"/>
      <w:lvlJc w:val="left"/>
      <w:pPr>
        <w:ind w:left="4799" w:hanging="284"/>
      </w:pPr>
      <w:rPr>
        <w:rFonts w:hint="default"/>
        <w:lang w:val="ru-RU" w:eastAsia="en-US" w:bidi="ar-SA"/>
      </w:rPr>
    </w:lvl>
    <w:lvl w:ilvl="5" w:tplc="60343166">
      <w:numFmt w:val="bullet"/>
      <w:lvlText w:val="•"/>
      <w:lvlJc w:val="left"/>
      <w:pPr>
        <w:ind w:left="5804" w:hanging="284"/>
      </w:pPr>
      <w:rPr>
        <w:rFonts w:hint="default"/>
        <w:lang w:val="ru-RU" w:eastAsia="en-US" w:bidi="ar-SA"/>
      </w:rPr>
    </w:lvl>
    <w:lvl w:ilvl="6" w:tplc="7F263C88">
      <w:numFmt w:val="bullet"/>
      <w:lvlText w:val="•"/>
      <w:lvlJc w:val="left"/>
      <w:pPr>
        <w:ind w:left="6809" w:hanging="284"/>
      </w:pPr>
      <w:rPr>
        <w:rFonts w:hint="default"/>
        <w:lang w:val="ru-RU" w:eastAsia="en-US" w:bidi="ar-SA"/>
      </w:rPr>
    </w:lvl>
    <w:lvl w:ilvl="7" w:tplc="BDA6075A">
      <w:numFmt w:val="bullet"/>
      <w:lvlText w:val="•"/>
      <w:lvlJc w:val="left"/>
      <w:pPr>
        <w:ind w:left="7814" w:hanging="284"/>
      </w:pPr>
      <w:rPr>
        <w:rFonts w:hint="default"/>
        <w:lang w:val="ru-RU" w:eastAsia="en-US" w:bidi="ar-SA"/>
      </w:rPr>
    </w:lvl>
    <w:lvl w:ilvl="8" w:tplc="611E2BB8">
      <w:numFmt w:val="bullet"/>
      <w:lvlText w:val="•"/>
      <w:lvlJc w:val="left"/>
      <w:pPr>
        <w:ind w:left="8819" w:hanging="284"/>
      </w:pPr>
      <w:rPr>
        <w:rFonts w:hint="default"/>
        <w:lang w:val="ru-RU" w:eastAsia="en-US" w:bidi="ar-SA"/>
      </w:rPr>
    </w:lvl>
  </w:abstractNum>
  <w:abstractNum w:abstractNumId="2" w15:restartNumberingAfterBreak="0">
    <w:nsid w:val="16EB611F"/>
    <w:multiLevelType w:val="hybridMultilevel"/>
    <w:tmpl w:val="79BA60DE"/>
    <w:lvl w:ilvl="0" w:tplc="ADAC4FA6">
      <w:numFmt w:val="bullet"/>
      <w:lvlText w:val=""/>
      <w:lvlJc w:val="left"/>
      <w:pPr>
        <w:ind w:left="1850" w:hanging="360"/>
      </w:pPr>
      <w:rPr>
        <w:rFonts w:ascii="Symbol" w:eastAsia="Symbol" w:hAnsi="Symbol" w:cs="Symbol" w:hint="default"/>
        <w:b w:val="0"/>
        <w:bCs w:val="0"/>
        <w:i w:val="0"/>
        <w:iCs w:val="0"/>
        <w:spacing w:val="0"/>
        <w:w w:val="100"/>
        <w:sz w:val="24"/>
        <w:szCs w:val="24"/>
        <w:lang w:val="ru-RU" w:eastAsia="en-US" w:bidi="ar-SA"/>
      </w:rPr>
    </w:lvl>
    <w:lvl w:ilvl="1" w:tplc="F1E20136">
      <w:numFmt w:val="bullet"/>
      <w:lvlText w:val="•"/>
      <w:lvlJc w:val="left"/>
      <w:pPr>
        <w:ind w:left="2756" w:hanging="360"/>
      </w:pPr>
      <w:rPr>
        <w:rFonts w:hint="default"/>
        <w:lang w:val="ru-RU" w:eastAsia="en-US" w:bidi="ar-SA"/>
      </w:rPr>
    </w:lvl>
    <w:lvl w:ilvl="2" w:tplc="B9C89EA8">
      <w:numFmt w:val="bullet"/>
      <w:lvlText w:val="•"/>
      <w:lvlJc w:val="left"/>
      <w:pPr>
        <w:ind w:left="3653" w:hanging="360"/>
      </w:pPr>
      <w:rPr>
        <w:rFonts w:hint="default"/>
        <w:lang w:val="ru-RU" w:eastAsia="en-US" w:bidi="ar-SA"/>
      </w:rPr>
    </w:lvl>
    <w:lvl w:ilvl="3" w:tplc="2E500DD2">
      <w:numFmt w:val="bullet"/>
      <w:lvlText w:val="•"/>
      <w:lvlJc w:val="left"/>
      <w:pPr>
        <w:ind w:left="4550" w:hanging="360"/>
      </w:pPr>
      <w:rPr>
        <w:rFonts w:hint="default"/>
        <w:lang w:val="ru-RU" w:eastAsia="en-US" w:bidi="ar-SA"/>
      </w:rPr>
    </w:lvl>
    <w:lvl w:ilvl="4" w:tplc="A498FA1A">
      <w:numFmt w:val="bullet"/>
      <w:lvlText w:val="•"/>
      <w:lvlJc w:val="left"/>
      <w:pPr>
        <w:ind w:left="5447" w:hanging="360"/>
      </w:pPr>
      <w:rPr>
        <w:rFonts w:hint="default"/>
        <w:lang w:val="ru-RU" w:eastAsia="en-US" w:bidi="ar-SA"/>
      </w:rPr>
    </w:lvl>
    <w:lvl w:ilvl="5" w:tplc="81DC7C5A">
      <w:numFmt w:val="bullet"/>
      <w:lvlText w:val="•"/>
      <w:lvlJc w:val="left"/>
      <w:pPr>
        <w:ind w:left="6344" w:hanging="360"/>
      </w:pPr>
      <w:rPr>
        <w:rFonts w:hint="default"/>
        <w:lang w:val="ru-RU" w:eastAsia="en-US" w:bidi="ar-SA"/>
      </w:rPr>
    </w:lvl>
    <w:lvl w:ilvl="6" w:tplc="F0267514">
      <w:numFmt w:val="bullet"/>
      <w:lvlText w:val="•"/>
      <w:lvlJc w:val="left"/>
      <w:pPr>
        <w:ind w:left="7241" w:hanging="360"/>
      </w:pPr>
      <w:rPr>
        <w:rFonts w:hint="default"/>
        <w:lang w:val="ru-RU" w:eastAsia="en-US" w:bidi="ar-SA"/>
      </w:rPr>
    </w:lvl>
    <w:lvl w:ilvl="7" w:tplc="0558532C">
      <w:numFmt w:val="bullet"/>
      <w:lvlText w:val="•"/>
      <w:lvlJc w:val="left"/>
      <w:pPr>
        <w:ind w:left="8138" w:hanging="360"/>
      </w:pPr>
      <w:rPr>
        <w:rFonts w:hint="default"/>
        <w:lang w:val="ru-RU" w:eastAsia="en-US" w:bidi="ar-SA"/>
      </w:rPr>
    </w:lvl>
    <w:lvl w:ilvl="8" w:tplc="4CD8859C">
      <w:numFmt w:val="bullet"/>
      <w:lvlText w:val="•"/>
      <w:lvlJc w:val="left"/>
      <w:pPr>
        <w:ind w:left="9035" w:hanging="360"/>
      </w:pPr>
      <w:rPr>
        <w:rFonts w:hint="default"/>
        <w:lang w:val="ru-RU" w:eastAsia="en-US" w:bidi="ar-SA"/>
      </w:rPr>
    </w:lvl>
  </w:abstractNum>
  <w:abstractNum w:abstractNumId="3" w15:restartNumberingAfterBreak="0">
    <w:nsid w:val="1C83787A"/>
    <w:multiLevelType w:val="hybridMultilevel"/>
    <w:tmpl w:val="5536591E"/>
    <w:lvl w:ilvl="0" w:tplc="47449250">
      <w:start w:val="1"/>
      <w:numFmt w:val="decimal"/>
      <w:lvlText w:val="%1."/>
      <w:lvlJc w:val="left"/>
      <w:pPr>
        <w:ind w:left="779"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7B6C4D44">
      <w:numFmt w:val="bullet"/>
      <w:lvlText w:val=""/>
      <w:lvlJc w:val="left"/>
      <w:pPr>
        <w:ind w:left="1773" w:hanging="284"/>
      </w:pPr>
      <w:rPr>
        <w:rFonts w:ascii="Symbol" w:eastAsia="Symbol" w:hAnsi="Symbol" w:cs="Symbol" w:hint="default"/>
        <w:b w:val="0"/>
        <w:bCs w:val="0"/>
        <w:i w:val="0"/>
        <w:iCs w:val="0"/>
        <w:spacing w:val="0"/>
        <w:w w:val="100"/>
        <w:sz w:val="24"/>
        <w:szCs w:val="24"/>
        <w:lang w:val="ru-RU" w:eastAsia="en-US" w:bidi="ar-SA"/>
      </w:rPr>
    </w:lvl>
    <w:lvl w:ilvl="2" w:tplc="BFBAF57E">
      <w:numFmt w:val="bullet"/>
      <w:lvlText w:val="•"/>
      <w:lvlJc w:val="left"/>
      <w:pPr>
        <w:ind w:left="2785" w:hanging="284"/>
      </w:pPr>
      <w:rPr>
        <w:rFonts w:hint="default"/>
        <w:lang w:val="ru-RU" w:eastAsia="en-US" w:bidi="ar-SA"/>
      </w:rPr>
    </w:lvl>
    <w:lvl w:ilvl="3" w:tplc="71D2EC16">
      <w:numFmt w:val="bullet"/>
      <w:lvlText w:val="•"/>
      <w:lvlJc w:val="left"/>
      <w:pPr>
        <w:ind w:left="3790" w:hanging="284"/>
      </w:pPr>
      <w:rPr>
        <w:rFonts w:hint="default"/>
        <w:lang w:val="ru-RU" w:eastAsia="en-US" w:bidi="ar-SA"/>
      </w:rPr>
    </w:lvl>
    <w:lvl w:ilvl="4" w:tplc="85E05B28">
      <w:numFmt w:val="bullet"/>
      <w:lvlText w:val="•"/>
      <w:lvlJc w:val="left"/>
      <w:pPr>
        <w:ind w:left="4796" w:hanging="284"/>
      </w:pPr>
      <w:rPr>
        <w:rFonts w:hint="default"/>
        <w:lang w:val="ru-RU" w:eastAsia="en-US" w:bidi="ar-SA"/>
      </w:rPr>
    </w:lvl>
    <w:lvl w:ilvl="5" w:tplc="A6DAA332">
      <w:numFmt w:val="bullet"/>
      <w:lvlText w:val="•"/>
      <w:lvlJc w:val="left"/>
      <w:pPr>
        <w:ind w:left="5801" w:hanging="284"/>
      </w:pPr>
      <w:rPr>
        <w:rFonts w:hint="default"/>
        <w:lang w:val="ru-RU" w:eastAsia="en-US" w:bidi="ar-SA"/>
      </w:rPr>
    </w:lvl>
    <w:lvl w:ilvl="6" w:tplc="3738E334">
      <w:numFmt w:val="bullet"/>
      <w:lvlText w:val="•"/>
      <w:lvlJc w:val="left"/>
      <w:pPr>
        <w:ind w:left="6807" w:hanging="284"/>
      </w:pPr>
      <w:rPr>
        <w:rFonts w:hint="default"/>
        <w:lang w:val="ru-RU" w:eastAsia="en-US" w:bidi="ar-SA"/>
      </w:rPr>
    </w:lvl>
    <w:lvl w:ilvl="7" w:tplc="F3AA4386">
      <w:numFmt w:val="bullet"/>
      <w:lvlText w:val="•"/>
      <w:lvlJc w:val="left"/>
      <w:pPr>
        <w:ind w:left="7812" w:hanging="284"/>
      </w:pPr>
      <w:rPr>
        <w:rFonts w:hint="default"/>
        <w:lang w:val="ru-RU" w:eastAsia="en-US" w:bidi="ar-SA"/>
      </w:rPr>
    </w:lvl>
    <w:lvl w:ilvl="8" w:tplc="EF1A4934">
      <w:numFmt w:val="bullet"/>
      <w:lvlText w:val="•"/>
      <w:lvlJc w:val="left"/>
      <w:pPr>
        <w:ind w:left="8817" w:hanging="284"/>
      </w:pPr>
      <w:rPr>
        <w:rFonts w:hint="default"/>
        <w:lang w:val="ru-RU" w:eastAsia="en-US" w:bidi="ar-SA"/>
      </w:rPr>
    </w:lvl>
  </w:abstractNum>
  <w:abstractNum w:abstractNumId="4" w15:restartNumberingAfterBreak="0">
    <w:nsid w:val="22107DF8"/>
    <w:multiLevelType w:val="hybridMultilevel"/>
    <w:tmpl w:val="AA0E7840"/>
    <w:lvl w:ilvl="0" w:tplc="CDE0AE46">
      <w:start w:val="1"/>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43CA07BE">
      <w:numFmt w:val="bullet"/>
      <w:lvlText w:val="•"/>
      <w:lvlJc w:val="left"/>
      <w:pPr>
        <w:ind w:left="2630" w:hanging="231"/>
      </w:pPr>
      <w:rPr>
        <w:rFonts w:hint="default"/>
        <w:lang w:val="ru-RU" w:eastAsia="en-US" w:bidi="ar-SA"/>
      </w:rPr>
    </w:lvl>
    <w:lvl w:ilvl="2" w:tplc="7C8C8A54">
      <w:numFmt w:val="bullet"/>
      <w:lvlText w:val="•"/>
      <w:lvlJc w:val="left"/>
      <w:pPr>
        <w:ind w:left="3541" w:hanging="231"/>
      </w:pPr>
      <w:rPr>
        <w:rFonts w:hint="default"/>
        <w:lang w:val="ru-RU" w:eastAsia="en-US" w:bidi="ar-SA"/>
      </w:rPr>
    </w:lvl>
    <w:lvl w:ilvl="3" w:tplc="41DE6146">
      <w:numFmt w:val="bullet"/>
      <w:lvlText w:val="•"/>
      <w:lvlJc w:val="left"/>
      <w:pPr>
        <w:ind w:left="4452" w:hanging="231"/>
      </w:pPr>
      <w:rPr>
        <w:rFonts w:hint="default"/>
        <w:lang w:val="ru-RU" w:eastAsia="en-US" w:bidi="ar-SA"/>
      </w:rPr>
    </w:lvl>
    <w:lvl w:ilvl="4" w:tplc="470C0CBA">
      <w:numFmt w:val="bullet"/>
      <w:lvlText w:val="•"/>
      <w:lvlJc w:val="left"/>
      <w:pPr>
        <w:ind w:left="5363" w:hanging="231"/>
      </w:pPr>
      <w:rPr>
        <w:rFonts w:hint="default"/>
        <w:lang w:val="ru-RU" w:eastAsia="en-US" w:bidi="ar-SA"/>
      </w:rPr>
    </w:lvl>
    <w:lvl w:ilvl="5" w:tplc="A2F61EDE">
      <w:numFmt w:val="bullet"/>
      <w:lvlText w:val="•"/>
      <w:lvlJc w:val="left"/>
      <w:pPr>
        <w:ind w:left="6274" w:hanging="231"/>
      </w:pPr>
      <w:rPr>
        <w:rFonts w:hint="default"/>
        <w:lang w:val="ru-RU" w:eastAsia="en-US" w:bidi="ar-SA"/>
      </w:rPr>
    </w:lvl>
    <w:lvl w:ilvl="6" w:tplc="B2FE53AC">
      <w:numFmt w:val="bullet"/>
      <w:lvlText w:val="•"/>
      <w:lvlJc w:val="left"/>
      <w:pPr>
        <w:ind w:left="7185" w:hanging="231"/>
      </w:pPr>
      <w:rPr>
        <w:rFonts w:hint="default"/>
        <w:lang w:val="ru-RU" w:eastAsia="en-US" w:bidi="ar-SA"/>
      </w:rPr>
    </w:lvl>
    <w:lvl w:ilvl="7" w:tplc="46361682">
      <w:numFmt w:val="bullet"/>
      <w:lvlText w:val="•"/>
      <w:lvlJc w:val="left"/>
      <w:pPr>
        <w:ind w:left="8096" w:hanging="231"/>
      </w:pPr>
      <w:rPr>
        <w:rFonts w:hint="default"/>
        <w:lang w:val="ru-RU" w:eastAsia="en-US" w:bidi="ar-SA"/>
      </w:rPr>
    </w:lvl>
    <w:lvl w:ilvl="8" w:tplc="C8F6414E">
      <w:numFmt w:val="bullet"/>
      <w:lvlText w:val="•"/>
      <w:lvlJc w:val="left"/>
      <w:pPr>
        <w:ind w:left="9007" w:hanging="231"/>
      </w:pPr>
      <w:rPr>
        <w:rFonts w:hint="default"/>
        <w:lang w:val="ru-RU" w:eastAsia="en-US" w:bidi="ar-SA"/>
      </w:rPr>
    </w:lvl>
  </w:abstractNum>
  <w:abstractNum w:abstractNumId="5" w15:restartNumberingAfterBreak="0">
    <w:nsid w:val="28811734"/>
    <w:multiLevelType w:val="hybridMultilevel"/>
    <w:tmpl w:val="C8584BD8"/>
    <w:lvl w:ilvl="0" w:tplc="27AEC300">
      <w:start w:val="2"/>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657CC12C">
      <w:numFmt w:val="bullet"/>
      <w:lvlText w:val="•"/>
      <w:lvlJc w:val="left"/>
      <w:pPr>
        <w:ind w:left="2630" w:hanging="231"/>
      </w:pPr>
      <w:rPr>
        <w:rFonts w:hint="default"/>
        <w:lang w:val="ru-RU" w:eastAsia="en-US" w:bidi="ar-SA"/>
      </w:rPr>
    </w:lvl>
    <w:lvl w:ilvl="2" w:tplc="37CE5A3A">
      <w:numFmt w:val="bullet"/>
      <w:lvlText w:val="•"/>
      <w:lvlJc w:val="left"/>
      <w:pPr>
        <w:ind w:left="3541" w:hanging="231"/>
      </w:pPr>
      <w:rPr>
        <w:rFonts w:hint="default"/>
        <w:lang w:val="ru-RU" w:eastAsia="en-US" w:bidi="ar-SA"/>
      </w:rPr>
    </w:lvl>
    <w:lvl w:ilvl="3" w:tplc="C2CC9D44">
      <w:numFmt w:val="bullet"/>
      <w:lvlText w:val="•"/>
      <w:lvlJc w:val="left"/>
      <w:pPr>
        <w:ind w:left="4452" w:hanging="231"/>
      </w:pPr>
      <w:rPr>
        <w:rFonts w:hint="default"/>
        <w:lang w:val="ru-RU" w:eastAsia="en-US" w:bidi="ar-SA"/>
      </w:rPr>
    </w:lvl>
    <w:lvl w:ilvl="4" w:tplc="C3260C96">
      <w:numFmt w:val="bullet"/>
      <w:lvlText w:val="•"/>
      <w:lvlJc w:val="left"/>
      <w:pPr>
        <w:ind w:left="5363" w:hanging="231"/>
      </w:pPr>
      <w:rPr>
        <w:rFonts w:hint="default"/>
        <w:lang w:val="ru-RU" w:eastAsia="en-US" w:bidi="ar-SA"/>
      </w:rPr>
    </w:lvl>
    <w:lvl w:ilvl="5" w:tplc="25523C78">
      <w:numFmt w:val="bullet"/>
      <w:lvlText w:val="•"/>
      <w:lvlJc w:val="left"/>
      <w:pPr>
        <w:ind w:left="6274" w:hanging="231"/>
      </w:pPr>
      <w:rPr>
        <w:rFonts w:hint="default"/>
        <w:lang w:val="ru-RU" w:eastAsia="en-US" w:bidi="ar-SA"/>
      </w:rPr>
    </w:lvl>
    <w:lvl w:ilvl="6" w:tplc="11D67EE6">
      <w:numFmt w:val="bullet"/>
      <w:lvlText w:val="•"/>
      <w:lvlJc w:val="left"/>
      <w:pPr>
        <w:ind w:left="7185" w:hanging="231"/>
      </w:pPr>
      <w:rPr>
        <w:rFonts w:hint="default"/>
        <w:lang w:val="ru-RU" w:eastAsia="en-US" w:bidi="ar-SA"/>
      </w:rPr>
    </w:lvl>
    <w:lvl w:ilvl="7" w:tplc="A530B030">
      <w:numFmt w:val="bullet"/>
      <w:lvlText w:val="•"/>
      <w:lvlJc w:val="left"/>
      <w:pPr>
        <w:ind w:left="8096" w:hanging="231"/>
      </w:pPr>
      <w:rPr>
        <w:rFonts w:hint="default"/>
        <w:lang w:val="ru-RU" w:eastAsia="en-US" w:bidi="ar-SA"/>
      </w:rPr>
    </w:lvl>
    <w:lvl w:ilvl="8" w:tplc="C7382B30">
      <w:numFmt w:val="bullet"/>
      <w:lvlText w:val="•"/>
      <w:lvlJc w:val="left"/>
      <w:pPr>
        <w:ind w:left="9007" w:hanging="231"/>
      </w:pPr>
      <w:rPr>
        <w:rFonts w:hint="default"/>
        <w:lang w:val="ru-RU" w:eastAsia="en-US" w:bidi="ar-SA"/>
      </w:rPr>
    </w:lvl>
  </w:abstractNum>
  <w:abstractNum w:abstractNumId="6" w15:restartNumberingAfterBreak="0">
    <w:nsid w:val="3100047C"/>
    <w:multiLevelType w:val="hybridMultilevel"/>
    <w:tmpl w:val="652CDA74"/>
    <w:lvl w:ilvl="0" w:tplc="27844F5C">
      <w:start w:val="1"/>
      <w:numFmt w:val="decimal"/>
      <w:lvlText w:val="%1."/>
      <w:lvlJc w:val="left"/>
      <w:pPr>
        <w:ind w:left="77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0029C12">
      <w:numFmt w:val="bullet"/>
      <w:lvlText w:val="•"/>
      <w:lvlJc w:val="left"/>
      <w:pPr>
        <w:ind w:left="1784" w:hanging="284"/>
      </w:pPr>
      <w:rPr>
        <w:rFonts w:hint="default"/>
        <w:lang w:val="ru-RU" w:eastAsia="en-US" w:bidi="ar-SA"/>
      </w:rPr>
    </w:lvl>
    <w:lvl w:ilvl="2" w:tplc="FAAEAA18">
      <w:numFmt w:val="bullet"/>
      <w:lvlText w:val="•"/>
      <w:lvlJc w:val="left"/>
      <w:pPr>
        <w:ind w:left="2789" w:hanging="284"/>
      </w:pPr>
      <w:rPr>
        <w:rFonts w:hint="default"/>
        <w:lang w:val="ru-RU" w:eastAsia="en-US" w:bidi="ar-SA"/>
      </w:rPr>
    </w:lvl>
    <w:lvl w:ilvl="3" w:tplc="07D0F7DA">
      <w:numFmt w:val="bullet"/>
      <w:lvlText w:val="•"/>
      <w:lvlJc w:val="left"/>
      <w:pPr>
        <w:ind w:left="3794" w:hanging="284"/>
      </w:pPr>
      <w:rPr>
        <w:rFonts w:hint="default"/>
        <w:lang w:val="ru-RU" w:eastAsia="en-US" w:bidi="ar-SA"/>
      </w:rPr>
    </w:lvl>
    <w:lvl w:ilvl="4" w:tplc="20BE7FB0">
      <w:numFmt w:val="bullet"/>
      <w:lvlText w:val="•"/>
      <w:lvlJc w:val="left"/>
      <w:pPr>
        <w:ind w:left="4799" w:hanging="284"/>
      </w:pPr>
      <w:rPr>
        <w:rFonts w:hint="default"/>
        <w:lang w:val="ru-RU" w:eastAsia="en-US" w:bidi="ar-SA"/>
      </w:rPr>
    </w:lvl>
    <w:lvl w:ilvl="5" w:tplc="29F86E46">
      <w:numFmt w:val="bullet"/>
      <w:lvlText w:val="•"/>
      <w:lvlJc w:val="left"/>
      <w:pPr>
        <w:ind w:left="5804" w:hanging="284"/>
      </w:pPr>
      <w:rPr>
        <w:rFonts w:hint="default"/>
        <w:lang w:val="ru-RU" w:eastAsia="en-US" w:bidi="ar-SA"/>
      </w:rPr>
    </w:lvl>
    <w:lvl w:ilvl="6" w:tplc="0D605860">
      <w:numFmt w:val="bullet"/>
      <w:lvlText w:val="•"/>
      <w:lvlJc w:val="left"/>
      <w:pPr>
        <w:ind w:left="6809" w:hanging="284"/>
      </w:pPr>
      <w:rPr>
        <w:rFonts w:hint="default"/>
        <w:lang w:val="ru-RU" w:eastAsia="en-US" w:bidi="ar-SA"/>
      </w:rPr>
    </w:lvl>
    <w:lvl w:ilvl="7" w:tplc="D4009B22">
      <w:numFmt w:val="bullet"/>
      <w:lvlText w:val="•"/>
      <w:lvlJc w:val="left"/>
      <w:pPr>
        <w:ind w:left="7814" w:hanging="284"/>
      </w:pPr>
      <w:rPr>
        <w:rFonts w:hint="default"/>
        <w:lang w:val="ru-RU" w:eastAsia="en-US" w:bidi="ar-SA"/>
      </w:rPr>
    </w:lvl>
    <w:lvl w:ilvl="8" w:tplc="0FDA8846">
      <w:numFmt w:val="bullet"/>
      <w:lvlText w:val="•"/>
      <w:lvlJc w:val="left"/>
      <w:pPr>
        <w:ind w:left="8819" w:hanging="284"/>
      </w:pPr>
      <w:rPr>
        <w:rFonts w:hint="default"/>
        <w:lang w:val="ru-RU" w:eastAsia="en-US" w:bidi="ar-SA"/>
      </w:rPr>
    </w:lvl>
  </w:abstractNum>
  <w:abstractNum w:abstractNumId="7" w15:restartNumberingAfterBreak="0">
    <w:nsid w:val="32662B34"/>
    <w:multiLevelType w:val="hybridMultilevel"/>
    <w:tmpl w:val="3E662AEE"/>
    <w:lvl w:ilvl="0" w:tplc="358EF814">
      <w:start w:val="2"/>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D79C3F08">
      <w:numFmt w:val="bullet"/>
      <w:lvlText w:val="•"/>
      <w:lvlJc w:val="left"/>
      <w:pPr>
        <w:ind w:left="2630" w:hanging="231"/>
      </w:pPr>
      <w:rPr>
        <w:rFonts w:hint="default"/>
        <w:lang w:val="ru-RU" w:eastAsia="en-US" w:bidi="ar-SA"/>
      </w:rPr>
    </w:lvl>
    <w:lvl w:ilvl="2" w:tplc="9E5E01F6">
      <w:numFmt w:val="bullet"/>
      <w:lvlText w:val="•"/>
      <w:lvlJc w:val="left"/>
      <w:pPr>
        <w:ind w:left="3541" w:hanging="231"/>
      </w:pPr>
      <w:rPr>
        <w:rFonts w:hint="default"/>
        <w:lang w:val="ru-RU" w:eastAsia="en-US" w:bidi="ar-SA"/>
      </w:rPr>
    </w:lvl>
    <w:lvl w:ilvl="3" w:tplc="B3C04770">
      <w:numFmt w:val="bullet"/>
      <w:lvlText w:val="•"/>
      <w:lvlJc w:val="left"/>
      <w:pPr>
        <w:ind w:left="4452" w:hanging="231"/>
      </w:pPr>
      <w:rPr>
        <w:rFonts w:hint="default"/>
        <w:lang w:val="ru-RU" w:eastAsia="en-US" w:bidi="ar-SA"/>
      </w:rPr>
    </w:lvl>
    <w:lvl w:ilvl="4" w:tplc="1A36CFDE">
      <w:numFmt w:val="bullet"/>
      <w:lvlText w:val="•"/>
      <w:lvlJc w:val="left"/>
      <w:pPr>
        <w:ind w:left="5363" w:hanging="231"/>
      </w:pPr>
      <w:rPr>
        <w:rFonts w:hint="default"/>
        <w:lang w:val="ru-RU" w:eastAsia="en-US" w:bidi="ar-SA"/>
      </w:rPr>
    </w:lvl>
    <w:lvl w:ilvl="5" w:tplc="325EC2BE">
      <w:numFmt w:val="bullet"/>
      <w:lvlText w:val="•"/>
      <w:lvlJc w:val="left"/>
      <w:pPr>
        <w:ind w:left="6274" w:hanging="231"/>
      </w:pPr>
      <w:rPr>
        <w:rFonts w:hint="default"/>
        <w:lang w:val="ru-RU" w:eastAsia="en-US" w:bidi="ar-SA"/>
      </w:rPr>
    </w:lvl>
    <w:lvl w:ilvl="6" w:tplc="AF1C51DA">
      <w:numFmt w:val="bullet"/>
      <w:lvlText w:val="•"/>
      <w:lvlJc w:val="left"/>
      <w:pPr>
        <w:ind w:left="7185" w:hanging="231"/>
      </w:pPr>
      <w:rPr>
        <w:rFonts w:hint="default"/>
        <w:lang w:val="ru-RU" w:eastAsia="en-US" w:bidi="ar-SA"/>
      </w:rPr>
    </w:lvl>
    <w:lvl w:ilvl="7" w:tplc="ABEC27F2">
      <w:numFmt w:val="bullet"/>
      <w:lvlText w:val="•"/>
      <w:lvlJc w:val="left"/>
      <w:pPr>
        <w:ind w:left="8096" w:hanging="231"/>
      </w:pPr>
      <w:rPr>
        <w:rFonts w:hint="default"/>
        <w:lang w:val="ru-RU" w:eastAsia="en-US" w:bidi="ar-SA"/>
      </w:rPr>
    </w:lvl>
    <w:lvl w:ilvl="8" w:tplc="E08052E6">
      <w:numFmt w:val="bullet"/>
      <w:lvlText w:val="•"/>
      <w:lvlJc w:val="left"/>
      <w:pPr>
        <w:ind w:left="9007" w:hanging="231"/>
      </w:pPr>
      <w:rPr>
        <w:rFonts w:hint="default"/>
        <w:lang w:val="ru-RU" w:eastAsia="en-US" w:bidi="ar-SA"/>
      </w:rPr>
    </w:lvl>
  </w:abstractNum>
  <w:abstractNum w:abstractNumId="8" w15:restartNumberingAfterBreak="0">
    <w:nsid w:val="35343F0E"/>
    <w:multiLevelType w:val="multilevel"/>
    <w:tmpl w:val="073CC67A"/>
    <w:lvl w:ilvl="0">
      <w:start w:val="3"/>
      <w:numFmt w:val="decimal"/>
      <w:lvlText w:val="%1."/>
      <w:lvlJc w:val="left"/>
      <w:pPr>
        <w:ind w:left="1695" w:hanging="360"/>
      </w:pPr>
      <w:rPr>
        <w:rFonts w:hint="default"/>
      </w:rPr>
    </w:lvl>
    <w:lvl w:ilvl="1">
      <w:start w:val="1"/>
      <w:numFmt w:val="decimal"/>
      <w:isLgl/>
      <w:lvlText w:val="%1.%2."/>
      <w:lvlJc w:val="left"/>
      <w:pPr>
        <w:ind w:left="2250" w:hanging="915"/>
      </w:pPr>
      <w:rPr>
        <w:rFonts w:eastAsiaTheme="majorEastAsia" w:hint="default"/>
        <w:color w:val="1F3763" w:themeColor="accent1" w:themeShade="7F"/>
      </w:rPr>
    </w:lvl>
    <w:lvl w:ilvl="2">
      <w:start w:val="1"/>
      <w:numFmt w:val="decimal"/>
      <w:isLgl/>
      <w:lvlText w:val="%1.%2.%3."/>
      <w:lvlJc w:val="left"/>
      <w:pPr>
        <w:ind w:left="2250" w:hanging="915"/>
      </w:pPr>
      <w:rPr>
        <w:rFonts w:eastAsiaTheme="majorEastAsia" w:hint="default"/>
        <w:color w:val="1F3763" w:themeColor="accent1" w:themeShade="7F"/>
      </w:rPr>
    </w:lvl>
    <w:lvl w:ilvl="3">
      <w:start w:val="1"/>
      <w:numFmt w:val="decimal"/>
      <w:isLgl/>
      <w:lvlText w:val="%1.%2.%3.%4."/>
      <w:lvlJc w:val="left"/>
      <w:pPr>
        <w:ind w:left="2250" w:hanging="915"/>
      </w:pPr>
      <w:rPr>
        <w:rFonts w:eastAsiaTheme="majorEastAsia" w:hint="default"/>
        <w:color w:val="1F3763" w:themeColor="accent1" w:themeShade="7F"/>
      </w:rPr>
    </w:lvl>
    <w:lvl w:ilvl="4">
      <w:start w:val="1"/>
      <w:numFmt w:val="decimal"/>
      <w:isLgl/>
      <w:lvlText w:val="%1.%2.%3.%4.%5."/>
      <w:lvlJc w:val="left"/>
      <w:pPr>
        <w:ind w:left="2415" w:hanging="1080"/>
      </w:pPr>
      <w:rPr>
        <w:rFonts w:eastAsiaTheme="majorEastAsia" w:hint="default"/>
        <w:color w:val="1F3763" w:themeColor="accent1" w:themeShade="7F"/>
      </w:rPr>
    </w:lvl>
    <w:lvl w:ilvl="5">
      <w:start w:val="1"/>
      <w:numFmt w:val="decimal"/>
      <w:isLgl/>
      <w:lvlText w:val="%1.%2.%3.%4.%5.%6."/>
      <w:lvlJc w:val="left"/>
      <w:pPr>
        <w:ind w:left="2415" w:hanging="1080"/>
      </w:pPr>
      <w:rPr>
        <w:rFonts w:eastAsiaTheme="majorEastAsia" w:hint="default"/>
        <w:color w:val="1F3763" w:themeColor="accent1" w:themeShade="7F"/>
      </w:rPr>
    </w:lvl>
    <w:lvl w:ilvl="6">
      <w:start w:val="1"/>
      <w:numFmt w:val="decimal"/>
      <w:isLgl/>
      <w:lvlText w:val="%1.%2.%3.%4.%5.%6.%7."/>
      <w:lvlJc w:val="left"/>
      <w:pPr>
        <w:ind w:left="2775" w:hanging="1440"/>
      </w:pPr>
      <w:rPr>
        <w:rFonts w:eastAsiaTheme="majorEastAsia" w:hint="default"/>
        <w:color w:val="1F3763" w:themeColor="accent1" w:themeShade="7F"/>
      </w:rPr>
    </w:lvl>
    <w:lvl w:ilvl="7">
      <w:start w:val="1"/>
      <w:numFmt w:val="decimal"/>
      <w:isLgl/>
      <w:lvlText w:val="%1.%2.%3.%4.%5.%6.%7.%8."/>
      <w:lvlJc w:val="left"/>
      <w:pPr>
        <w:ind w:left="2775" w:hanging="1440"/>
      </w:pPr>
      <w:rPr>
        <w:rFonts w:eastAsiaTheme="majorEastAsia" w:hint="default"/>
        <w:color w:val="1F3763" w:themeColor="accent1" w:themeShade="7F"/>
      </w:rPr>
    </w:lvl>
    <w:lvl w:ilvl="8">
      <w:start w:val="1"/>
      <w:numFmt w:val="decimal"/>
      <w:isLgl/>
      <w:lvlText w:val="%1.%2.%3.%4.%5.%6.%7.%8.%9."/>
      <w:lvlJc w:val="left"/>
      <w:pPr>
        <w:ind w:left="3135" w:hanging="1800"/>
      </w:pPr>
      <w:rPr>
        <w:rFonts w:eastAsiaTheme="majorEastAsia" w:hint="default"/>
        <w:color w:val="1F3763" w:themeColor="accent1" w:themeShade="7F"/>
      </w:rPr>
    </w:lvl>
  </w:abstractNum>
  <w:abstractNum w:abstractNumId="9" w15:restartNumberingAfterBreak="0">
    <w:nsid w:val="3E1A39AB"/>
    <w:multiLevelType w:val="hybridMultilevel"/>
    <w:tmpl w:val="412CC2FE"/>
    <w:lvl w:ilvl="0" w:tplc="3550C73C">
      <w:numFmt w:val="bullet"/>
      <w:lvlText w:val=""/>
      <w:lvlJc w:val="left"/>
      <w:pPr>
        <w:ind w:left="1173" w:hanging="361"/>
      </w:pPr>
      <w:rPr>
        <w:rFonts w:ascii="Symbol" w:eastAsia="Symbol" w:hAnsi="Symbol" w:cs="Symbol" w:hint="default"/>
        <w:b w:val="0"/>
        <w:bCs w:val="0"/>
        <w:i w:val="0"/>
        <w:iCs w:val="0"/>
        <w:spacing w:val="0"/>
        <w:w w:val="100"/>
        <w:sz w:val="24"/>
        <w:szCs w:val="24"/>
        <w:lang w:val="ru-RU" w:eastAsia="en-US" w:bidi="ar-SA"/>
      </w:rPr>
    </w:lvl>
    <w:lvl w:ilvl="1" w:tplc="FF180902">
      <w:numFmt w:val="bullet"/>
      <w:lvlText w:val="•"/>
      <w:lvlJc w:val="left"/>
      <w:pPr>
        <w:ind w:left="2144" w:hanging="361"/>
      </w:pPr>
      <w:rPr>
        <w:rFonts w:hint="default"/>
        <w:lang w:val="ru-RU" w:eastAsia="en-US" w:bidi="ar-SA"/>
      </w:rPr>
    </w:lvl>
    <w:lvl w:ilvl="2" w:tplc="FFCCD60C">
      <w:numFmt w:val="bullet"/>
      <w:lvlText w:val="•"/>
      <w:lvlJc w:val="left"/>
      <w:pPr>
        <w:ind w:left="3109" w:hanging="361"/>
      </w:pPr>
      <w:rPr>
        <w:rFonts w:hint="default"/>
        <w:lang w:val="ru-RU" w:eastAsia="en-US" w:bidi="ar-SA"/>
      </w:rPr>
    </w:lvl>
    <w:lvl w:ilvl="3" w:tplc="1AEAC9CE">
      <w:numFmt w:val="bullet"/>
      <w:lvlText w:val="•"/>
      <w:lvlJc w:val="left"/>
      <w:pPr>
        <w:ind w:left="4074" w:hanging="361"/>
      </w:pPr>
      <w:rPr>
        <w:rFonts w:hint="default"/>
        <w:lang w:val="ru-RU" w:eastAsia="en-US" w:bidi="ar-SA"/>
      </w:rPr>
    </w:lvl>
    <w:lvl w:ilvl="4" w:tplc="73366D22">
      <w:numFmt w:val="bullet"/>
      <w:lvlText w:val="•"/>
      <w:lvlJc w:val="left"/>
      <w:pPr>
        <w:ind w:left="5039" w:hanging="361"/>
      </w:pPr>
      <w:rPr>
        <w:rFonts w:hint="default"/>
        <w:lang w:val="ru-RU" w:eastAsia="en-US" w:bidi="ar-SA"/>
      </w:rPr>
    </w:lvl>
    <w:lvl w:ilvl="5" w:tplc="4B36DBB6">
      <w:numFmt w:val="bullet"/>
      <w:lvlText w:val="•"/>
      <w:lvlJc w:val="left"/>
      <w:pPr>
        <w:ind w:left="6004" w:hanging="361"/>
      </w:pPr>
      <w:rPr>
        <w:rFonts w:hint="default"/>
        <w:lang w:val="ru-RU" w:eastAsia="en-US" w:bidi="ar-SA"/>
      </w:rPr>
    </w:lvl>
    <w:lvl w:ilvl="6" w:tplc="56241D5C">
      <w:numFmt w:val="bullet"/>
      <w:lvlText w:val="•"/>
      <w:lvlJc w:val="left"/>
      <w:pPr>
        <w:ind w:left="6969" w:hanging="361"/>
      </w:pPr>
      <w:rPr>
        <w:rFonts w:hint="default"/>
        <w:lang w:val="ru-RU" w:eastAsia="en-US" w:bidi="ar-SA"/>
      </w:rPr>
    </w:lvl>
    <w:lvl w:ilvl="7" w:tplc="CE4CD210">
      <w:numFmt w:val="bullet"/>
      <w:lvlText w:val="•"/>
      <w:lvlJc w:val="left"/>
      <w:pPr>
        <w:ind w:left="7934" w:hanging="361"/>
      </w:pPr>
      <w:rPr>
        <w:rFonts w:hint="default"/>
        <w:lang w:val="ru-RU" w:eastAsia="en-US" w:bidi="ar-SA"/>
      </w:rPr>
    </w:lvl>
    <w:lvl w:ilvl="8" w:tplc="3EFE0A0C">
      <w:numFmt w:val="bullet"/>
      <w:lvlText w:val="•"/>
      <w:lvlJc w:val="left"/>
      <w:pPr>
        <w:ind w:left="8899" w:hanging="361"/>
      </w:pPr>
      <w:rPr>
        <w:rFonts w:hint="default"/>
        <w:lang w:val="ru-RU" w:eastAsia="en-US" w:bidi="ar-SA"/>
      </w:rPr>
    </w:lvl>
  </w:abstractNum>
  <w:abstractNum w:abstractNumId="10" w15:restartNumberingAfterBreak="0">
    <w:nsid w:val="445F448C"/>
    <w:multiLevelType w:val="hybridMultilevel"/>
    <w:tmpl w:val="C40C7662"/>
    <w:lvl w:ilvl="0" w:tplc="055ACA2A">
      <w:start w:val="1"/>
      <w:numFmt w:val="decimal"/>
      <w:lvlText w:val="%1."/>
      <w:lvlJc w:val="left"/>
      <w:pPr>
        <w:ind w:left="779" w:hanging="255"/>
      </w:pPr>
      <w:rPr>
        <w:rFonts w:ascii="Times New Roman" w:eastAsia="Times New Roman" w:hAnsi="Times New Roman" w:cs="Times New Roman" w:hint="default"/>
        <w:b w:val="0"/>
        <w:bCs w:val="0"/>
        <w:i w:val="0"/>
        <w:iCs w:val="0"/>
        <w:spacing w:val="-5"/>
        <w:w w:val="100"/>
        <w:sz w:val="24"/>
        <w:szCs w:val="24"/>
        <w:lang w:val="ru-RU" w:eastAsia="en-US" w:bidi="ar-SA"/>
      </w:rPr>
    </w:lvl>
    <w:lvl w:ilvl="1" w:tplc="55C2597E">
      <w:numFmt w:val="bullet"/>
      <w:lvlText w:val="•"/>
      <w:lvlJc w:val="left"/>
      <w:pPr>
        <w:ind w:left="1784" w:hanging="255"/>
      </w:pPr>
      <w:rPr>
        <w:rFonts w:hint="default"/>
        <w:lang w:val="ru-RU" w:eastAsia="en-US" w:bidi="ar-SA"/>
      </w:rPr>
    </w:lvl>
    <w:lvl w:ilvl="2" w:tplc="9CDADA56">
      <w:numFmt w:val="bullet"/>
      <w:lvlText w:val="•"/>
      <w:lvlJc w:val="left"/>
      <w:pPr>
        <w:ind w:left="2789" w:hanging="255"/>
      </w:pPr>
      <w:rPr>
        <w:rFonts w:hint="default"/>
        <w:lang w:val="ru-RU" w:eastAsia="en-US" w:bidi="ar-SA"/>
      </w:rPr>
    </w:lvl>
    <w:lvl w:ilvl="3" w:tplc="A4E8F2BC">
      <w:numFmt w:val="bullet"/>
      <w:lvlText w:val="•"/>
      <w:lvlJc w:val="left"/>
      <w:pPr>
        <w:ind w:left="3794" w:hanging="255"/>
      </w:pPr>
      <w:rPr>
        <w:rFonts w:hint="default"/>
        <w:lang w:val="ru-RU" w:eastAsia="en-US" w:bidi="ar-SA"/>
      </w:rPr>
    </w:lvl>
    <w:lvl w:ilvl="4" w:tplc="DFB003A6">
      <w:numFmt w:val="bullet"/>
      <w:lvlText w:val="•"/>
      <w:lvlJc w:val="left"/>
      <w:pPr>
        <w:ind w:left="4799" w:hanging="255"/>
      </w:pPr>
      <w:rPr>
        <w:rFonts w:hint="default"/>
        <w:lang w:val="ru-RU" w:eastAsia="en-US" w:bidi="ar-SA"/>
      </w:rPr>
    </w:lvl>
    <w:lvl w:ilvl="5" w:tplc="38F43F10">
      <w:numFmt w:val="bullet"/>
      <w:lvlText w:val="•"/>
      <w:lvlJc w:val="left"/>
      <w:pPr>
        <w:ind w:left="5804" w:hanging="255"/>
      </w:pPr>
      <w:rPr>
        <w:rFonts w:hint="default"/>
        <w:lang w:val="ru-RU" w:eastAsia="en-US" w:bidi="ar-SA"/>
      </w:rPr>
    </w:lvl>
    <w:lvl w:ilvl="6" w:tplc="9AE48CE6">
      <w:numFmt w:val="bullet"/>
      <w:lvlText w:val="•"/>
      <w:lvlJc w:val="left"/>
      <w:pPr>
        <w:ind w:left="6809" w:hanging="255"/>
      </w:pPr>
      <w:rPr>
        <w:rFonts w:hint="default"/>
        <w:lang w:val="ru-RU" w:eastAsia="en-US" w:bidi="ar-SA"/>
      </w:rPr>
    </w:lvl>
    <w:lvl w:ilvl="7" w:tplc="F4A2864C">
      <w:numFmt w:val="bullet"/>
      <w:lvlText w:val="•"/>
      <w:lvlJc w:val="left"/>
      <w:pPr>
        <w:ind w:left="7814" w:hanging="255"/>
      </w:pPr>
      <w:rPr>
        <w:rFonts w:hint="default"/>
        <w:lang w:val="ru-RU" w:eastAsia="en-US" w:bidi="ar-SA"/>
      </w:rPr>
    </w:lvl>
    <w:lvl w:ilvl="8" w:tplc="8D127D0C">
      <w:numFmt w:val="bullet"/>
      <w:lvlText w:val="•"/>
      <w:lvlJc w:val="left"/>
      <w:pPr>
        <w:ind w:left="8819" w:hanging="255"/>
      </w:pPr>
      <w:rPr>
        <w:rFonts w:hint="default"/>
        <w:lang w:val="ru-RU" w:eastAsia="en-US" w:bidi="ar-SA"/>
      </w:rPr>
    </w:lvl>
  </w:abstractNum>
  <w:abstractNum w:abstractNumId="11" w15:restartNumberingAfterBreak="0">
    <w:nsid w:val="47B10397"/>
    <w:multiLevelType w:val="hybridMultilevel"/>
    <w:tmpl w:val="C20E4840"/>
    <w:lvl w:ilvl="0" w:tplc="447A61FC">
      <w:start w:val="1"/>
      <w:numFmt w:val="decimal"/>
      <w:lvlText w:val="%1."/>
      <w:lvlJc w:val="left"/>
      <w:pPr>
        <w:ind w:left="77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FD09798">
      <w:numFmt w:val="bullet"/>
      <w:lvlText w:val="•"/>
      <w:lvlJc w:val="left"/>
      <w:pPr>
        <w:ind w:left="1784" w:hanging="284"/>
      </w:pPr>
      <w:rPr>
        <w:rFonts w:hint="default"/>
        <w:lang w:val="ru-RU" w:eastAsia="en-US" w:bidi="ar-SA"/>
      </w:rPr>
    </w:lvl>
    <w:lvl w:ilvl="2" w:tplc="50F67D62">
      <w:numFmt w:val="bullet"/>
      <w:lvlText w:val="•"/>
      <w:lvlJc w:val="left"/>
      <w:pPr>
        <w:ind w:left="2789" w:hanging="284"/>
      </w:pPr>
      <w:rPr>
        <w:rFonts w:hint="default"/>
        <w:lang w:val="ru-RU" w:eastAsia="en-US" w:bidi="ar-SA"/>
      </w:rPr>
    </w:lvl>
    <w:lvl w:ilvl="3" w:tplc="89CE4780">
      <w:numFmt w:val="bullet"/>
      <w:lvlText w:val="•"/>
      <w:lvlJc w:val="left"/>
      <w:pPr>
        <w:ind w:left="3794" w:hanging="284"/>
      </w:pPr>
      <w:rPr>
        <w:rFonts w:hint="default"/>
        <w:lang w:val="ru-RU" w:eastAsia="en-US" w:bidi="ar-SA"/>
      </w:rPr>
    </w:lvl>
    <w:lvl w:ilvl="4" w:tplc="68A4F8F6">
      <w:numFmt w:val="bullet"/>
      <w:lvlText w:val="•"/>
      <w:lvlJc w:val="left"/>
      <w:pPr>
        <w:ind w:left="4799" w:hanging="284"/>
      </w:pPr>
      <w:rPr>
        <w:rFonts w:hint="default"/>
        <w:lang w:val="ru-RU" w:eastAsia="en-US" w:bidi="ar-SA"/>
      </w:rPr>
    </w:lvl>
    <w:lvl w:ilvl="5" w:tplc="8F040306">
      <w:numFmt w:val="bullet"/>
      <w:lvlText w:val="•"/>
      <w:lvlJc w:val="left"/>
      <w:pPr>
        <w:ind w:left="5804" w:hanging="284"/>
      </w:pPr>
      <w:rPr>
        <w:rFonts w:hint="default"/>
        <w:lang w:val="ru-RU" w:eastAsia="en-US" w:bidi="ar-SA"/>
      </w:rPr>
    </w:lvl>
    <w:lvl w:ilvl="6" w:tplc="6F28DC36">
      <w:numFmt w:val="bullet"/>
      <w:lvlText w:val="•"/>
      <w:lvlJc w:val="left"/>
      <w:pPr>
        <w:ind w:left="6809" w:hanging="284"/>
      </w:pPr>
      <w:rPr>
        <w:rFonts w:hint="default"/>
        <w:lang w:val="ru-RU" w:eastAsia="en-US" w:bidi="ar-SA"/>
      </w:rPr>
    </w:lvl>
    <w:lvl w:ilvl="7" w:tplc="8AD0B9FA">
      <w:numFmt w:val="bullet"/>
      <w:lvlText w:val="•"/>
      <w:lvlJc w:val="left"/>
      <w:pPr>
        <w:ind w:left="7814" w:hanging="284"/>
      </w:pPr>
      <w:rPr>
        <w:rFonts w:hint="default"/>
        <w:lang w:val="ru-RU" w:eastAsia="en-US" w:bidi="ar-SA"/>
      </w:rPr>
    </w:lvl>
    <w:lvl w:ilvl="8" w:tplc="59966970">
      <w:numFmt w:val="bullet"/>
      <w:lvlText w:val="•"/>
      <w:lvlJc w:val="left"/>
      <w:pPr>
        <w:ind w:left="8819" w:hanging="284"/>
      </w:pPr>
      <w:rPr>
        <w:rFonts w:hint="default"/>
        <w:lang w:val="ru-RU" w:eastAsia="en-US" w:bidi="ar-SA"/>
      </w:rPr>
    </w:lvl>
  </w:abstractNum>
  <w:abstractNum w:abstractNumId="12" w15:restartNumberingAfterBreak="0">
    <w:nsid w:val="4A5C6AE2"/>
    <w:multiLevelType w:val="multilevel"/>
    <w:tmpl w:val="F59CE9F8"/>
    <w:lvl w:ilvl="0">
      <w:start w:val="1"/>
      <w:numFmt w:val="decimal"/>
      <w:lvlText w:val="%1."/>
      <w:lvlJc w:val="left"/>
      <w:pPr>
        <w:ind w:left="1335" w:hanging="975"/>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13F2D84"/>
    <w:multiLevelType w:val="hybridMultilevel"/>
    <w:tmpl w:val="CD8AA390"/>
    <w:lvl w:ilvl="0" w:tplc="5492F7C2">
      <w:start w:val="1"/>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52FE4BF8">
      <w:numFmt w:val="bullet"/>
      <w:lvlText w:val="•"/>
      <w:lvlJc w:val="left"/>
      <w:pPr>
        <w:ind w:left="2630" w:hanging="231"/>
      </w:pPr>
      <w:rPr>
        <w:rFonts w:hint="default"/>
        <w:lang w:val="ru-RU" w:eastAsia="en-US" w:bidi="ar-SA"/>
      </w:rPr>
    </w:lvl>
    <w:lvl w:ilvl="2" w:tplc="01661692">
      <w:numFmt w:val="bullet"/>
      <w:lvlText w:val="•"/>
      <w:lvlJc w:val="left"/>
      <w:pPr>
        <w:ind w:left="3541" w:hanging="231"/>
      </w:pPr>
      <w:rPr>
        <w:rFonts w:hint="default"/>
        <w:lang w:val="ru-RU" w:eastAsia="en-US" w:bidi="ar-SA"/>
      </w:rPr>
    </w:lvl>
    <w:lvl w:ilvl="3" w:tplc="34CCDCD2">
      <w:numFmt w:val="bullet"/>
      <w:lvlText w:val="•"/>
      <w:lvlJc w:val="left"/>
      <w:pPr>
        <w:ind w:left="4452" w:hanging="231"/>
      </w:pPr>
      <w:rPr>
        <w:rFonts w:hint="default"/>
        <w:lang w:val="ru-RU" w:eastAsia="en-US" w:bidi="ar-SA"/>
      </w:rPr>
    </w:lvl>
    <w:lvl w:ilvl="4" w:tplc="0A1A0BC2">
      <w:numFmt w:val="bullet"/>
      <w:lvlText w:val="•"/>
      <w:lvlJc w:val="left"/>
      <w:pPr>
        <w:ind w:left="5363" w:hanging="231"/>
      </w:pPr>
      <w:rPr>
        <w:rFonts w:hint="default"/>
        <w:lang w:val="ru-RU" w:eastAsia="en-US" w:bidi="ar-SA"/>
      </w:rPr>
    </w:lvl>
    <w:lvl w:ilvl="5" w:tplc="5D5E5CDE">
      <w:numFmt w:val="bullet"/>
      <w:lvlText w:val="•"/>
      <w:lvlJc w:val="left"/>
      <w:pPr>
        <w:ind w:left="6274" w:hanging="231"/>
      </w:pPr>
      <w:rPr>
        <w:rFonts w:hint="default"/>
        <w:lang w:val="ru-RU" w:eastAsia="en-US" w:bidi="ar-SA"/>
      </w:rPr>
    </w:lvl>
    <w:lvl w:ilvl="6" w:tplc="12EC646A">
      <w:numFmt w:val="bullet"/>
      <w:lvlText w:val="•"/>
      <w:lvlJc w:val="left"/>
      <w:pPr>
        <w:ind w:left="7185" w:hanging="231"/>
      </w:pPr>
      <w:rPr>
        <w:rFonts w:hint="default"/>
        <w:lang w:val="ru-RU" w:eastAsia="en-US" w:bidi="ar-SA"/>
      </w:rPr>
    </w:lvl>
    <w:lvl w:ilvl="7" w:tplc="D5E89CC6">
      <w:numFmt w:val="bullet"/>
      <w:lvlText w:val="•"/>
      <w:lvlJc w:val="left"/>
      <w:pPr>
        <w:ind w:left="8096" w:hanging="231"/>
      </w:pPr>
      <w:rPr>
        <w:rFonts w:hint="default"/>
        <w:lang w:val="ru-RU" w:eastAsia="en-US" w:bidi="ar-SA"/>
      </w:rPr>
    </w:lvl>
    <w:lvl w:ilvl="8" w:tplc="DEBA190A">
      <w:numFmt w:val="bullet"/>
      <w:lvlText w:val="•"/>
      <w:lvlJc w:val="left"/>
      <w:pPr>
        <w:ind w:left="9007" w:hanging="231"/>
      </w:pPr>
      <w:rPr>
        <w:rFonts w:hint="default"/>
        <w:lang w:val="ru-RU" w:eastAsia="en-US" w:bidi="ar-SA"/>
      </w:rPr>
    </w:lvl>
  </w:abstractNum>
  <w:abstractNum w:abstractNumId="14" w15:restartNumberingAfterBreak="0">
    <w:nsid w:val="52414CF1"/>
    <w:multiLevelType w:val="hybridMultilevel"/>
    <w:tmpl w:val="1A34AC6A"/>
    <w:lvl w:ilvl="0" w:tplc="D00CE5B4">
      <w:start w:val="1"/>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C96CD586">
      <w:numFmt w:val="bullet"/>
      <w:lvlText w:val="•"/>
      <w:lvlJc w:val="left"/>
      <w:pPr>
        <w:ind w:left="2630" w:hanging="231"/>
      </w:pPr>
      <w:rPr>
        <w:rFonts w:hint="default"/>
        <w:lang w:val="ru-RU" w:eastAsia="en-US" w:bidi="ar-SA"/>
      </w:rPr>
    </w:lvl>
    <w:lvl w:ilvl="2" w:tplc="00D8AB16">
      <w:numFmt w:val="bullet"/>
      <w:lvlText w:val="•"/>
      <w:lvlJc w:val="left"/>
      <w:pPr>
        <w:ind w:left="3541" w:hanging="231"/>
      </w:pPr>
      <w:rPr>
        <w:rFonts w:hint="default"/>
        <w:lang w:val="ru-RU" w:eastAsia="en-US" w:bidi="ar-SA"/>
      </w:rPr>
    </w:lvl>
    <w:lvl w:ilvl="3" w:tplc="0838CD32">
      <w:numFmt w:val="bullet"/>
      <w:lvlText w:val="•"/>
      <w:lvlJc w:val="left"/>
      <w:pPr>
        <w:ind w:left="4452" w:hanging="231"/>
      </w:pPr>
      <w:rPr>
        <w:rFonts w:hint="default"/>
        <w:lang w:val="ru-RU" w:eastAsia="en-US" w:bidi="ar-SA"/>
      </w:rPr>
    </w:lvl>
    <w:lvl w:ilvl="4" w:tplc="9D7C3ECC">
      <w:numFmt w:val="bullet"/>
      <w:lvlText w:val="•"/>
      <w:lvlJc w:val="left"/>
      <w:pPr>
        <w:ind w:left="5363" w:hanging="231"/>
      </w:pPr>
      <w:rPr>
        <w:rFonts w:hint="default"/>
        <w:lang w:val="ru-RU" w:eastAsia="en-US" w:bidi="ar-SA"/>
      </w:rPr>
    </w:lvl>
    <w:lvl w:ilvl="5" w:tplc="890C1C04">
      <w:numFmt w:val="bullet"/>
      <w:lvlText w:val="•"/>
      <w:lvlJc w:val="left"/>
      <w:pPr>
        <w:ind w:left="6274" w:hanging="231"/>
      </w:pPr>
      <w:rPr>
        <w:rFonts w:hint="default"/>
        <w:lang w:val="ru-RU" w:eastAsia="en-US" w:bidi="ar-SA"/>
      </w:rPr>
    </w:lvl>
    <w:lvl w:ilvl="6" w:tplc="3452B1A4">
      <w:numFmt w:val="bullet"/>
      <w:lvlText w:val="•"/>
      <w:lvlJc w:val="left"/>
      <w:pPr>
        <w:ind w:left="7185" w:hanging="231"/>
      </w:pPr>
      <w:rPr>
        <w:rFonts w:hint="default"/>
        <w:lang w:val="ru-RU" w:eastAsia="en-US" w:bidi="ar-SA"/>
      </w:rPr>
    </w:lvl>
    <w:lvl w:ilvl="7" w:tplc="65D62702">
      <w:numFmt w:val="bullet"/>
      <w:lvlText w:val="•"/>
      <w:lvlJc w:val="left"/>
      <w:pPr>
        <w:ind w:left="8096" w:hanging="231"/>
      </w:pPr>
      <w:rPr>
        <w:rFonts w:hint="default"/>
        <w:lang w:val="ru-RU" w:eastAsia="en-US" w:bidi="ar-SA"/>
      </w:rPr>
    </w:lvl>
    <w:lvl w:ilvl="8" w:tplc="EA6A64EA">
      <w:numFmt w:val="bullet"/>
      <w:lvlText w:val="•"/>
      <w:lvlJc w:val="left"/>
      <w:pPr>
        <w:ind w:left="9007" w:hanging="231"/>
      </w:pPr>
      <w:rPr>
        <w:rFonts w:hint="default"/>
        <w:lang w:val="ru-RU" w:eastAsia="en-US" w:bidi="ar-SA"/>
      </w:rPr>
    </w:lvl>
  </w:abstractNum>
  <w:abstractNum w:abstractNumId="15" w15:restartNumberingAfterBreak="0">
    <w:nsid w:val="5906757E"/>
    <w:multiLevelType w:val="hybridMultilevel"/>
    <w:tmpl w:val="70C80BD2"/>
    <w:lvl w:ilvl="0" w:tplc="B714183C">
      <w:start w:val="4"/>
      <w:numFmt w:val="decimal"/>
      <w:lvlText w:val="%1."/>
      <w:lvlJc w:val="left"/>
      <w:pPr>
        <w:ind w:left="779" w:hanging="303"/>
      </w:pPr>
      <w:rPr>
        <w:rFonts w:ascii="Times New Roman" w:eastAsia="Times New Roman" w:hAnsi="Times New Roman" w:cs="Times New Roman" w:hint="default"/>
        <w:b w:val="0"/>
        <w:bCs w:val="0"/>
        <w:i w:val="0"/>
        <w:iCs w:val="0"/>
        <w:spacing w:val="-5"/>
        <w:w w:val="100"/>
        <w:sz w:val="24"/>
        <w:szCs w:val="24"/>
        <w:lang w:val="ru-RU" w:eastAsia="en-US" w:bidi="ar-SA"/>
      </w:rPr>
    </w:lvl>
    <w:lvl w:ilvl="1" w:tplc="F8B604C0">
      <w:start w:val="1"/>
      <w:numFmt w:val="decimal"/>
      <w:lvlText w:val="%2."/>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2" w:tplc="88B622EC">
      <w:numFmt w:val="bullet"/>
      <w:lvlText w:val="•"/>
      <w:lvlJc w:val="left"/>
      <w:pPr>
        <w:ind w:left="2732" w:hanging="231"/>
      </w:pPr>
      <w:rPr>
        <w:rFonts w:hint="default"/>
        <w:lang w:val="ru-RU" w:eastAsia="en-US" w:bidi="ar-SA"/>
      </w:rPr>
    </w:lvl>
    <w:lvl w:ilvl="3" w:tplc="1ABAD2CE">
      <w:numFmt w:val="bullet"/>
      <w:lvlText w:val="•"/>
      <w:lvlJc w:val="left"/>
      <w:pPr>
        <w:ind w:left="3744" w:hanging="231"/>
      </w:pPr>
      <w:rPr>
        <w:rFonts w:hint="default"/>
        <w:lang w:val="ru-RU" w:eastAsia="en-US" w:bidi="ar-SA"/>
      </w:rPr>
    </w:lvl>
    <w:lvl w:ilvl="4" w:tplc="BD2E3E3C">
      <w:numFmt w:val="bullet"/>
      <w:lvlText w:val="•"/>
      <w:lvlJc w:val="left"/>
      <w:pPr>
        <w:ind w:left="4756" w:hanging="231"/>
      </w:pPr>
      <w:rPr>
        <w:rFonts w:hint="default"/>
        <w:lang w:val="ru-RU" w:eastAsia="en-US" w:bidi="ar-SA"/>
      </w:rPr>
    </w:lvl>
    <w:lvl w:ilvl="5" w:tplc="F77283B0">
      <w:numFmt w:val="bullet"/>
      <w:lvlText w:val="•"/>
      <w:lvlJc w:val="left"/>
      <w:pPr>
        <w:ind w:left="5768" w:hanging="231"/>
      </w:pPr>
      <w:rPr>
        <w:rFonts w:hint="default"/>
        <w:lang w:val="ru-RU" w:eastAsia="en-US" w:bidi="ar-SA"/>
      </w:rPr>
    </w:lvl>
    <w:lvl w:ilvl="6" w:tplc="68F284A4">
      <w:numFmt w:val="bullet"/>
      <w:lvlText w:val="•"/>
      <w:lvlJc w:val="left"/>
      <w:pPr>
        <w:ind w:left="6780" w:hanging="231"/>
      </w:pPr>
      <w:rPr>
        <w:rFonts w:hint="default"/>
        <w:lang w:val="ru-RU" w:eastAsia="en-US" w:bidi="ar-SA"/>
      </w:rPr>
    </w:lvl>
    <w:lvl w:ilvl="7" w:tplc="185AB09C">
      <w:numFmt w:val="bullet"/>
      <w:lvlText w:val="•"/>
      <w:lvlJc w:val="left"/>
      <w:pPr>
        <w:ind w:left="7792" w:hanging="231"/>
      </w:pPr>
      <w:rPr>
        <w:rFonts w:hint="default"/>
        <w:lang w:val="ru-RU" w:eastAsia="en-US" w:bidi="ar-SA"/>
      </w:rPr>
    </w:lvl>
    <w:lvl w:ilvl="8" w:tplc="CB1A23EE">
      <w:numFmt w:val="bullet"/>
      <w:lvlText w:val="•"/>
      <w:lvlJc w:val="left"/>
      <w:pPr>
        <w:ind w:left="8804" w:hanging="231"/>
      </w:pPr>
      <w:rPr>
        <w:rFonts w:hint="default"/>
        <w:lang w:val="ru-RU" w:eastAsia="en-US" w:bidi="ar-SA"/>
      </w:rPr>
    </w:lvl>
  </w:abstractNum>
  <w:abstractNum w:abstractNumId="16" w15:restartNumberingAfterBreak="0">
    <w:nsid w:val="5948596C"/>
    <w:multiLevelType w:val="hybridMultilevel"/>
    <w:tmpl w:val="79C4D54C"/>
    <w:lvl w:ilvl="0" w:tplc="5F28D640">
      <w:start w:val="1"/>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159C80CE">
      <w:numFmt w:val="bullet"/>
      <w:lvlText w:val="•"/>
      <w:lvlJc w:val="left"/>
      <w:pPr>
        <w:ind w:left="2630" w:hanging="231"/>
      </w:pPr>
      <w:rPr>
        <w:rFonts w:hint="default"/>
        <w:lang w:val="ru-RU" w:eastAsia="en-US" w:bidi="ar-SA"/>
      </w:rPr>
    </w:lvl>
    <w:lvl w:ilvl="2" w:tplc="D0DC03E2">
      <w:numFmt w:val="bullet"/>
      <w:lvlText w:val="•"/>
      <w:lvlJc w:val="left"/>
      <w:pPr>
        <w:ind w:left="3541" w:hanging="231"/>
      </w:pPr>
      <w:rPr>
        <w:rFonts w:hint="default"/>
        <w:lang w:val="ru-RU" w:eastAsia="en-US" w:bidi="ar-SA"/>
      </w:rPr>
    </w:lvl>
    <w:lvl w:ilvl="3" w:tplc="54082DC6">
      <w:numFmt w:val="bullet"/>
      <w:lvlText w:val="•"/>
      <w:lvlJc w:val="left"/>
      <w:pPr>
        <w:ind w:left="4452" w:hanging="231"/>
      </w:pPr>
      <w:rPr>
        <w:rFonts w:hint="default"/>
        <w:lang w:val="ru-RU" w:eastAsia="en-US" w:bidi="ar-SA"/>
      </w:rPr>
    </w:lvl>
    <w:lvl w:ilvl="4" w:tplc="72FC98CC">
      <w:numFmt w:val="bullet"/>
      <w:lvlText w:val="•"/>
      <w:lvlJc w:val="left"/>
      <w:pPr>
        <w:ind w:left="5363" w:hanging="231"/>
      </w:pPr>
      <w:rPr>
        <w:rFonts w:hint="default"/>
        <w:lang w:val="ru-RU" w:eastAsia="en-US" w:bidi="ar-SA"/>
      </w:rPr>
    </w:lvl>
    <w:lvl w:ilvl="5" w:tplc="408EFE72">
      <w:numFmt w:val="bullet"/>
      <w:lvlText w:val="•"/>
      <w:lvlJc w:val="left"/>
      <w:pPr>
        <w:ind w:left="6274" w:hanging="231"/>
      </w:pPr>
      <w:rPr>
        <w:rFonts w:hint="default"/>
        <w:lang w:val="ru-RU" w:eastAsia="en-US" w:bidi="ar-SA"/>
      </w:rPr>
    </w:lvl>
    <w:lvl w:ilvl="6" w:tplc="0CEC1154">
      <w:numFmt w:val="bullet"/>
      <w:lvlText w:val="•"/>
      <w:lvlJc w:val="left"/>
      <w:pPr>
        <w:ind w:left="7185" w:hanging="231"/>
      </w:pPr>
      <w:rPr>
        <w:rFonts w:hint="default"/>
        <w:lang w:val="ru-RU" w:eastAsia="en-US" w:bidi="ar-SA"/>
      </w:rPr>
    </w:lvl>
    <w:lvl w:ilvl="7" w:tplc="22DEEF0E">
      <w:numFmt w:val="bullet"/>
      <w:lvlText w:val="•"/>
      <w:lvlJc w:val="left"/>
      <w:pPr>
        <w:ind w:left="8096" w:hanging="231"/>
      </w:pPr>
      <w:rPr>
        <w:rFonts w:hint="default"/>
        <w:lang w:val="ru-RU" w:eastAsia="en-US" w:bidi="ar-SA"/>
      </w:rPr>
    </w:lvl>
    <w:lvl w:ilvl="8" w:tplc="8CE0195C">
      <w:numFmt w:val="bullet"/>
      <w:lvlText w:val="•"/>
      <w:lvlJc w:val="left"/>
      <w:pPr>
        <w:ind w:left="9007" w:hanging="231"/>
      </w:pPr>
      <w:rPr>
        <w:rFonts w:hint="default"/>
        <w:lang w:val="ru-RU" w:eastAsia="en-US" w:bidi="ar-SA"/>
      </w:rPr>
    </w:lvl>
  </w:abstractNum>
  <w:abstractNum w:abstractNumId="17" w15:restartNumberingAfterBreak="0">
    <w:nsid w:val="5AB34ADD"/>
    <w:multiLevelType w:val="hybridMultilevel"/>
    <w:tmpl w:val="7CFA1554"/>
    <w:lvl w:ilvl="0" w:tplc="B4BE94CA">
      <w:start w:val="1"/>
      <w:numFmt w:val="decimal"/>
      <w:lvlText w:val="%1."/>
      <w:lvlJc w:val="left"/>
      <w:pPr>
        <w:ind w:left="1721" w:hanging="231"/>
      </w:pPr>
      <w:rPr>
        <w:rFonts w:ascii="Times New Roman" w:eastAsia="Times New Roman" w:hAnsi="Times New Roman" w:cs="Times New Roman" w:hint="default"/>
        <w:b w:val="0"/>
        <w:bCs w:val="0"/>
        <w:i w:val="0"/>
        <w:iCs w:val="0"/>
        <w:spacing w:val="-5"/>
        <w:w w:val="100"/>
        <w:sz w:val="24"/>
        <w:szCs w:val="24"/>
        <w:lang w:val="ru-RU" w:eastAsia="en-US" w:bidi="ar-SA"/>
      </w:rPr>
    </w:lvl>
    <w:lvl w:ilvl="1" w:tplc="6E40FA50">
      <w:numFmt w:val="bullet"/>
      <w:lvlText w:val="•"/>
      <w:lvlJc w:val="left"/>
      <w:pPr>
        <w:ind w:left="2630" w:hanging="231"/>
      </w:pPr>
      <w:rPr>
        <w:rFonts w:hint="default"/>
        <w:lang w:val="ru-RU" w:eastAsia="en-US" w:bidi="ar-SA"/>
      </w:rPr>
    </w:lvl>
    <w:lvl w:ilvl="2" w:tplc="87146B94">
      <w:numFmt w:val="bullet"/>
      <w:lvlText w:val="•"/>
      <w:lvlJc w:val="left"/>
      <w:pPr>
        <w:ind w:left="3541" w:hanging="231"/>
      </w:pPr>
      <w:rPr>
        <w:rFonts w:hint="default"/>
        <w:lang w:val="ru-RU" w:eastAsia="en-US" w:bidi="ar-SA"/>
      </w:rPr>
    </w:lvl>
    <w:lvl w:ilvl="3" w:tplc="8AF20FF4">
      <w:numFmt w:val="bullet"/>
      <w:lvlText w:val="•"/>
      <w:lvlJc w:val="left"/>
      <w:pPr>
        <w:ind w:left="4452" w:hanging="231"/>
      </w:pPr>
      <w:rPr>
        <w:rFonts w:hint="default"/>
        <w:lang w:val="ru-RU" w:eastAsia="en-US" w:bidi="ar-SA"/>
      </w:rPr>
    </w:lvl>
    <w:lvl w:ilvl="4" w:tplc="678A7A5A">
      <w:numFmt w:val="bullet"/>
      <w:lvlText w:val="•"/>
      <w:lvlJc w:val="left"/>
      <w:pPr>
        <w:ind w:left="5363" w:hanging="231"/>
      </w:pPr>
      <w:rPr>
        <w:rFonts w:hint="default"/>
        <w:lang w:val="ru-RU" w:eastAsia="en-US" w:bidi="ar-SA"/>
      </w:rPr>
    </w:lvl>
    <w:lvl w:ilvl="5" w:tplc="63682032">
      <w:numFmt w:val="bullet"/>
      <w:lvlText w:val="•"/>
      <w:lvlJc w:val="left"/>
      <w:pPr>
        <w:ind w:left="6274" w:hanging="231"/>
      </w:pPr>
      <w:rPr>
        <w:rFonts w:hint="default"/>
        <w:lang w:val="ru-RU" w:eastAsia="en-US" w:bidi="ar-SA"/>
      </w:rPr>
    </w:lvl>
    <w:lvl w:ilvl="6" w:tplc="945ACDB8">
      <w:numFmt w:val="bullet"/>
      <w:lvlText w:val="•"/>
      <w:lvlJc w:val="left"/>
      <w:pPr>
        <w:ind w:left="7185" w:hanging="231"/>
      </w:pPr>
      <w:rPr>
        <w:rFonts w:hint="default"/>
        <w:lang w:val="ru-RU" w:eastAsia="en-US" w:bidi="ar-SA"/>
      </w:rPr>
    </w:lvl>
    <w:lvl w:ilvl="7" w:tplc="9D74F7F4">
      <w:numFmt w:val="bullet"/>
      <w:lvlText w:val="•"/>
      <w:lvlJc w:val="left"/>
      <w:pPr>
        <w:ind w:left="8096" w:hanging="231"/>
      </w:pPr>
      <w:rPr>
        <w:rFonts w:hint="default"/>
        <w:lang w:val="ru-RU" w:eastAsia="en-US" w:bidi="ar-SA"/>
      </w:rPr>
    </w:lvl>
    <w:lvl w:ilvl="8" w:tplc="0478D3BA">
      <w:numFmt w:val="bullet"/>
      <w:lvlText w:val="•"/>
      <w:lvlJc w:val="left"/>
      <w:pPr>
        <w:ind w:left="9007" w:hanging="231"/>
      </w:pPr>
      <w:rPr>
        <w:rFonts w:hint="default"/>
        <w:lang w:val="ru-RU" w:eastAsia="en-US" w:bidi="ar-SA"/>
      </w:rPr>
    </w:lvl>
  </w:abstractNum>
  <w:abstractNum w:abstractNumId="18" w15:restartNumberingAfterBreak="0">
    <w:nsid w:val="5DF723DB"/>
    <w:multiLevelType w:val="hybridMultilevel"/>
    <w:tmpl w:val="9C96D822"/>
    <w:lvl w:ilvl="0" w:tplc="3A228E38">
      <w:numFmt w:val="bullet"/>
      <w:lvlText w:val=""/>
      <w:lvlJc w:val="left"/>
      <w:pPr>
        <w:ind w:left="779" w:hanging="284"/>
      </w:pPr>
      <w:rPr>
        <w:rFonts w:ascii="Symbol" w:eastAsia="Symbol" w:hAnsi="Symbol" w:cs="Symbol" w:hint="default"/>
        <w:b w:val="0"/>
        <w:bCs w:val="0"/>
        <w:i w:val="0"/>
        <w:iCs w:val="0"/>
        <w:spacing w:val="0"/>
        <w:w w:val="100"/>
        <w:sz w:val="24"/>
        <w:szCs w:val="24"/>
        <w:lang w:val="ru-RU" w:eastAsia="en-US" w:bidi="ar-SA"/>
      </w:rPr>
    </w:lvl>
    <w:lvl w:ilvl="1" w:tplc="885494EA">
      <w:numFmt w:val="bullet"/>
      <w:lvlText w:val="•"/>
      <w:lvlJc w:val="left"/>
      <w:pPr>
        <w:ind w:left="1784" w:hanging="284"/>
      </w:pPr>
      <w:rPr>
        <w:rFonts w:hint="default"/>
        <w:lang w:val="ru-RU" w:eastAsia="en-US" w:bidi="ar-SA"/>
      </w:rPr>
    </w:lvl>
    <w:lvl w:ilvl="2" w:tplc="4C56F0F6">
      <w:numFmt w:val="bullet"/>
      <w:lvlText w:val="•"/>
      <w:lvlJc w:val="left"/>
      <w:pPr>
        <w:ind w:left="2789" w:hanging="284"/>
      </w:pPr>
      <w:rPr>
        <w:rFonts w:hint="default"/>
        <w:lang w:val="ru-RU" w:eastAsia="en-US" w:bidi="ar-SA"/>
      </w:rPr>
    </w:lvl>
    <w:lvl w:ilvl="3" w:tplc="CE74DADE">
      <w:numFmt w:val="bullet"/>
      <w:lvlText w:val="•"/>
      <w:lvlJc w:val="left"/>
      <w:pPr>
        <w:ind w:left="3794" w:hanging="284"/>
      </w:pPr>
      <w:rPr>
        <w:rFonts w:hint="default"/>
        <w:lang w:val="ru-RU" w:eastAsia="en-US" w:bidi="ar-SA"/>
      </w:rPr>
    </w:lvl>
    <w:lvl w:ilvl="4" w:tplc="1368DE32">
      <w:numFmt w:val="bullet"/>
      <w:lvlText w:val="•"/>
      <w:lvlJc w:val="left"/>
      <w:pPr>
        <w:ind w:left="4799" w:hanging="284"/>
      </w:pPr>
      <w:rPr>
        <w:rFonts w:hint="default"/>
        <w:lang w:val="ru-RU" w:eastAsia="en-US" w:bidi="ar-SA"/>
      </w:rPr>
    </w:lvl>
    <w:lvl w:ilvl="5" w:tplc="B5368D36">
      <w:numFmt w:val="bullet"/>
      <w:lvlText w:val="•"/>
      <w:lvlJc w:val="left"/>
      <w:pPr>
        <w:ind w:left="5804" w:hanging="284"/>
      </w:pPr>
      <w:rPr>
        <w:rFonts w:hint="default"/>
        <w:lang w:val="ru-RU" w:eastAsia="en-US" w:bidi="ar-SA"/>
      </w:rPr>
    </w:lvl>
    <w:lvl w:ilvl="6" w:tplc="D9AC50AA">
      <w:numFmt w:val="bullet"/>
      <w:lvlText w:val="•"/>
      <w:lvlJc w:val="left"/>
      <w:pPr>
        <w:ind w:left="6809" w:hanging="284"/>
      </w:pPr>
      <w:rPr>
        <w:rFonts w:hint="default"/>
        <w:lang w:val="ru-RU" w:eastAsia="en-US" w:bidi="ar-SA"/>
      </w:rPr>
    </w:lvl>
    <w:lvl w:ilvl="7" w:tplc="20968242">
      <w:numFmt w:val="bullet"/>
      <w:lvlText w:val="•"/>
      <w:lvlJc w:val="left"/>
      <w:pPr>
        <w:ind w:left="7814" w:hanging="284"/>
      </w:pPr>
      <w:rPr>
        <w:rFonts w:hint="default"/>
        <w:lang w:val="ru-RU" w:eastAsia="en-US" w:bidi="ar-SA"/>
      </w:rPr>
    </w:lvl>
    <w:lvl w:ilvl="8" w:tplc="8998F2C8">
      <w:numFmt w:val="bullet"/>
      <w:lvlText w:val="•"/>
      <w:lvlJc w:val="left"/>
      <w:pPr>
        <w:ind w:left="8819" w:hanging="284"/>
      </w:pPr>
      <w:rPr>
        <w:rFonts w:hint="default"/>
        <w:lang w:val="ru-RU" w:eastAsia="en-US" w:bidi="ar-SA"/>
      </w:rPr>
    </w:lvl>
  </w:abstractNum>
  <w:abstractNum w:abstractNumId="19" w15:restartNumberingAfterBreak="0">
    <w:nsid w:val="61997CB5"/>
    <w:multiLevelType w:val="hybridMultilevel"/>
    <w:tmpl w:val="A1D2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7A5E4E"/>
    <w:multiLevelType w:val="hybridMultilevel"/>
    <w:tmpl w:val="406A8966"/>
    <w:lvl w:ilvl="0" w:tplc="8FC03778">
      <w:numFmt w:val="bullet"/>
      <w:lvlText w:val=""/>
      <w:lvlJc w:val="left"/>
      <w:pPr>
        <w:ind w:left="779" w:hanging="284"/>
      </w:pPr>
      <w:rPr>
        <w:rFonts w:ascii="Symbol" w:eastAsia="Symbol" w:hAnsi="Symbol" w:cs="Symbol" w:hint="default"/>
        <w:b w:val="0"/>
        <w:bCs w:val="0"/>
        <w:i w:val="0"/>
        <w:iCs w:val="0"/>
        <w:spacing w:val="0"/>
        <w:w w:val="100"/>
        <w:sz w:val="24"/>
        <w:szCs w:val="24"/>
        <w:lang w:val="ru-RU" w:eastAsia="en-US" w:bidi="ar-SA"/>
      </w:rPr>
    </w:lvl>
    <w:lvl w:ilvl="1" w:tplc="3FC4ACA6">
      <w:numFmt w:val="bullet"/>
      <w:lvlText w:val="•"/>
      <w:lvlJc w:val="left"/>
      <w:pPr>
        <w:ind w:left="1784" w:hanging="284"/>
      </w:pPr>
      <w:rPr>
        <w:rFonts w:hint="default"/>
        <w:lang w:val="ru-RU" w:eastAsia="en-US" w:bidi="ar-SA"/>
      </w:rPr>
    </w:lvl>
    <w:lvl w:ilvl="2" w:tplc="E17A8B3C">
      <w:numFmt w:val="bullet"/>
      <w:lvlText w:val="•"/>
      <w:lvlJc w:val="left"/>
      <w:pPr>
        <w:ind w:left="2789" w:hanging="284"/>
      </w:pPr>
      <w:rPr>
        <w:rFonts w:hint="default"/>
        <w:lang w:val="ru-RU" w:eastAsia="en-US" w:bidi="ar-SA"/>
      </w:rPr>
    </w:lvl>
    <w:lvl w:ilvl="3" w:tplc="276A5E66">
      <w:numFmt w:val="bullet"/>
      <w:lvlText w:val="•"/>
      <w:lvlJc w:val="left"/>
      <w:pPr>
        <w:ind w:left="3794" w:hanging="284"/>
      </w:pPr>
      <w:rPr>
        <w:rFonts w:hint="default"/>
        <w:lang w:val="ru-RU" w:eastAsia="en-US" w:bidi="ar-SA"/>
      </w:rPr>
    </w:lvl>
    <w:lvl w:ilvl="4" w:tplc="CCBE10E4">
      <w:numFmt w:val="bullet"/>
      <w:lvlText w:val="•"/>
      <w:lvlJc w:val="left"/>
      <w:pPr>
        <w:ind w:left="4799" w:hanging="284"/>
      </w:pPr>
      <w:rPr>
        <w:rFonts w:hint="default"/>
        <w:lang w:val="ru-RU" w:eastAsia="en-US" w:bidi="ar-SA"/>
      </w:rPr>
    </w:lvl>
    <w:lvl w:ilvl="5" w:tplc="3E5EFC3C">
      <w:numFmt w:val="bullet"/>
      <w:lvlText w:val="•"/>
      <w:lvlJc w:val="left"/>
      <w:pPr>
        <w:ind w:left="5804" w:hanging="284"/>
      </w:pPr>
      <w:rPr>
        <w:rFonts w:hint="default"/>
        <w:lang w:val="ru-RU" w:eastAsia="en-US" w:bidi="ar-SA"/>
      </w:rPr>
    </w:lvl>
    <w:lvl w:ilvl="6" w:tplc="2FA07AE4">
      <w:numFmt w:val="bullet"/>
      <w:lvlText w:val="•"/>
      <w:lvlJc w:val="left"/>
      <w:pPr>
        <w:ind w:left="6809" w:hanging="284"/>
      </w:pPr>
      <w:rPr>
        <w:rFonts w:hint="default"/>
        <w:lang w:val="ru-RU" w:eastAsia="en-US" w:bidi="ar-SA"/>
      </w:rPr>
    </w:lvl>
    <w:lvl w:ilvl="7" w:tplc="0B4CCB36">
      <w:numFmt w:val="bullet"/>
      <w:lvlText w:val="•"/>
      <w:lvlJc w:val="left"/>
      <w:pPr>
        <w:ind w:left="7814" w:hanging="284"/>
      </w:pPr>
      <w:rPr>
        <w:rFonts w:hint="default"/>
        <w:lang w:val="ru-RU" w:eastAsia="en-US" w:bidi="ar-SA"/>
      </w:rPr>
    </w:lvl>
    <w:lvl w:ilvl="8" w:tplc="628AE5AE">
      <w:numFmt w:val="bullet"/>
      <w:lvlText w:val="•"/>
      <w:lvlJc w:val="left"/>
      <w:pPr>
        <w:ind w:left="8819" w:hanging="284"/>
      </w:pPr>
      <w:rPr>
        <w:rFonts w:hint="default"/>
        <w:lang w:val="ru-RU" w:eastAsia="en-US" w:bidi="ar-SA"/>
      </w:rPr>
    </w:lvl>
  </w:abstractNum>
  <w:abstractNum w:abstractNumId="21" w15:restartNumberingAfterBreak="0">
    <w:nsid w:val="6689577B"/>
    <w:multiLevelType w:val="multilevel"/>
    <w:tmpl w:val="A22AC062"/>
    <w:lvl w:ilvl="0">
      <w:start w:val="3"/>
      <w:numFmt w:val="decimal"/>
      <w:lvlText w:val="%1"/>
      <w:lvlJc w:val="left"/>
      <w:pPr>
        <w:ind w:left="375" w:hanging="375"/>
      </w:pPr>
      <w:rPr>
        <w:rFonts w:hint="default"/>
      </w:rPr>
    </w:lvl>
    <w:lvl w:ilvl="1">
      <w:start w:val="3"/>
      <w:numFmt w:val="decimal"/>
      <w:lvlText w:val="%1.%2"/>
      <w:lvlJc w:val="left"/>
      <w:pPr>
        <w:ind w:left="1710" w:hanging="375"/>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22" w15:restartNumberingAfterBreak="0">
    <w:nsid w:val="6B683EDE"/>
    <w:multiLevelType w:val="hybridMultilevel"/>
    <w:tmpl w:val="F1F26022"/>
    <w:lvl w:ilvl="0" w:tplc="586EEC74">
      <w:numFmt w:val="bullet"/>
      <w:lvlText w:val=""/>
      <w:lvlJc w:val="left"/>
      <w:pPr>
        <w:ind w:left="779" w:hanging="284"/>
      </w:pPr>
      <w:rPr>
        <w:rFonts w:ascii="Symbol" w:eastAsia="Symbol" w:hAnsi="Symbol" w:cs="Symbol" w:hint="default"/>
        <w:b w:val="0"/>
        <w:bCs w:val="0"/>
        <w:i w:val="0"/>
        <w:iCs w:val="0"/>
        <w:spacing w:val="0"/>
        <w:w w:val="100"/>
        <w:sz w:val="24"/>
        <w:szCs w:val="24"/>
        <w:lang w:val="ru-RU" w:eastAsia="en-US" w:bidi="ar-SA"/>
      </w:rPr>
    </w:lvl>
    <w:lvl w:ilvl="1" w:tplc="E1E46DF4">
      <w:numFmt w:val="bullet"/>
      <w:lvlText w:val="•"/>
      <w:lvlJc w:val="left"/>
      <w:pPr>
        <w:ind w:left="1784" w:hanging="284"/>
      </w:pPr>
      <w:rPr>
        <w:rFonts w:hint="default"/>
        <w:lang w:val="ru-RU" w:eastAsia="en-US" w:bidi="ar-SA"/>
      </w:rPr>
    </w:lvl>
    <w:lvl w:ilvl="2" w:tplc="AFAA9E8C">
      <w:numFmt w:val="bullet"/>
      <w:lvlText w:val="•"/>
      <w:lvlJc w:val="left"/>
      <w:pPr>
        <w:ind w:left="2789" w:hanging="284"/>
      </w:pPr>
      <w:rPr>
        <w:rFonts w:hint="default"/>
        <w:lang w:val="ru-RU" w:eastAsia="en-US" w:bidi="ar-SA"/>
      </w:rPr>
    </w:lvl>
    <w:lvl w:ilvl="3" w:tplc="D98ED5C4">
      <w:numFmt w:val="bullet"/>
      <w:lvlText w:val="•"/>
      <w:lvlJc w:val="left"/>
      <w:pPr>
        <w:ind w:left="3794" w:hanging="284"/>
      </w:pPr>
      <w:rPr>
        <w:rFonts w:hint="default"/>
        <w:lang w:val="ru-RU" w:eastAsia="en-US" w:bidi="ar-SA"/>
      </w:rPr>
    </w:lvl>
    <w:lvl w:ilvl="4" w:tplc="5880BECC">
      <w:numFmt w:val="bullet"/>
      <w:lvlText w:val="•"/>
      <w:lvlJc w:val="left"/>
      <w:pPr>
        <w:ind w:left="4799" w:hanging="284"/>
      </w:pPr>
      <w:rPr>
        <w:rFonts w:hint="default"/>
        <w:lang w:val="ru-RU" w:eastAsia="en-US" w:bidi="ar-SA"/>
      </w:rPr>
    </w:lvl>
    <w:lvl w:ilvl="5" w:tplc="10E2EA2C">
      <w:numFmt w:val="bullet"/>
      <w:lvlText w:val="•"/>
      <w:lvlJc w:val="left"/>
      <w:pPr>
        <w:ind w:left="5804" w:hanging="284"/>
      </w:pPr>
      <w:rPr>
        <w:rFonts w:hint="default"/>
        <w:lang w:val="ru-RU" w:eastAsia="en-US" w:bidi="ar-SA"/>
      </w:rPr>
    </w:lvl>
    <w:lvl w:ilvl="6" w:tplc="400C9D46">
      <w:numFmt w:val="bullet"/>
      <w:lvlText w:val="•"/>
      <w:lvlJc w:val="left"/>
      <w:pPr>
        <w:ind w:left="6809" w:hanging="284"/>
      </w:pPr>
      <w:rPr>
        <w:rFonts w:hint="default"/>
        <w:lang w:val="ru-RU" w:eastAsia="en-US" w:bidi="ar-SA"/>
      </w:rPr>
    </w:lvl>
    <w:lvl w:ilvl="7" w:tplc="F2B013B6">
      <w:numFmt w:val="bullet"/>
      <w:lvlText w:val="•"/>
      <w:lvlJc w:val="left"/>
      <w:pPr>
        <w:ind w:left="7814" w:hanging="284"/>
      </w:pPr>
      <w:rPr>
        <w:rFonts w:hint="default"/>
        <w:lang w:val="ru-RU" w:eastAsia="en-US" w:bidi="ar-SA"/>
      </w:rPr>
    </w:lvl>
    <w:lvl w:ilvl="8" w:tplc="A1D84692">
      <w:numFmt w:val="bullet"/>
      <w:lvlText w:val="•"/>
      <w:lvlJc w:val="left"/>
      <w:pPr>
        <w:ind w:left="8819" w:hanging="284"/>
      </w:pPr>
      <w:rPr>
        <w:rFonts w:hint="default"/>
        <w:lang w:val="ru-RU" w:eastAsia="en-US" w:bidi="ar-SA"/>
      </w:rPr>
    </w:lvl>
  </w:abstractNum>
  <w:abstractNum w:abstractNumId="23" w15:restartNumberingAfterBreak="0">
    <w:nsid w:val="6C344426"/>
    <w:multiLevelType w:val="hybridMultilevel"/>
    <w:tmpl w:val="53BA7E10"/>
    <w:lvl w:ilvl="0" w:tplc="B9988D32">
      <w:numFmt w:val="bullet"/>
      <w:lvlText w:val=""/>
      <w:lvlJc w:val="left"/>
      <w:pPr>
        <w:ind w:left="779" w:hanging="341"/>
      </w:pPr>
      <w:rPr>
        <w:rFonts w:ascii="Symbol" w:eastAsia="Symbol" w:hAnsi="Symbol" w:cs="Symbol" w:hint="default"/>
        <w:b w:val="0"/>
        <w:bCs w:val="0"/>
        <w:i w:val="0"/>
        <w:iCs w:val="0"/>
        <w:spacing w:val="0"/>
        <w:w w:val="100"/>
        <w:sz w:val="24"/>
        <w:szCs w:val="24"/>
        <w:lang w:val="ru-RU" w:eastAsia="en-US" w:bidi="ar-SA"/>
      </w:rPr>
    </w:lvl>
    <w:lvl w:ilvl="1" w:tplc="37EA9134">
      <w:numFmt w:val="bullet"/>
      <w:lvlText w:val="•"/>
      <w:lvlJc w:val="left"/>
      <w:pPr>
        <w:ind w:left="1784" w:hanging="341"/>
      </w:pPr>
      <w:rPr>
        <w:rFonts w:hint="default"/>
        <w:lang w:val="ru-RU" w:eastAsia="en-US" w:bidi="ar-SA"/>
      </w:rPr>
    </w:lvl>
    <w:lvl w:ilvl="2" w:tplc="F6BC3D0C">
      <w:numFmt w:val="bullet"/>
      <w:lvlText w:val="•"/>
      <w:lvlJc w:val="left"/>
      <w:pPr>
        <w:ind w:left="2789" w:hanging="341"/>
      </w:pPr>
      <w:rPr>
        <w:rFonts w:hint="default"/>
        <w:lang w:val="ru-RU" w:eastAsia="en-US" w:bidi="ar-SA"/>
      </w:rPr>
    </w:lvl>
    <w:lvl w:ilvl="3" w:tplc="6A1669A4">
      <w:numFmt w:val="bullet"/>
      <w:lvlText w:val="•"/>
      <w:lvlJc w:val="left"/>
      <w:pPr>
        <w:ind w:left="3794" w:hanging="341"/>
      </w:pPr>
      <w:rPr>
        <w:rFonts w:hint="default"/>
        <w:lang w:val="ru-RU" w:eastAsia="en-US" w:bidi="ar-SA"/>
      </w:rPr>
    </w:lvl>
    <w:lvl w:ilvl="4" w:tplc="4E92C108">
      <w:numFmt w:val="bullet"/>
      <w:lvlText w:val="•"/>
      <w:lvlJc w:val="left"/>
      <w:pPr>
        <w:ind w:left="4799" w:hanging="341"/>
      </w:pPr>
      <w:rPr>
        <w:rFonts w:hint="default"/>
        <w:lang w:val="ru-RU" w:eastAsia="en-US" w:bidi="ar-SA"/>
      </w:rPr>
    </w:lvl>
    <w:lvl w:ilvl="5" w:tplc="DB169DF4">
      <w:numFmt w:val="bullet"/>
      <w:lvlText w:val="•"/>
      <w:lvlJc w:val="left"/>
      <w:pPr>
        <w:ind w:left="5804" w:hanging="341"/>
      </w:pPr>
      <w:rPr>
        <w:rFonts w:hint="default"/>
        <w:lang w:val="ru-RU" w:eastAsia="en-US" w:bidi="ar-SA"/>
      </w:rPr>
    </w:lvl>
    <w:lvl w:ilvl="6" w:tplc="37B23A28">
      <w:numFmt w:val="bullet"/>
      <w:lvlText w:val="•"/>
      <w:lvlJc w:val="left"/>
      <w:pPr>
        <w:ind w:left="6809" w:hanging="341"/>
      </w:pPr>
      <w:rPr>
        <w:rFonts w:hint="default"/>
        <w:lang w:val="ru-RU" w:eastAsia="en-US" w:bidi="ar-SA"/>
      </w:rPr>
    </w:lvl>
    <w:lvl w:ilvl="7" w:tplc="8ECCD0CE">
      <w:numFmt w:val="bullet"/>
      <w:lvlText w:val="•"/>
      <w:lvlJc w:val="left"/>
      <w:pPr>
        <w:ind w:left="7814" w:hanging="341"/>
      </w:pPr>
      <w:rPr>
        <w:rFonts w:hint="default"/>
        <w:lang w:val="ru-RU" w:eastAsia="en-US" w:bidi="ar-SA"/>
      </w:rPr>
    </w:lvl>
    <w:lvl w:ilvl="8" w:tplc="0614824E">
      <w:numFmt w:val="bullet"/>
      <w:lvlText w:val="•"/>
      <w:lvlJc w:val="left"/>
      <w:pPr>
        <w:ind w:left="8819" w:hanging="341"/>
      </w:pPr>
      <w:rPr>
        <w:rFonts w:hint="default"/>
        <w:lang w:val="ru-RU" w:eastAsia="en-US" w:bidi="ar-SA"/>
      </w:rPr>
    </w:lvl>
  </w:abstractNum>
  <w:abstractNum w:abstractNumId="24" w15:restartNumberingAfterBreak="0">
    <w:nsid w:val="6D4D64D1"/>
    <w:multiLevelType w:val="hybridMultilevel"/>
    <w:tmpl w:val="EB20AE70"/>
    <w:lvl w:ilvl="0" w:tplc="82B4DD58">
      <w:numFmt w:val="bullet"/>
      <w:lvlText w:val=""/>
      <w:lvlJc w:val="left"/>
      <w:pPr>
        <w:ind w:left="779" w:hanging="341"/>
      </w:pPr>
      <w:rPr>
        <w:rFonts w:ascii="Symbol" w:eastAsia="Symbol" w:hAnsi="Symbol" w:cs="Symbol" w:hint="default"/>
        <w:b w:val="0"/>
        <w:bCs w:val="0"/>
        <w:i w:val="0"/>
        <w:iCs w:val="0"/>
        <w:spacing w:val="0"/>
        <w:w w:val="100"/>
        <w:sz w:val="24"/>
        <w:szCs w:val="24"/>
        <w:lang w:val="ru-RU" w:eastAsia="en-US" w:bidi="ar-SA"/>
      </w:rPr>
    </w:lvl>
    <w:lvl w:ilvl="1" w:tplc="2E107FAC">
      <w:numFmt w:val="bullet"/>
      <w:lvlText w:val="•"/>
      <w:lvlJc w:val="left"/>
      <w:pPr>
        <w:ind w:left="1784" w:hanging="341"/>
      </w:pPr>
      <w:rPr>
        <w:rFonts w:hint="default"/>
        <w:lang w:val="ru-RU" w:eastAsia="en-US" w:bidi="ar-SA"/>
      </w:rPr>
    </w:lvl>
    <w:lvl w:ilvl="2" w:tplc="81C4E558">
      <w:numFmt w:val="bullet"/>
      <w:lvlText w:val="•"/>
      <w:lvlJc w:val="left"/>
      <w:pPr>
        <w:ind w:left="2789" w:hanging="341"/>
      </w:pPr>
      <w:rPr>
        <w:rFonts w:hint="default"/>
        <w:lang w:val="ru-RU" w:eastAsia="en-US" w:bidi="ar-SA"/>
      </w:rPr>
    </w:lvl>
    <w:lvl w:ilvl="3" w:tplc="FC165F5C">
      <w:numFmt w:val="bullet"/>
      <w:lvlText w:val="•"/>
      <w:lvlJc w:val="left"/>
      <w:pPr>
        <w:ind w:left="3794" w:hanging="341"/>
      </w:pPr>
      <w:rPr>
        <w:rFonts w:hint="default"/>
        <w:lang w:val="ru-RU" w:eastAsia="en-US" w:bidi="ar-SA"/>
      </w:rPr>
    </w:lvl>
    <w:lvl w:ilvl="4" w:tplc="E58CB4FC">
      <w:numFmt w:val="bullet"/>
      <w:lvlText w:val="•"/>
      <w:lvlJc w:val="left"/>
      <w:pPr>
        <w:ind w:left="4799" w:hanging="341"/>
      </w:pPr>
      <w:rPr>
        <w:rFonts w:hint="default"/>
        <w:lang w:val="ru-RU" w:eastAsia="en-US" w:bidi="ar-SA"/>
      </w:rPr>
    </w:lvl>
    <w:lvl w:ilvl="5" w:tplc="9788AEA8">
      <w:numFmt w:val="bullet"/>
      <w:lvlText w:val="•"/>
      <w:lvlJc w:val="left"/>
      <w:pPr>
        <w:ind w:left="5804" w:hanging="341"/>
      </w:pPr>
      <w:rPr>
        <w:rFonts w:hint="default"/>
        <w:lang w:val="ru-RU" w:eastAsia="en-US" w:bidi="ar-SA"/>
      </w:rPr>
    </w:lvl>
    <w:lvl w:ilvl="6" w:tplc="DB2268B4">
      <w:numFmt w:val="bullet"/>
      <w:lvlText w:val="•"/>
      <w:lvlJc w:val="left"/>
      <w:pPr>
        <w:ind w:left="6809" w:hanging="341"/>
      </w:pPr>
      <w:rPr>
        <w:rFonts w:hint="default"/>
        <w:lang w:val="ru-RU" w:eastAsia="en-US" w:bidi="ar-SA"/>
      </w:rPr>
    </w:lvl>
    <w:lvl w:ilvl="7" w:tplc="1F88FCC4">
      <w:numFmt w:val="bullet"/>
      <w:lvlText w:val="•"/>
      <w:lvlJc w:val="left"/>
      <w:pPr>
        <w:ind w:left="7814" w:hanging="341"/>
      </w:pPr>
      <w:rPr>
        <w:rFonts w:hint="default"/>
        <w:lang w:val="ru-RU" w:eastAsia="en-US" w:bidi="ar-SA"/>
      </w:rPr>
    </w:lvl>
    <w:lvl w:ilvl="8" w:tplc="76EEFDA2">
      <w:numFmt w:val="bullet"/>
      <w:lvlText w:val="•"/>
      <w:lvlJc w:val="left"/>
      <w:pPr>
        <w:ind w:left="8819" w:hanging="341"/>
      </w:pPr>
      <w:rPr>
        <w:rFonts w:hint="default"/>
        <w:lang w:val="ru-RU" w:eastAsia="en-US" w:bidi="ar-SA"/>
      </w:rPr>
    </w:lvl>
  </w:abstractNum>
  <w:abstractNum w:abstractNumId="25" w15:restartNumberingAfterBreak="0">
    <w:nsid w:val="6E92148F"/>
    <w:multiLevelType w:val="hybridMultilevel"/>
    <w:tmpl w:val="C7DA8E00"/>
    <w:lvl w:ilvl="0" w:tplc="42E46F80">
      <w:start w:val="1"/>
      <w:numFmt w:val="decimal"/>
      <w:lvlText w:val="%1."/>
      <w:lvlJc w:val="left"/>
      <w:pPr>
        <w:ind w:left="779" w:hanging="241"/>
      </w:pPr>
      <w:rPr>
        <w:rFonts w:ascii="Times New Roman" w:eastAsia="Times New Roman" w:hAnsi="Times New Roman" w:cs="Times New Roman" w:hint="default"/>
        <w:b w:val="0"/>
        <w:bCs w:val="0"/>
        <w:i w:val="0"/>
        <w:iCs w:val="0"/>
        <w:spacing w:val="-5"/>
        <w:w w:val="100"/>
        <w:sz w:val="24"/>
        <w:szCs w:val="24"/>
        <w:lang w:val="ru-RU" w:eastAsia="en-US" w:bidi="ar-SA"/>
      </w:rPr>
    </w:lvl>
    <w:lvl w:ilvl="1" w:tplc="0F28CBE2">
      <w:numFmt w:val="bullet"/>
      <w:lvlText w:val="•"/>
      <w:lvlJc w:val="left"/>
      <w:pPr>
        <w:ind w:left="1784" w:hanging="241"/>
      </w:pPr>
      <w:rPr>
        <w:rFonts w:hint="default"/>
        <w:lang w:val="ru-RU" w:eastAsia="en-US" w:bidi="ar-SA"/>
      </w:rPr>
    </w:lvl>
    <w:lvl w:ilvl="2" w:tplc="252087F4">
      <w:numFmt w:val="bullet"/>
      <w:lvlText w:val="•"/>
      <w:lvlJc w:val="left"/>
      <w:pPr>
        <w:ind w:left="2789" w:hanging="241"/>
      </w:pPr>
      <w:rPr>
        <w:rFonts w:hint="default"/>
        <w:lang w:val="ru-RU" w:eastAsia="en-US" w:bidi="ar-SA"/>
      </w:rPr>
    </w:lvl>
    <w:lvl w:ilvl="3" w:tplc="FFA40070">
      <w:numFmt w:val="bullet"/>
      <w:lvlText w:val="•"/>
      <w:lvlJc w:val="left"/>
      <w:pPr>
        <w:ind w:left="3794" w:hanging="241"/>
      </w:pPr>
      <w:rPr>
        <w:rFonts w:hint="default"/>
        <w:lang w:val="ru-RU" w:eastAsia="en-US" w:bidi="ar-SA"/>
      </w:rPr>
    </w:lvl>
    <w:lvl w:ilvl="4" w:tplc="03E494A2">
      <w:numFmt w:val="bullet"/>
      <w:lvlText w:val="•"/>
      <w:lvlJc w:val="left"/>
      <w:pPr>
        <w:ind w:left="4799" w:hanging="241"/>
      </w:pPr>
      <w:rPr>
        <w:rFonts w:hint="default"/>
        <w:lang w:val="ru-RU" w:eastAsia="en-US" w:bidi="ar-SA"/>
      </w:rPr>
    </w:lvl>
    <w:lvl w:ilvl="5" w:tplc="ABC06E10">
      <w:numFmt w:val="bullet"/>
      <w:lvlText w:val="•"/>
      <w:lvlJc w:val="left"/>
      <w:pPr>
        <w:ind w:left="5804" w:hanging="241"/>
      </w:pPr>
      <w:rPr>
        <w:rFonts w:hint="default"/>
        <w:lang w:val="ru-RU" w:eastAsia="en-US" w:bidi="ar-SA"/>
      </w:rPr>
    </w:lvl>
    <w:lvl w:ilvl="6" w:tplc="ECDC6F92">
      <w:numFmt w:val="bullet"/>
      <w:lvlText w:val="•"/>
      <w:lvlJc w:val="left"/>
      <w:pPr>
        <w:ind w:left="6809" w:hanging="241"/>
      </w:pPr>
      <w:rPr>
        <w:rFonts w:hint="default"/>
        <w:lang w:val="ru-RU" w:eastAsia="en-US" w:bidi="ar-SA"/>
      </w:rPr>
    </w:lvl>
    <w:lvl w:ilvl="7" w:tplc="9DB4750A">
      <w:numFmt w:val="bullet"/>
      <w:lvlText w:val="•"/>
      <w:lvlJc w:val="left"/>
      <w:pPr>
        <w:ind w:left="7814" w:hanging="241"/>
      </w:pPr>
      <w:rPr>
        <w:rFonts w:hint="default"/>
        <w:lang w:val="ru-RU" w:eastAsia="en-US" w:bidi="ar-SA"/>
      </w:rPr>
    </w:lvl>
    <w:lvl w:ilvl="8" w:tplc="6B0875DC">
      <w:numFmt w:val="bullet"/>
      <w:lvlText w:val="•"/>
      <w:lvlJc w:val="left"/>
      <w:pPr>
        <w:ind w:left="8819" w:hanging="241"/>
      </w:pPr>
      <w:rPr>
        <w:rFonts w:hint="default"/>
        <w:lang w:val="ru-RU" w:eastAsia="en-US" w:bidi="ar-SA"/>
      </w:rPr>
    </w:lvl>
  </w:abstractNum>
  <w:abstractNum w:abstractNumId="26" w15:restartNumberingAfterBreak="0">
    <w:nsid w:val="7FCF6B3C"/>
    <w:multiLevelType w:val="hybridMultilevel"/>
    <w:tmpl w:val="3A7C04D6"/>
    <w:lvl w:ilvl="0" w:tplc="F6B078FA">
      <w:numFmt w:val="bullet"/>
      <w:lvlText w:val=""/>
      <w:lvlJc w:val="left"/>
      <w:pPr>
        <w:ind w:left="779" w:hanging="284"/>
      </w:pPr>
      <w:rPr>
        <w:rFonts w:ascii="Symbol" w:eastAsia="Symbol" w:hAnsi="Symbol" w:cs="Symbol" w:hint="default"/>
        <w:b w:val="0"/>
        <w:bCs w:val="0"/>
        <w:i w:val="0"/>
        <w:iCs w:val="0"/>
        <w:spacing w:val="0"/>
        <w:w w:val="100"/>
        <w:sz w:val="24"/>
        <w:szCs w:val="24"/>
        <w:lang w:val="ru-RU" w:eastAsia="en-US" w:bidi="ar-SA"/>
      </w:rPr>
    </w:lvl>
    <w:lvl w:ilvl="1" w:tplc="6F2AF81C">
      <w:numFmt w:val="bullet"/>
      <w:lvlText w:val="•"/>
      <w:lvlJc w:val="left"/>
      <w:pPr>
        <w:ind w:left="1784" w:hanging="284"/>
      </w:pPr>
      <w:rPr>
        <w:rFonts w:hint="default"/>
        <w:lang w:val="ru-RU" w:eastAsia="en-US" w:bidi="ar-SA"/>
      </w:rPr>
    </w:lvl>
    <w:lvl w:ilvl="2" w:tplc="0E5899C8">
      <w:numFmt w:val="bullet"/>
      <w:lvlText w:val="•"/>
      <w:lvlJc w:val="left"/>
      <w:pPr>
        <w:ind w:left="2789" w:hanging="284"/>
      </w:pPr>
      <w:rPr>
        <w:rFonts w:hint="default"/>
        <w:lang w:val="ru-RU" w:eastAsia="en-US" w:bidi="ar-SA"/>
      </w:rPr>
    </w:lvl>
    <w:lvl w:ilvl="3" w:tplc="0E2ACF44">
      <w:numFmt w:val="bullet"/>
      <w:lvlText w:val="•"/>
      <w:lvlJc w:val="left"/>
      <w:pPr>
        <w:ind w:left="3794" w:hanging="284"/>
      </w:pPr>
      <w:rPr>
        <w:rFonts w:hint="default"/>
        <w:lang w:val="ru-RU" w:eastAsia="en-US" w:bidi="ar-SA"/>
      </w:rPr>
    </w:lvl>
    <w:lvl w:ilvl="4" w:tplc="016E39F6">
      <w:numFmt w:val="bullet"/>
      <w:lvlText w:val="•"/>
      <w:lvlJc w:val="left"/>
      <w:pPr>
        <w:ind w:left="4799" w:hanging="284"/>
      </w:pPr>
      <w:rPr>
        <w:rFonts w:hint="default"/>
        <w:lang w:val="ru-RU" w:eastAsia="en-US" w:bidi="ar-SA"/>
      </w:rPr>
    </w:lvl>
    <w:lvl w:ilvl="5" w:tplc="224C128A">
      <w:numFmt w:val="bullet"/>
      <w:lvlText w:val="•"/>
      <w:lvlJc w:val="left"/>
      <w:pPr>
        <w:ind w:left="5804" w:hanging="284"/>
      </w:pPr>
      <w:rPr>
        <w:rFonts w:hint="default"/>
        <w:lang w:val="ru-RU" w:eastAsia="en-US" w:bidi="ar-SA"/>
      </w:rPr>
    </w:lvl>
    <w:lvl w:ilvl="6" w:tplc="88B60E94">
      <w:numFmt w:val="bullet"/>
      <w:lvlText w:val="•"/>
      <w:lvlJc w:val="left"/>
      <w:pPr>
        <w:ind w:left="6809" w:hanging="284"/>
      </w:pPr>
      <w:rPr>
        <w:rFonts w:hint="default"/>
        <w:lang w:val="ru-RU" w:eastAsia="en-US" w:bidi="ar-SA"/>
      </w:rPr>
    </w:lvl>
    <w:lvl w:ilvl="7" w:tplc="C2B06B62">
      <w:numFmt w:val="bullet"/>
      <w:lvlText w:val="•"/>
      <w:lvlJc w:val="left"/>
      <w:pPr>
        <w:ind w:left="7814" w:hanging="284"/>
      </w:pPr>
      <w:rPr>
        <w:rFonts w:hint="default"/>
        <w:lang w:val="ru-RU" w:eastAsia="en-US" w:bidi="ar-SA"/>
      </w:rPr>
    </w:lvl>
    <w:lvl w:ilvl="8" w:tplc="0C1A848C">
      <w:numFmt w:val="bullet"/>
      <w:lvlText w:val="•"/>
      <w:lvlJc w:val="left"/>
      <w:pPr>
        <w:ind w:left="8819" w:hanging="284"/>
      </w:pPr>
      <w:rPr>
        <w:rFonts w:hint="default"/>
        <w:lang w:val="ru-RU" w:eastAsia="en-US" w:bidi="ar-SA"/>
      </w:rPr>
    </w:lvl>
  </w:abstractNum>
  <w:num w:numId="1">
    <w:abstractNumId w:val="12"/>
  </w:num>
  <w:num w:numId="2">
    <w:abstractNumId w:val="19"/>
  </w:num>
  <w:num w:numId="3">
    <w:abstractNumId w:val="9"/>
  </w:num>
  <w:num w:numId="4">
    <w:abstractNumId w:val="8"/>
  </w:num>
  <w:num w:numId="5">
    <w:abstractNumId w:val="16"/>
  </w:num>
  <w:num w:numId="6">
    <w:abstractNumId w:val="1"/>
  </w:num>
  <w:num w:numId="7">
    <w:abstractNumId w:val="15"/>
  </w:num>
  <w:num w:numId="8">
    <w:abstractNumId w:val="25"/>
  </w:num>
  <w:num w:numId="9">
    <w:abstractNumId w:val="22"/>
  </w:num>
  <w:num w:numId="10">
    <w:abstractNumId w:val="17"/>
  </w:num>
  <w:num w:numId="11">
    <w:abstractNumId w:val="26"/>
  </w:num>
  <w:num w:numId="12">
    <w:abstractNumId w:val="5"/>
  </w:num>
  <w:num w:numId="13">
    <w:abstractNumId w:val="0"/>
  </w:num>
  <w:num w:numId="14">
    <w:abstractNumId w:val="10"/>
  </w:num>
  <w:num w:numId="15">
    <w:abstractNumId w:val="23"/>
  </w:num>
  <w:num w:numId="16">
    <w:abstractNumId w:val="7"/>
  </w:num>
  <w:num w:numId="17">
    <w:abstractNumId w:val="13"/>
  </w:num>
  <w:num w:numId="18">
    <w:abstractNumId w:val="24"/>
  </w:num>
  <w:num w:numId="19">
    <w:abstractNumId w:val="20"/>
  </w:num>
  <w:num w:numId="20">
    <w:abstractNumId w:val="3"/>
  </w:num>
  <w:num w:numId="21">
    <w:abstractNumId w:val="14"/>
  </w:num>
  <w:num w:numId="22">
    <w:abstractNumId w:val="6"/>
  </w:num>
  <w:num w:numId="23">
    <w:abstractNumId w:val="11"/>
  </w:num>
  <w:num w:numId="24">
    <w:abstractNumId w:val="4"/>
  </w:num>
  <w:num w:numId="25">
    <w:abstractNumId w:val="18"/>
  </w:num>
  <w:num w:numId="26">
    <w:abstractNumId w:val="21"/>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46"/>
    <w:rsid w:val="00004139"/>
    <w:rsid w:val="00044912"/>
    <w:rsid w:val="000B2C18"/>
    <w:rsid w:val="000B6E46"/>
    <w:rsid w:val="00100862"/>
    <w:rsid w:val="0010743F"/>
    <w:rsid w:val="00125ABC"/>
    <w:rsid w:val="00170F5F"/>
    <w:rsid w:val="002E43EC"/>
    <w:rsid w:val="00304D94"/>
    <w:rsid w:val="00407816"/>
    <w:rsid w:val="00433124"/>
    <w:rsid w:val="004C22D3"/>
    <w:rsid w:val="00545E8A"/>
    <w:rsid w:val="0058724E"/>
    <w:rsid w:val="005A7437"/>
    <w:rsid w:val="005E2A3B"/>
    <w:rsid w:val="00603AB5"/>
    <w:rsid w:val="00615122"/>
    <w:rsid w:val="00633B33"/>
    <w:rsid w:val="00691285"/>
    <w:rsid w:val="006B2EB0"/>
    <w:rsid w:val="00751A0B"/>
    <w:rsid w:val="007541FE"/>
    <w:rsid w:val="00804D37"/>
    <w:rsid w:val="00833A20"/>
    <w:rsid w:val="00834DF6"/>
    <w:rsid w:val="00840FD5"/>
    <w:rsid w:val="008D4DD9"/>
    <w:rsid w:val="009264C2"/>
    <w:rsid w:val="0099222D"/>
    <w:rsid w:val="009F3F34"/>
    <w:rsid w:val="00A10160"/>
    <w:rsid w:val="00A1339C"/>
    <w:rsid w:val="00A72B04"/>
    <w:rsid w:val="00A9119F"/>
    <w:rsid w:val="00AD23FF"/>
    <w:rsid w:val="00B331FF"/>
    <w:rsid w:val="00B9631A"/>
    <w:rsid w:val="00BA50E6"/>
    <w:rsid w:val="00BC3103"/>
    <w:rsid w:val="00BC5859"/>
    <w:rsid w:val="00CA1BC0"/>
    <w:rsid w:val="00CC1E1D"/>
    <w:rsid w:val="00CD6619"/>
    <w:rsid w:val="00CF2F34"/>
    <w:rsid w:val="00D33068"/>
    <w:rsid w:val="00D774AD"/>
    <w:rsid w:val="00DE72E2"/>
    <w:rsid w:val="00DF5764"/>
    <w:rsid w:val="00E64F02"/>
    <w:rsid w:val="00EF003C"/>
    <w:rsid w:val="00FC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8904"/>
  <w15:chartTrackingRefBased/>
  <w15:docId w15:val="{79528F65-4514-412E-9E7E-0C26B370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F34"/>
  </w:style>
  <w:style w:type="paragraph" w:styleId="1">
    <w:name w:val="heading 1"/>
    <w:basedOn w:val="a"/>
    <w:link w:val="10"/>
    <w:uiPriority w:val="1"/>
    <w:qFormat/>
    <w:rsid w:val="000B6E46"/>
    <w:pPr>
      <w:widowControl w:val="0"/>
      <w:autoSpaceDE w:val="0"/>
      <w:autoSpaceDN w:val="0"/>
      <w:spacing w:after="0" w:line="274" w:lineRule="exact"/>
      <w:ind w:left="1118"/>
      <w:outlineLvl w:val="0"/>
    </w:pPr>
    <w:rPr>
      <w:rFonts w:ascii="Times New Roman" w:eastAsia="Times New Roman" w:hAnsi="Times New Roman" w:cs="Times New Roman"/>
      <w:b/>
      <w:bCs/>
      <w:sz w:val="24"/>
      <w:szCs w:val="24"/>
      <w:lang w:eastAsia="ru-RU" w:bidi="ru-RU"/>
    </w:rPr>
  </w:style>
  <w:style w:type="paragraph" w:styleId="2">
    <w:name w:val="heading 2"/>
    <w:basedOn w:val="a"/>
    <w:next w:val="a"/>
    <w:link w:val="20"/>
    <w:uiPriority w:val="9"/>
    <w:semiHidden/>
    <w:unhideWhenUsed/>
    <w:qFormat/>
    <w:rsid w:val="00CD66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40F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6E46"/>
    <w:rPr>
      <w:rFonts w:ascii="Times New Roman" w:eastAsia="Times New Roman" w:hAnsi="Times New Roman" w:cs="Times New Roman"/>
      <w:b/>
      <w:bCs/>
      <w:sz w:val="24"/>
      <w:szCs w:val="24"/>
      <w:lang w:eastAsia="ru-RU" w:bidi="ru-RU"/>
    </w:rPr>
  </w:style>
  <w:style w:type="numbering" w:customStyle="1" w:styleId="11">
    <w:name w:val="Нет списка1"/>
    <w:next w:val="a2"/>
    <w:uiPriority w:val="99"/>
    <w:semiHidden/>
    <w:unhideWhenUsed/>
    <w:rsid w:val="000B6E46"/>
  </w:style>
  <w:style w:type="paragraph" w:styleId="a3">
    <w:name w:val="No Spacing"/>
    <w:link w:val="a4"/>
    <w:uiPriority w:val="1"/>
    <w:qFormat/>
    <w:rsid w:val="000B6E46"/>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0B6E46"/>
    <w:rPr>
      <w:rFonts w:ascii="Times New Roman" w:eastAsia="Times New Roman" w:hAnsi="Times New Roman" w:cs="Times New Roman"/>
      <w:sz w:val="24"/>
      <w:szCs w:val="24"/>
      <w:lang w:eastAsia="ru-RU"/>
    </w:rPr>
  </w:style>
  <w:style w:type="paragraph" w:styleId="a5">
    <w:name w:val="Body Text"/>
    <w:basedOn w:val="a"/>
    <w:link w:val="a6"/>
    <w:uiPriority w:val="1"/>
    <w:qFormat/>
    <w:rsid w:val="000B6E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B6E46"/>
    <w:rPr>
      <w:rFonts w:ascii="Times New Roman" w:eastAsia="Times New Roman" w:hAnsi="Times New Roman" w:cs="Times New Roman"/>
      <w:sz w:val="24"/>
      <w:szCs w:val="24"/>
    </w:rPr>
  </w:style>
  <w:style w:type="table" w:styleId="a7">
    <w:name w:val="Table Grid"/>
    <w:basedOn w:val="a1"/>
    <w:uiPriority w:val="39"/>
    <w:rsid w:val="000B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6E46"/>
    <w:pPr>
      <w:widowControl w:val="0"/>
      <w:autoSpaceDE w:val="0"/>
      <w:autoSpaceDN w:val="0"/>
      <w:spacing w:after="0" w:line="240" w:lineRule="auto"/>
      <w:ind w:left="1073" w:hanging="360"/>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0B6E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B6E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6E46"/>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31">
    <w:name w:val="Body Text 3"/>
    <w:basedOn w:val="a"/>
    <w:link w:val="32"/>
    <w:uiPriority w:val="99"/>
    <w:semiHidden/>
    <w:unhideWhenUsed/>
    <w:rsid w:val="000B6E4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0B6E46"/>
    <w:rPr>
      <w:rFonts w:ascii="Times New Roman" w:eastAsia="Times New Roman" w:hAnsi="Times New Roman" w:cs="Times New Roman"/>
      <w:sz w:val="16"/>
      <w:szCs w:val="16"/>
      <w:lang w:eastAsia="ru-RU"/>
    </w:rPr>
  </w:style>
  <w:style w:type="character" w:customStyle="1" w:styleId="4">
    <w:name w:val="Основной текст (4)_"/>
    <w:basedOn w:val="a0"/>
    <w:link w:val="41"/>
    <w:uiPriority w:val="99"/>
    <w:locked/>
    <w:rsid w:val="000B6E46"/>
    <w:rPr>
      <w:rFonts w:ascii="Times New Roman" w:hAnsi="Times New Roman" w:cs="Times New Roman"/>
      <w:sz w:val="30"/>
      <w:szCs w:val="30"/>
      <w:shd w:val="clear" w:color="auto" w:fill="FFFFFF"/>
    </w:rPr>
  </w:style>
  <w:style w:type="paragraph" w:customStyle="1" w:styleId="41">
    <w:name w:val="Основной текст (4)1"/>
    <w:basedOn w:val="a"/>
    <w:link w:val="4"/>
    <w:uiPriority w:val="99"/>
    <w:rsid w:val="000B6E46"/>
    <w:pPr>
      <w:shd w:val="clear" w:color="auto" w:fill="FFFFFF"/>
      <w:spacing w:after="60" w:line="240" w:lineRule="atLeast"/>
      <w:ind w:hanging="480"/>
      <w:jc w:val="both"/>
    </w:pPr>
    <w:rPr>
      <w:rFonts w:ascii="Times New Roman" w:hAnsi="Times New Roman" w:cs="Times New Roman"/>
      <w:sz w:val="30"/>
      <w:szCs w:val="30"/>
    </w:rPr>
  </w:style>
  <w:style w:type="paragraph" w:customStyle="1" w:styleId="12">
    <w:name w:val="Стиль1"/>
    <w:basedOn w:val="1"/>
    <w:link w:val="13"/>
    <w:qFormat/>
    <w:rsid w:val="000B6E46"/>
    <w:pPr>
      <w:keepNext/>
      <w:keepLines/>
      <w:widowControl/>
      <w:autoSpaceDE/>
      <w:autoSpaceDN/>
      <w:spacing w:before="480" w:line="276" w:lineRule="auto"/>
      <w:ind w:left="0"/>
      <w:jc w:val="center"/>
    </w:pPr>
    <w:rPr>
      <w:sz w:val="28"/>
      <w:szCs w:val="28"/>
    </w:rPr>
  </w:style>
  <w:style w:type="character" w:customStyle="1" w:styleId="13">
    <w:name w:val="Стиль1 Знак"/>
    <w:basedOn w:val="10"/>
    <w:link w:val="12"/>
    <w:rsid w:val="000B6E46"/>
    <w:rPr>
      <w:rFonts w:ascii="Times New Roman" w:eastAsia="Times New Roman" w:hAnsi="Times New Roman" w:cs="Times New Roman"/>
      <w:b/>
      <w:bCs/>
      <w:sz w:val="28"/>
      <w:szCs w:val="28"/>
      <w:lang w:eastAsia="ru-RU" w:bidi="ru-RU"/>
    </w:rPr>
  </w:style>
  <w:style w:type="paragraph" w:styleId="a9">
    <w:name w:val="Balloon Text"/>
    <w:basedOn w:val="a"/>
    <w:link w:val="aa"/>
    <w:uiPriority w:val="99"/>
    <w:semiHidden/>
    <w:unhideWhenUsed/>
    <w:rsid w:val="000B6E4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0B6E46"/>
    <w:rPr>
      <w:rFonts w:ascii="Tahoma" w:eastAsia="Times New Roman" w:hAnsi="Tahoma" w:cs="Tahoma"/>
      <w:sz w:val="16"/>
      <w:szCs w:val="16"/>
      <w:lang w:eastAsia="ru-RU"/>
    </w:rPr>
  </w:style>
  <w:style w:type="paragraph" w:styleId="21">
    <w:name w:val="Body Text Indent 2"/>
    <w:basedOn w:val="a"/>
    <w:link w:val="22"/>
    <w:uiPriority w:val="99"/>
    <w:unhideWhenUsed/>
    <w:rsid w:val="000B6E46"/>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0B6E46"/>
    <w:rPr>
      <w:rFonts w:ascii="Calibri" w:eastAsia="Times New Roman" w:hAnsi="Calibri" w:cs="Times New Roman"/>
      <w:lang w:eastAsia="ru-RU"/>
    </w:rPr>
  </w:style>
  <w:style w:type="paragraph" w:styleId="ab">
    <w:name w:val="Normal (Web)"/>
    <w:basedOn w:val="a"/>
    <w:uiPriority w:val="99"/>
    <w:unhideWhenUsed/>
    <w:rsid w:val="000B6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A1339C"/>
    <w:rPr>
      <w:color w:val="0000FF"/>
      <w:u w:val="single"/>
    </w:rPr>
  </w:style>
  <w:style w:type="character" w:customStyle="1" w:styleId="20">
    <w:name w:val="Заголовок 2 Знак"/>
    <w:basedOn w:val="a0"/>
    <w:link w:val="2"/>
    <w:uiPriority w:val="9"/>
    <w:semiHidden/>
    <w:rsid w:val="00CD661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40FD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137">
      <w:bodyDiv w:val="1"/>
      <w:marLeft w:val="0"/>
      <w:marRight w:val="0"/>
      <w:marTop w:val="0"/>
      <w:marBottom w:val="0"/>
      <w:divBdr>
        <w:top w:val="none" w:sz="0" w:space="0" w:color="auto"/>
        <w:left w:val="none" w:sz="0" w:space="0" w:color="auto"/>
        <w:bottom w:val="none" w:sz="0" w:space="0" w:color="auto"/>
        <w:right w:val="none" w:sz="0" w:space="0" w:color="auto"/>
      </w:divBdr>
    </w:div>
    <w:div w:id="655963129">
      <w:bodyDiv w:val="1"/>
      <w:marLeft w:val="0"/>
      <w:marRight w:val="0"/>
      <w:marTop w:val="0"/>
      <w:marBottom w:val="0"/>
      <w:divBdr>
        <w:top w:val="none" w:sz="0" w:space="0" w:color="auto"/>
        <w:left w:val="none" w:sz="0" w:space="0" w:color="auto"/>
        <w:bottom w:val="none" w:sz="0" w:space="0" w:color="auto"/>
        <w:right w:val="none" w:sz="0" w:space="0" w:color="auto"/>
      </w:divBdr>
      <w:divsChild>
        <w:div w:id="304823925">
          <w:marLeft w:val="547"/>
          <w:marRight w:val="0"/>
          <w:marTop w:val="77"/>
          <w:marBottom w:val="0"/>
          <w:divBdr>
            <w:top w:val="none" w:sz="0" w:space="0" w:color="auto"/>
            <w:left w:val="none" w:sz="0" w:space="0" w:color="auto"/>
            <w:bottom w:val="none" w:sz="0" w:space="0" w:color="auto"/>
            <w:right w:val="none" w:sz="0" w:space="0" w:color="auto"/>
          </w:divBdr>
        </w:div>
        <w:div w:id="117723870">
          <w:marLeft w:val="547"/>
          <w:marRight w:val="0"/>
          <w:marTop w:val="77"/>
          <w:marBottom w:val="0"/>
          <w:divBdr>
            <w:top w:val="none" w:sz="0" w:space="0" w:color="auto"/>
            <w:left w:val="none" w:sz="0" w:space="0" w:color="auto"/>
            <w:bottom w:val="none" w:sz="0" w:space="0" w:color="auto"/>
            <w:right w:val="none" w:sz="0" w:space="0" w:color="auto"/>
          </w:divBdr>
        </w:div>
      </w:divsChild>
    </w:div>
    <w:div w:id="713233606">
      <w:bodyDiv w:val="1"/>
      <w:marLeft w:val="0"/>
      <w:marRight w:val="0"/>
      <w:marTop w:val="0"/>
      <w:marBottom w:val="0"/>
      <w:divBdr>
        <w:top w:val="none" w:sz="0" w:space="0" w:color="auto"/>
        <w:left w:val="none" w:sz="0" w:space="0" w:color="auto"/>
        <w:bottom w:val="none" w:sz="0" w:space="0" w:color="auto"/>
        <w:right w:val="none" w:sz="0" w:space="0" w:color="auto"/>
      </w:divBdr>
    </w:div>
    <w:div w:id="1165779176">
      <w:bodyDiv w:val="1"/>
      <w:marLeft w:val="0"/>
      <w:marRight w:val="0"/>
      <w:marTop w:val="0"/>
      <w:marBottom w:val="0"/>
      <w:divBdr>
        <w:top w:val="none" w:sz="0" w:space="0" w:color="auto"/>
        <w:left w:val="none" w:sz="0" w:space="0" w:color="auto"/>
        <w:bottom w:val="none" w:sz="0" w:space="0" w:color="auto"/>
        <w:right w:val="none" w:sz="0" w:space="0" w:color="auto"/>
      </w:divBdr>
    </w:div>
    <w:div w:id="1914075658">
      <w:bodyDiv w:val="1"/>
      <w:marLeft w:val="0"/>
      <w:marRight w:val="0"/>
      <w:marTop w:val="0"/>
      <w:marBottom w:val="0"/>
      <w:divBdr>
        <w:top w:val="none" w:sz="0" w:space="0" w:color="auto"/>
        <w:left w:val="none" w:sz="0" w:space="0" w:color="auto"/>
        <w:bottom w:val="none" w:sz="0" w:space="0" w:color="auto"/>
        <w:right w:val="none" w:sz="0" w:space="0" w:color="auto"/>
      </w:divBdr>
      <w:divsChild>
        <w:div w:id="373160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kshi-hmao.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кол-во выпускников</c:v>
                </c:pt>
              </c:strCache>
            </c:strRef>
          </c:tx>
          <c:spPr>
            <a:solidFill>
              <a:srgbClr val="70AD47"/>
            </a:solidFill>
            <a:ln>
              <a:noFill/>
            </a:ln>
            <a:effectLst/>
            <a:scene3d>
              <a:camera prst="orthographicFront"/>
              <a:lightRig rig="threePt" dir="t"/>
            </a:scene3d>
            <a:sp3d>
              <a:bevelT prst="angle"/>
            </a:sp3d>
          </c:spPr>
          <c:invertIfNegative val="0"/>
          <c:cat>
            <c:strRef>
              <c:f>Лист1!$A$2:$A$5</c:f>
              <c:strCache>
                <c:ptCount val="4"/>
                <c:pt idx="0">
                  <c:v>2020 год</c:v>
                </c:pt>
                <c:pt idx="1">
                  <c:v>2021 год</c:v>
                </c:pt>
                <c:pt idx="2">
                  <c:v>2022 год</c:v>
                </c:pt>
                <c:pt idx="3">
                  <c:v>2023 год</c:v>
                </c:pt>
              </c:strCache>
            </c:strRef>
          </c:cat>
          <c:val>
            <c:numRef>
              <c:f>Лист1!$B$2:$B$5</c:f>
              <c:numCache>
                <c:formatCode>General</c:formatCode>
                <c:ptCount val="4"/>
                <c:pt idx="0">
                  <c:v>21</c:v>
                </c:pt>
                <c:pt idx="1">
                  <c:v>22</c:v>
                </c:pt>
                <c:pt idx="2">
                  <c:v>28</c:v>
                </c:pt>
                <c:pt idx="3">
                  <c:v>25</c:v>
                </c:pt>
              </c:numCache>
            </c:numRef>
          </c:val>
          <c:extLst>
            <c:ext xmlns:c16="http://schemas.microsoft.com/office/drawing/2014/chart" uri="{C3380CC4-5D6E-409C-BE32-E72D297353CC}">
              <c16:uniqueId val="{00000000-70B7-40BC-90AE-8D0FA75234A2}"/>
            </c:ext>
          </c:extLst>
        </c:ser>
        <c:ser>
          <c:idx val="1"/>
          <c:order val="1"/>
          <c:tx>
            <c:strRef>
              <c:f>Лист1!$C$1</c:f>
              <c:strCache>
                <c:ptCount val="1"/>
                <c:pt idx="0">
                  <c:v>кол-во поступивших в ВУЗы военной направленности</c:v>
                </c:pt>
              </c:strCache>
            </c:strRef>
          </c:tx>
          <c:spPr>
            <a:solidFill>
              <a:srgbClr val="FFC000"/>
            </a:solidFill>
            <a:ln>
              <a:noFill/>
            </a:ln>
            <a:effectLst/>
            <a:scene3d>
              <a:camera prst="orthographicFront"/>
              <a:lightRig rig="threePt" dir="t"/>
            </a:scene3d>
            <a:sp3d>
              <a:bevelT prst="angle"/>
            </a:sp3d>
          </c:spPr>
          <c:invertIfNegative val="0"/>
          <c:cat>
            <c:strRef>
              <c:f>Лист1!$A$2:$A$5</c:f>
              <c:strCache>
                <c:ptCount val="4"/>
                <c:pt idx="0">
                  <c:v>2020 год</c:v>
                </c:pt>
                <c:pt idx="1">
                  <c:v>2021 год</c:v>
                </c:pt>
                <c:pt idx="2">
                  <c:v>2022 год</c:v>
                </c:pt>
                <c:pt idx="3">
                  <c:v>2023 год</c:v>
                </c:pt>
              </c:strCache>
            </c:strRef>
          </c:cat>
          <c:val>
            <c:numRef>
              <c:f>Лист1!$C$2:$C$5</c:f>
              <c:numCache>
                <c:formatCode>General</c:formatCode>
                <c:ptCount val="4"/>
                <c:pt idx="0">
                  <c:v>4</c:v>
                </c:pt>
                <c:pt idx="1">
                  <c:v>7</c:v>
                </c:pt>
                <c:pt idx="2">
                  <c:v>17</c:v>
                </c:pt>
                <c:pt idx="3">
                  <c:v>20</c:v>
                </c:pt>
              </c:numCache>
            </c:numRef>
          </c:val>
          <c:extLst>
            <c:ext xmlns:c16="http://schemas.microsoft.com/office/drawing/2014/chart" uri="{C3380CC4-5D6E-409C-BE32-E72D297353CC}">
              <c16:uniqueId val="{00000001-70B7-40BC-90AE-8D0FA75234A2}"/>
            </c:ext>
          </c:extLst>
        </c:ser>
        <c:ser>
          <c:idx val="2"/>
          <c:order val="2"/>
          <c:tx>
            <c:strRef>
              <c:f>Лист1!$D$1</c:f>
              <c:strCache>
                <c:ptCount val="1"/>
                <c:pt idx="0">
                  <c:v>%</c:v>
                </c:pt>
              </c:strCache>
            </c:strRef>
          </c:tx>
          <c:spPr>
            <a:solidFill>
              <a:srgbClr val="FF0000"/>
            </a:solidFill>
            <a:ln>
              <a:noFill/>
            </a:ln>
            <a:effectLst/>
            <a:scene3d>
              <a:camera prst="orthographicFront"/>
              <a:lightRig rig="threePt" dir="t"/>
            </a:scene3d>
            <a:sp3d>
              <a:bevelT prst="angle"/>
            </a:sp3d>
          </c:spPr>
          <c:invertIfNegative val="0"/>
          <c:cat>
            <c:strRef>
              <c:f>Лист1!$A$2:$A$5</c:f>
              <c:strCache>
                <c:ptCount val="4"/>
                <c:pt idx="0">
                  <c:v>2020 год</c:v>
                </c:pt>
                <c:pt idx="1">
                  <c:v>2021 год</c:v>
                </c:pt>
                <c:pt idx="2">
                  <c:v>2022 год</c:v>
                </c:pt>
                <c:pt idx="3">
                  <c:v>2023 год</c:v>
                </c:pt>
              </c:strCache>
            </c:strRef>
          </c:cat>
          <c:val>
            <c:numRef>
              <c:f>Лист1!$D$2:$D$5</c:f>
              <c:numCache>
                <c:formatCode>General</c:formatCode>
                <c:ptCount val="4"/>
                <c:pt idx="0">
                  <c:v>19.100000000000001</c:v>
                </c:pt>
                <c:pt idx="1">
                  <c:v>31.8</c:v>
                </c:pt>
                <c:pt idx="2">
                  <c:v>60.7</c:v>
                </c:pt>
                <c:pt idx="3">
                  <c:v>80</c:v>
                </c:pt>
              </c:numCache>
            </c:numRef>
          </c:val>
          <c:extLst>
            <c:ext xmlns:c16="http://schemas.microsoft.com/office/drawing/2014/chart" uri="{C3380CC4-5D6E-409C-BE32-E72D297353CC}">
              <c16:uniqueId val="{00000002-70B7-40BC-90AE-8D0FA75234A2}"/>
            </c:ext>
          </c:extLst>
        </c:ser>
        <c:dLbls>
          <c:showLegendKey val="0"/>
          <c:showVal val="0"/>
          <c:showCatName val="0"/>
          <c:showSerName val="0"/>
          <c:showPercent val="0"/>
          <c:showBubbleSize val="0"/>
        </c:dLbls>
        <c:gapWidth val="219"/>
        <c:overlap val="-27"/>
        <c:axId val="1190273359"/>
        <c:axId val="1190280847"/>
      </c:barChart>
      <c:catAx>
        <c:axId val="119027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90280847"/>
        <c:crosses val="autoZero"/>
        <c:auto val="1"/>
        <c:lblAlgn val="ctr"/>
        <c:lblOffset val="100"/>
        <c:noMultiLvlLbl val="0"/>
      </c:catAx>
      <c:valAx>
        <c:axId val="1190280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27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l-Shablon2 13">
    <a:dk1>
      <a:srgbClr val="205FF6"/>
    </a:dk1>
    <a:lt1>
      <a:srgbClr val="FFFFFF"/>
    </a:lt1>
    <a:dk2>
      <a:srgbClr val="000000"/>
    </a:dk2>
    <a:lt2>
      <a:srgbClr val="808080"/>
    </a:lt2>
    <a:accent1>
      <a:srgbClr val="BBE0E3"/>
    </a:accent1>
    <a:accent2>
      <a:srgbClr val="333399"/>
    </a:accent2>
    <a:accent3>
      <a:srgbClr val="FFFFFF"/>
    </a:accent3>
    <a:accent4>
      <a:srgbClr val="1A50D2"/>
    </a:accent4>
    <a:accent5>
      <a:srgbClr val="DAEDEF"/>
    </a:accent5>
    <a:accent6>
      <a:srgbClr val="2D2D8A"/>
    </a:accent6>
    <a:hlink>
      <a:srgbClr val="009999"/>
    </a:hlink>
    <a:folHlink>
      <a:srgbClr val="99CC00"/>
    </a:folHlink>
  </a:clrScheme>
  <a:fontScheme name="pl-Shablon2">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33</Pages>
  <Words>8562</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Виктория Юрьевна</dc:creator>
  <cp:keywords/>
  <dc:description/>
  <cp:lastModifiedBy>Жукова Виктория Юрьевна</cp:lastModifiedBy>
  <cp:revision>2</cp:revision>
  <dcterms:created xsi:type="dcterms:W3CDTF">2023-12-08T15:28:00Z</dcterms:created>
  <dcterms:modified xsi:type="dcterms:W3CDTF">2023-12-08T15:28:00Z</dcterms:modified>
</cp:coreProperties>
</file>